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1CDA" w14:textId="77777777" w:rsidR="00F26B47" w:rsidRDefault="00317B34" w:rsidP="00F26B47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442C72">
        <w:rPr>
          <w:rFonts w:asciiTheme="minorHAnsi" w:hAnsiTheme="minorHAnsi" w:cstheme="minorHAnsi"/>
          <w:szCs w:val="24"/>
        </w:rPr>
        <w:t xml:space="preserve">Asunto: </w:t>
      </w:r>
      <w:r w:rsidR="00AA32CC">
        <w:rPr>
          <w:rFonts w:asciiTheme="minorHAnsi" w:hAnsiTheme="minorHAnsi" w:cstheme="minorHAnsi"/>
          <w:szCs w:val="24"/>
        </w:rPr>
        <w:t xml:space="preserve">audiencia e información públicas del </w:t>
      </w:r>
      <w:r w:rsidR="00F26B47" w:rsidRPr="00F26B47">
        <w:rPr>
          <w:rFonts w:asciiTheme="minorHAnsi" w:eastAsia="Arial Unicode MS" w:hAnsiTheme="minorHAnsi" w:cstheme="minorHAnsi"/>
          <w:szCs w:val="24"/>
        </w:rPr>
        <w:t>Proyecto de Orden de    de…… de 20… del Ministerio de Agricultura, Pesca y Alimentación por la que se designa al laboratorio Central de Veterinaria de Algete como Centro Nacional de Referencia de Genética Animal.</w:t>
      </w:r>
      <w:r w:rsidR="00F26B47" w:rsidRPr="00F26B47">
        <w:rPr>
          <w:rFonts w:asciiTheme="minorHAnsi" w:eastAsia="Arial Unicode MS" w:hAnsiTheme="minorHAnsi" w:cstheme="minorHAnsi"/>
          <w:szCs w:val="24"/>
        </w:rPr>
        <w:t xml:space="preserve"> </w:t>
      </w:r>
    </w:p>
    <w:p w14:paraId="72CB7EEE" w14:textId="3A72E4A3" w:rsidR="00317B34" w:rsidRPr="00F26B47" w:rsidRDefault="00341E1C" w:rsidP="00F26B47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F26B47">
        <w:rPr>
          <w:rFonts w:asciiTheme="minorHAnsi" w:eastAsia="Arial Unicode MS" w:hAnsiTheme="minorHAnsi" w:cstheme="minorHAnsi"/>
          <w:szCs w:val="24"/>
        </w:rPr>
        <w:t>(</w:t>
      </w:r>
      <w:r w:rsidR="00317B34" w:rsidRPr="00F26B47">
        <w:rPr>
          <w:rFonts w:asciiTheme="minorHAnsi" w:eastAsia="Arial Unicode MS" w:hAnsiTheme="minorHAnsi" w:cstheme="minorHAnsi"/>
          <w:szCs w:val="24"/>
        </w:rPr>
        <w:t>Formato para enviar observaciones o comentarios</w:t>
      </w:r>
      <w:r w:rsidRPr="00F26B47">
        <w:rPr>
          <w:rFonts w:asciiTheme="minorHAnsi" w:eastAsia="Arial Unicode MS" w:hAnsiTheme="minorHAnsi" w:cstheme="minorHAnsi"/>
          <w:szCs w:val="24"/>
        </w:rPr>
        <w:t>)</w:t>
      </w:r>
    </w:p>
    <w:p w14:paraId="03D15E76" w14:textId="77777777" w:rsidR="00317B34" w:rsidRPr="00442C72" w:rsidRDefault="00317B34" w:rsidP="00317B34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442C72" w14:paraId="0D72302A" w14:textId="77777777" w:rsidTr="001D139F">
        <w:trPr>
          <w:jc w:val="center"/>
        </w:trPr>
        <w:tc>
          <w:tcPr>
            <w:tcW w:w="562" w:type="dxa"/>
          </w:tcPr>
          <w:p w14:paraId="12217ADC" w14:textId="77777777" w:rsidR="001D139F" w:rsidRPr="00442C72" w:rsidRDefault="001D139F" w:rsidP="00317B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14:paraId="297300EC" w14:textId="77777777" w:rsidR="001D139F" w:rsidRPr="00442C72" w:rsidRDefault="001D139F" w:rsidP="001D1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Comentario  y Justificación </w:t>
            </w:r>
          </w:p>
        </w:tc>
        <w:tc>
          <w:tcPr>
            <w:tcW w:w="3969" w:type="dxa"/>
          </w:tcPr>
          <w:p w14:paraId="3BF71DA6" w14:textId="77777777"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3940D3" w14:textId="77777777"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978982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 xml:space="preserve">Valoración </w:t>
            </w:r>
          </w:p>
          <w:p w14:paraId="6270C350" w14:textId="77777777"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B01BD0A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Resolución</w:t>
            </w:r>
          </w:p>
          <w:p w14:paraId="2CBDEE78" w14:textId="77777777"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</w:tr>
      <w:tr w:rsidR="001D139F" w:rsidRPr="00442C72" w14:paraId="6E0317F4" w14:textId="77777777" w:rsidTr="001D139F">
        <w:trPr>
          <w:jc w:val="center"/>
        </w:trPr>
        <w:tc>
          <w:tcPr>
            <w:tcW w:w="562" w:type="dxa"/>
          </w:tcPr>
          <w:p w14:paraId="70AE621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529D3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52630A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7AE32F3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0E57696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35EA7AEB" w14:textId="77777777" w:rsidTr="001D139F">
        <w:trPr>
          <w:jc w:val="center"/>
        </w:trPr>
        <w:tc>
          <w:tcPr>
            <w:tcW w:w="562" w:type="dxa"/>
          </w:tcPr>
          <w:p w14:paraId="07BAE614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19394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B617A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6B54AF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40A9B09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3D80BE6E" w14:textId="77777777" w:rsidTr="001D139F">
        <w:trPr>
          <w:jc w:val="center"/>
        </w:trPr>
        <w:tc>
          <w:tcPr>
            <w:tcW w:w="562" w:type="dxa"/>
          </w:tcPr>
          <w:p w14:paraId="7F7A4A4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7FAB5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DD92C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453E80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1F84BC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2D9B5249" w14:textId="77777777" w:rsidTr="001D139F">
        <w:trPr>
          <w:jc w:val="center"/>
        </w:trPr>
        <w:tc>
          <w:tcPr>
            <w:tcW w:w="562" w:type="dxa"/>
          </w:tcPr>
          <w:p w14:paraId="0F165C54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E0B83D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08DF1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6626005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70A9FA5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AB09017" w14:textId="77777777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</w:p>
    <w:p w14:paraId="22948678" w14:textId="4F09EF6A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 w:rsidR="00F26B47">
        <w:rPr>
          <w:rFonts w:eastAsia="Times New Roman" w:cstheme="minorHAnsi"/>
          <w:b/>
          <w:color w:val="000000"/>
          <w:sz w:val="24"/>
          <w:szCs w:val="24"/>
          <w:lang w:eastAsia="es-ES"/>
        </w:rPr>
        <w:t>Designación Centro Nacional de Referencia de Genética Animal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sectPr w:rsidR="00442C72" w:rsidRPr="00442C72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112E3"/>
    <w:rsid w:val="00042108"/>
    <w:rsid w:val="00196F31"/>
    <w:rsid w:val="001D139F"/>
    <w:rsid w:val="001F7F0E"/>
    <w:rsid w:val="002A16A9"/>
    <w:rsid w:val="002F0744"/>
    <w:rsid w:val="00317B34"/>
    <w:rsid w:val="00341E1C"/>
    <w:rsid w:val="003F3C73"/>
    <w:rsid w:val="00442C72"/>
    <w:rsid w:val="004717FB"/>
    <w:rsid w:val="00503BDF"/>
    <w:rsid w:val="005175A1"/>
    <w:rsid w:val="00584E77"/>
    <w:rsid w:val="005A3963"/>
    <w:rsid w:val="00642030"/>
    <w:rsid w:val="00692F19"/>
    <w:rsid w:val="007D23CB"/>
    <w:rsid w:val="007D278C"/>
    <w:rsid w:val="00A776BC"/>
    <w:rsid w:val="00AA2B58"/>
    <w:rsid w:val="00AA32CC"/>
    <w:rsid w:val="00AD675D"/>
    <w:rsid w:val="00B31F15"/>
    <w:rsid w:val="00B35B51"/>
    <w:rsid w:val="00BF4DA4"/>
    <w:rsid w:val="00C301EC"/>
    <w:rsid w:val="00CA0254"/>
    <w:rsid w:val="00CE7418"/>
    <w:rsid w:val="00D65C30"/>
    <w:rsid w:val="00DE6E33"/>
    <w:rsid w:val="00E54B5A"/>
    <w:rsid w:val="00E85FA1"/>
    <w:rsid w:val="00EA565C"/>
    <w:rsid w:val="00EA5FAA"/>
    <w:rsid w:val="00F26B47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25D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Martín Cornejo, Mónica</cp:lastModifiedBy>
  <cp:revision>4</cp:revision>
  <cp:lastPrinted>2017-02-07T09:12:00Z</cp:lastPrinted>
  <dcterms:created xsi:type="dcterms:W3CDTF">2022-11-11T12:15:00Z</dcterms:created>
  <dcterms:modified xsi:type="dcterms:W3CDTF">2023-01-16T15:07:00Z</dcterms:modified>
</cp:coreProperties>
</file>