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0AD27" w14:textId="77777777" w:rsidR="00C72217" w:rsidRDefault="00C72217">
      <w:pPr>
        <w:spacing w:line="0" w:lineRule="atLeast"/>
        <w:jc w:val="center"/>
        <w:rPr>
          <w:rFonts w:ascii="Times New Roman" w:eastAsia="方正仿宋_GBK" w:cs="Times New Roman"/>
          <w:color w:val="000000"/>
          <w:sz w:val="24"/>
          <w:szCs w:val="24"/>
        </w:rPr>
      </w:pPr>
      <w:bookmarkStart w:id="0" w:name="_GoBack"/>
      <w:bookmarkEnd w:id="0"/>
      <w:r>
        <w:rPr>
          <w:rFonts w:ascii="Times New Roman" w:eastAsia="方正仿宋_GBK" w:cs="Times New Roman"/>
          <w:color w:val="000000"/>
          <w:sz w:val="24"/>
          <w:szCs w:val="24"/>
        </w:rPr>
        <w:t>进口水产品境外生产企业注册条件</w:t>
      </w:r>
    </w:p>
    <w:p w14:paraId="569F9F89" w14:textId="77777777" w:rsidR="00C72217" w:rsidRDefault="00C72217">
      <w:pPr>
        <w:spacing w:line="0" w:lineRule="atLeast"/>
        <w:jc w:val="center"/>
        <w:rPr>
          <w:rFonts w:ascii="Times New Roman" w:eastAsia="方正仿宋_GBK" w:cs="Times New Roman"/>
          <w:color w:val="000000"/>
          <w:sz w:val="24"/>
          <w:szCs w:val="24"/>
        </w:rPr>
      </w:pPr>
      <w:r>
        <w:rPr>
          <w:rFonts w:ascii="Times New Roman" w:eastAsia="方正仿宋_GBK" w:cs="Times New Roman"/>
          <w:color w:val="000000"/>
          <w:sz w:val="24"/>
          <w:szCs w:val="24"/>
        </w:rPr>
        <w:t>及对照检查要点</w:t>
      </w:r>
    </w:p>
    <w:p w14:paraId="44B839F7" w14:textId="77777777" w:rsidR="00C72217" w:rsidRDefault="00C72217">
      <w:pPr>
        <w:pStyle w:val="30410"/>
        <w:spacing w:line="0" w:lineRule="atLeast"/>
        <w:jc w:val="center"/>
        <w:rPr>
          <w:rFonts w:ascii="Times New Roman" w:eastAsia="方正仿宋_GBK" w:cs="Times New Roman"/>
          <w:color w:val="000000"/>
          <w:sz w:val="24"/>
          <w:szCs w:val="24"/>
        </w:rPr>
      </w:pPr>
      <w:r>
        <w:rPr>
          <w:rFonts w:ascii="Times New Roman" w:eastAsia="方正仿宋_GBK" w:cs="Times New Roman"/>
          <w:color w:val="000000"/>
          <w:sz w:val="24"/>
          <w:szCs w:val="24"/>
        </w:rPr>
        <w:t xml:space="preserve">Registration Conditions and Inspection Focuses for Manufacturers </w:t>
      </w:r>
    </w:p>
    <w:p w14:paraId="6A94817C" w14:textId="77777777" w:rsidR="00C72217" w:rsidRDefault="00C72217">
      <w:pPr>
        <w:pStyle w:val="30410"/>
        <w:spacing w:line="0" w:lineRule="atLeast"/>
        <w:jc w:val="center"/>
        <w:rPr>
          <w:rFonts w:ascii="Times New Roman" w:eastAsia="方正仿宋_GBK" w:cs="Times New Roman"/>
          <w:color w:val="000000"/>
          <w:sz w:val="24"/>
          <w:szCs w:val="24"/>
        </w:rPr>
      </w:pPr>
      <w:r>
        <w:rPr>
          <w:rFonts w:ascii="Times New Roman" w:eastAsia="方正仿宋_GBK" w:cs="Times New Roman"/>
          <w:color w:val="000000"/>
          <w:sz w:val="24"/>
          <w:szCs w:val="24"/>
        </w:rPr>
        <w:t>of Imported Aquatic Products</w:t>
      </w:r>
    </w:p>
    <w:p w14:paraId="5E385A32" w14:textId="77777777" w:rsidR="00C72217" w:rsidRDefault="00C72217">
      <w:pPr>
        <w:pStyle w:val="30410"/>
        <w:spacing w:line="0" w:lineRule="atLeast"/>
        <w:jc w:val="center"/>
        <w:rPr>
          <w:rFonts w:ascii="Times New Roman" w:eastAsia="方正仿宋_GBK" w:cs="Times New Roman"/>
          <w:color w:val="000000"/>
          <w:sz w:val="24"/>
          <w:szCs w:val="24"/>
        </w:rPr>
      </w:pPr>
    </w:p>
    <w:p w14:paraId="32E91C70" w14:textId="77777777" w:rsidR="00C72217" w:rsidRDefault="00C72217">
      <w:pPr>
        <w:spacing w:line="0" w:lineRule="atLeast"/>
        <w:jc w:val="center"/>
        <w:rPr>
          <w:rFonts w:ascii="Times New Roman" w:eastAsia="方正仿宋_GBK" w:cs="Times New Roman"/>
          <w:color w:val="000000"/>
          <w:sz w:val="24"/>
          <w:szCs w:val="24"/>
        </w:rPr>
      </w:pPr>
    </w:p>
    <w:p w14:paraId="33F4BA39" w14:textId="6FA4F9C8" w:rsidR="00C72217" w:rsidRDefault="00C72217">
      <w:pPr>
        <w:pStyle w:val="101"/>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注册编号</w:t>
      </w:r>
      <w:r>
        <w:rPr>
          <w:rFonts w:ascii="Times New Roman" w:eastAsia="方正仿宋_GBK" w:hAnsi="Times New Roman" w:cs="Times New Roman"/>
          <w:sz w:val="24"/>
          <w:szCs w:val="24"/>
        </w:rPr>
        <w:t>Registration Number</w:t>
      </w:r>
      <w:r>
        <w:rPr>
          <w:rFonts w:ascii="Times New Roman" w:eastAsia="方正仿宋_GBK" w:hAnsi="Times New Roman" w:cs="Times New Roman"/>
          <w:sz w:val="24"/>
          <w:szCs w:val="24"/>
        </w:rPr>
        <w:t>：</w:t>
      </w:r>
    </w:p>
    <w:p w14:paraId="4E98E5C3" w14:textId="77777777" w:rsidR="00C72217" w:rsidRDefault="00C72217">
      <w:pPr>
        <w:pStyle w:val="300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企业名称</w:t>
      </w:r>
      <w:r>
        <w:rPr>
          <w:rFonts w:ascii="Times New Roman" w:eastAsia="方正仿宋_GBK" w:hAnsi="Times New Roman" w:cs="Times New Roman"/>
          <w:sz w:val="24"/>
          <w:szCs w:val="24"/>
        </w:rPr>
        <w:t>Name</w:t>
      </w:r>
      <w:r>
        <w:rPr>
          <w:rFonts w:ascii="Times New Roman" w:eastAsia="方正仿宋_GBK" w:hAnsi="Times New Roman" w:cs="Times New Roman"/>
          <w:sz w:val="24"/>
          <w:szCs w:val="24"/>
        </w:rPr>
        <w:t>：</w:t>
      </w:r>
    </w:p>
    <w:p w14:paraId="5AB34780" w14:textId="77777777" w:rsidR="00C72217" w:rsidRDefault="00C72217">
      <w:pPr>
        <w:pStyle w:val="301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企业地址</w:t>
      </w:r>
      <w:r>
        <w:rPr>
          <w:rFonts w:ascii="Times New Roman" w:eastAsia="方正仿宋_GBK" w:hAnsi="Times New Roman" w:cs="Times New Roman"/>
          <w:sz w:val="24"/>
          <w:szCs w:val="24"/>
        </w:rPr>
        <w:t>Address</w:t>
      </w:r>
      <w:r>
        <w:rPr>
          <w:rFonts w:ascii="Times New Roman" w:eastAsia="方正仿宋_GBK" w:hAnsi="Times New Roman" w:cs="Times New Roman"/>
          <w:sz w:val="24"/>
          <w:szCs w:val="24"/>
        </w:rPr>
        <w:t>：</w:t>
      </w:r>
    </w:p>
    <w:p w14:paraId="2ACAD54A" w14:textId="77777777" w:rsidR="00C72217" w:rsidRDefault="00C72217">
      <w:pPr>
        <w:pStyle w:val="30210"/>
        <w:adjustRightInd w:val="0"/>
        <w:snapToGrid w:val="0"/>
        <w:spacing w:line="0" w:lineRule="atLeast"/>
        <w:ind w:firstLineChars="0" w:firstLine="0"/>
        <w:rPr>
          <w:rFonts w:ascii="Times New Roman" w:eastAsia="方正仿宋_GBK" w:hAnsi="Times New Roman" w:cs="Times New Roman"/>
          <w:smallCaps/>
          <w:kern w:val="0"/>
          <w:sz w:val="24"/>
          <w:szCs w:val="24"/>
        </w:rPr>
      </w:pPr>
      <w:r>
        <w:rPr>
          <w:rFonts w:ascii="Times New Roman" w:eastAsia="方正仿宋_GBK" w:hAnsi="Times New Roman" w:cs="Times New Roman"/>
          <w:sz w:val="24"/>
          <w:szCs w:val="24"/>
        </w:rPr>
        <w:t>填表日期</w:t>
      </w:r>
      <w:r>
        <w:rPr>
          <w:rFonts w:ascii="Times New Roman" w:eastAsia="方正仿宋_GBK" w:hAnsi="Times New Roman" w:cs="Times New Roman"/>
          <w:sz w:val="24"/>
          <w:szCs w:val="24"/>
        </w:rPr>
        <w:t>Date</w:t>
      </w:r>
      <w:r>
        <w:rPr>
          <w:rFonts w:ascii="Times New Roman" w:eastAsia="方正仿宋_GBK" w:hAnsi="Times New Roman" w:cs="Times New Roman"/>
          <w:sz w:val="24"/>
          <w:szCs w:val="24"/>
        </w:rPr>
        <w:t>：</w:t>
      </w:r>
    </w:p>
    <w:p w14:paraId="42653EEA" w14:textId="77777777" w:rsidR="00C72217" w:rsidRDefault="00C72217">
      <w:pPr>
        <w:pStyle w:val="303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填表说明：</w:t>
      </w:r>
    </w:p>
    <w:p w14:paraId="412B7857" w14:textId="77777777" w:rsidR="00C72217" w:rsidRDefault="00C72217">
      <w:pPr>
        <w:pStyle w:val="6010"/>
        <w:adjustRightInd w:val="0"/>
        <w:snapToGrid w:val="0"/>
        <w:spacing w:line="0" w:lineRule="atLeast"/>
        <w:ind w:left="11" w:firstLine="48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根据《</w:t>
      </w:r>
      <w:r>
        <w:rPr>
          <w:rFonts w:ascii="Times New Roman" w:eastAsia="方正仿宋_GBK" w:hAnsi="Times New Roman" w:cs="Times New Roman"/>
          <w:color w:val="000000"/>
          <w:kern w:val="0"/>
          <w:sz w:val="24"/>
          <w:szCs w:val="24"/>
        </w:rPr>
        <w:t>中华人民共和国</w:t>
      </w:r>
      <w:r>
        <w:rPr>
          <w:rFonts w:ascii="Times New Roman" w:eastAsia="方正仿宋_GBK" w:hAnsi="Times New Roman" w:cs="Times New Roman"/>
          <w:sz w:val="24"/>
          <w:szCs w:val="24"/>
        </w:rPr>
        <w:t>进口食品境外生产企业注册管理规定》（海关总署令第</w:t>
      </w:r>
      <w:r>
        <w:rPr>
          <w:rFonts w:ascii="Times New Roman" w:eastAsia="方正仿宋_GBK" w:hAnsi="Times New Roman" w:cs="Times New Roman"/>
          <w:sz w:val="24"/>
          <w:szCs w:val="24"/>
        </w:rPr>
        <w:t>248</w:t>
      </w:r>
      <w:r>
        <w:rPr>
          <w:rFonts w:ascii="Times New Roman" w:eastAsia="方正仿宋_GBK" w:hAnsi="Times New Roman" w:cs="Times New Roman"/>
          <w:sz w:val="24"/>
          <w:szCs w:val="24"/>
        </w:rPr>
        <w:t>号令），向中国申请注册的境外水产品生产企业，其卫生条件应当符合中国法律法规和标准规范的有关规定，符合输华水产品检验检疫议定书要求。本表供进口水产品境外主管官方根据所列主要条件及依据，对照审查要点对水产品生产企业开展官方检查；同时，境外水产品生产企业根据所列主要条件及依据，填报并提交证明性材料，对照审查要点也可开展自我检查，用于企业申请注册前的自我评估。</w:t>
      </w:r>
    </w:p>
    <w:p w14:paraId="3BB47992" w14:textId="77777777" w:rsidR="00C72217" w:rsidRDefault="00C72217">
      <w:pPr>
        <w:pStyle w:val="6010"/>
        <w:adjustRightInd w:val="0"/>
        <w:snapToGrid w:val="0"/>
        <w:spacing w:line="0" w:lineRule="atLeast"/>
        <w:ind w:firstLine="48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境外主管官方及境外水产品生产企业应根据对照检查的实际情况如实作出符合性判定。</w:t>
      </w:r>
    </w:p>
    <w:p w14:paraId="15A8B952" w14:textId="77777777" w:rsidR="00C72217" w:rsidRDefault="00C72217">
      <w:pPr>
        <w:pStyle w:val="24410"/>
        <w:spacing w:line="0" w:lineRule="atLeast"/>
        <w:ind w:firstLine="480"/>
        <w:rPr>
          <w:rFonts w:ascii="Times New Roman" w:eastAsia="方正仿宋_GBK" w:cs="Times New Roman"/>
          <w:sz w:val="24"/>
          <w:szCs w:val="24"/>
        </w:rPr>
      </w:pPr>
      <w:r>
        <w:rPr>
          <w:rFonts w:ascii="Times New Roman" w:eastAsia="方正仿宋_GBK" w:cs="Times New Roman"/>
          <w:sz w:val="24"/>
          <w:szCs w:val="24"/>
        </w:rPr>
        <w:t>3.</w:t>
      </w:r>
      <w:r>
        <w:rPr>
          <w:rFonts w:ascii="Times New Roman" w:eastAsia="方正仿宋_GBK" w:cs="Times New Roman"/>
          <w:sz w:val="24"/>
          <w:szCs w:val="24"/>
        </w:rPr>
        <w:t>提交材料应用中文或英文填写，内容真实完整，附件应当进行编号，附件编号及内容应与</w:t>
      </w:r>
      <w:r>
        <w:rPr>
          <w:rFonts w:ascii="Times New Roman" w:eastAsia="方正仿宋_GBK" w:cs="Times New Roman"/>
          <w:sz w:val="24"/>
          <w:szCs w:val="24"/>
        </w:rPr>
        <w:t>“</w:t>
      </w:r>
      <w:r>
        <w:rPr>
          <w:rFonts w:ascii="Times New Roman" w:eastAsia="方正仿宋_GBK" w:cs="Times New Roman"/>
          <w:sz w:val="24"/>
          <w:szCs w:val="24"/>
        </w:rPr>
        <w:t>填报要求及证明材料</w:t>
      </w:r>
      <w:r>
        <w:rPr>
          <w:rFonts w:ascii="Times New Roman" w:eastAsia="方正仿宋_GBK" w:cs="Times New Roman"/>
          <w:sz w:val="24"/>
          <w:szCs w:val="24"/>
        </w:rPr>
        <w:t>”</w:t>
      </w:r>
      <w:r>
        <w:rPr>
          <w:rFonts w:ascii="Times New Roman" w:eastAsia="方正仿宋_GBK" w:cs="Times New Roman"/>
          <w:sz w:val="24"/>
          <w:szCs w:val="24"/>
        </w:rPr>
        <w:t>栏中的项目编号及内容准确对应，同时提交证明材料附件目录。</w:t>
      </w:r>
    </w:p>
    <w:p w14:paraId="04DA4C1E" w14:textId="77777777" w:rsidR="00C72217" w:rsidRDefault="00C72217">
      <w:pPr>
        <w:pStyle w:val="6110"/>
        <w:adjustRightInd w:val="0"/>
        <w:snapToGrid w:val="0"/>
        <w:spacing w:line="0" w:lineRule="atLeas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4. “</w:t>
      </w:r>
      <w:r>
        <w:rPr>
          <w:rFonts w:ascii="Times New Roman" w:eastAsia="方正仿宋_GBK" w:hAnsi="Times New Roman" w:cs="Times New Roman"/>
          <w:sz w:val="24"/>
          <w:szCs w:val="24"/>
        </w:rPr>
        <w:t>水产品</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指供人类食用的水生动植物产品及其制品，包括水母类、软体类、甲壳类、棘皮类、头索类、鱼类、两栖类、爬行类、水生哺乳类动物等水生动物产品及其制品，以及藻类等海洋植物产品及其制品，不包括活水生动物及水生动植物繁殖材料。</w:t>
      </w:r>
    </w:p>
    <w:p w14:paraId="45A6DFC2" w14:textId="77777777" w:rsidR="00C72217" w:rsidRDefault="00C72217">
      <w:pPr>
        <w:pStyle w:val="6110"/>
        <w:adjustRightInd w:val="0"/>
        <w:snapToGrid w:val="0"/>
        <w:spacing w:line="0" w:lineRule="atLeas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5. “</w:t>
      </w:r>
      <w:r>
        <w:rPr>
          <w:rFonts w:ascii="Times New Roman" w:eastAsia="方正仿宋_GBK" w:hAnsi="Times New Roman" w:cs="Times New Roman"/>
          <w:sz w:val="24"/>
          <w:szCs w:val="24"/>
        </w:rPr>
        <w:t>水产品生产企业</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指申指申请在华注册的境外水产品加工企业、储存库、冷冻捕捞船、捕捞运输船、捕捞加工船。</w:t>
      </w:r>
    </w:p>
    <w:p w14:paraId="2DE2EC8B" w14:textId="77777777" w:rsidR="00C72217" w:rsidRDefault="00C72217">
      <w:pPr>
        <w:pStyle w:val="305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Notes:</w:t>
      </w:r>
    </w:p>
    <w:p w14:paraId="75996CE1" w14:textId="77777777" w:rsidR="00C72217" w:rsidRDefault="00C72217">
      <w:pPr>
        <w:pStyle w:val="30610"/>
        <w:adjustRightInd w:val="0"/>
        <w:snapToGrid w:val="0"/>
        <w:spacing w:line="0" w:lineRule="atLeast"/>
        <w:ind w:left="11"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1. According to the </w:t>
      </w:r>
      <w:r>
        <w:rPr>
          <w:rFonts w:ascii="Times New Roman" w:eastAsia="方正仿宋_GBK" w:hAnsi="Times New Roman" w:cs="Times New Roman"/>
          <w:i/>
          <w:sz w:val="24"/>
          <w:szCs w:val="24"/>
        </w:rPr>
        <w:t>Regulations on the Registration Administration of Overseas Manufacturers of Imported Food</w:t>
      </w:r>
      <w:r>
        <w:rPr>
          <w:rFonts w:ascii="Times New Roman" w:eastAsia="方正仿宋_GBK" w:hAnsi="Times New Roman" w:cs="Times New Roman"/>
          <w:sz w:val="24"/>
          <w:szCs w:val="24"/>
        </w:rPr>
        <w:t xml:space="preserve"> (Decree No.243 of the General Administration of Customs), the sanitary conditions of overseas manufacturers of aquatic products applying for registration in China shall conform to Chinese laws, regulations, and standards, including the requirements of the Protocol on Inspection and Quarantine of Aquatic Products Exported to China. This table is to be used by the overseas competent authorities of imported aquatic products for their implementation of official inspections on manufacturers of aquatic products based on the listed main conditions, covering the inspection focuses. Meanwhile, it is also to be used by overseas manufacturers of aquatic products for their filling-out and submission of supporting materials based on the listed main conditions. In addition, self-evaluation prior to application may be carried out with reference to the inspection focuses.</w:t>
      </w:r>
    </w:p>
    <w:p w14:paraId="19F2F285" w14:textId="77777777" w:rsidR="00C72217" w:rsidRDefault="00C72217">
      <w:pPr>
        <w:pStyle w:val="30610"/>
        <w:adjustRightInd w:val="0"/>
        <w:snapToGrid w:val="0"/>
        <w:spacing w:line="0" w:lineRule="atLeast"/>
        <w:ind w:left="11"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2. Determination for compliance shall be made by the competent authorities and manufacturers according to the actual conditions.</w:t>
      </w:r>
    </w:p>
    <w:p w14:paraId="184E98AF" w14:textId="77777777" w:rsidR="00C72217" w:rsidRDefault="00C72217">
      <w:pPr>
        <w:pStyle w:val="30610"/>
        <w:adjustRightInd w:val="0"/>
        <w:snapToGrid w:val="0"/>
        <w:spacing w:line="0" w:lineRule="atLeast"/>
        <w:ind w:left="11"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3. Submitted materials shall be truly filled out in Chinese or English. Attachments shall be numbered, accurately corresponding to those in the column of "Filling-Out Requirements and Supporting Materials". The list of supporting materials shall be attached.</w:t>
      </w:r>
    </w:p>
    <w:p w14:paraId="1A44262D" w14:textId="77777777" w:rsidR="00C72217" w:rsidRDefault="00C72217">
      <w:pPr>
        <w:pStyle w:val="30610"/>
        <w:adjustRightInd w:val="0"/>
        <w:snapToGrid w:val="0"/>
        <w:spacing w:line="0" w:lineRule="atLeast"/>
        <w:ind w:left="11"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4. "Aquatic product" means aquatic animal and plant products and products of their origin for human consumption, such as from jellyfish, mollusks, crustaceans, echinoderm, </w:t>
      </w:r>
      <w:proofErr w:type="spellStart"/>
      <w:r>
        <w:rPr>
          <w:rFonts w:ascii="Times New Roman" w:eastAsia="方正仿宋_GBK" w:hAnsi="Times New Roman" w:cs="Times New Roman"/>
          <w:sz w:val="24"/>
          <w:szCs w:val="24"/>
        </w:rPr>
        <w:t>cephalophora</w:t>
      </w:r>
      <w:proofErr w:type="spellEnd"/>
      <w:r>
        <w:rPr>
          <w:rFonts w:ascii="Times New Roman" w:eastAsia="方正仿宋_GBK" w:hAnsi="Times New Roman" w:cs="Times New Roman"/>
          <w:sz w:val="24"/>
          <w:szCs w:val="24"/>
        </w:rPr>
        <w:t>, fish, amphibians, reptiles, aquatic mammals and algae , excluding live aquatic animals and propagating materials.</w:t>
      </w:r>
    </w:p>
    <w:p w14:paraId="43795374" w14:textId="77777777" w:rsidR="00C72217" w:rsidRDefault="00C72217">
      <w:pPr>
        <w:pStyle w:val="30710"/>
        <w:spacing w:line="0" w:lineRule="atLeast"/>
        <w:rPr>
          <w:rFonts w:ascii="Times New Roman" w:eastAsia="方正仿宋_GBK" w:cs="Times New Roman"/>
          <w:sz w:val="24"/>
          <w:szCs w:val="24"/>
        </w:rPr>
      </w:pPr>
      <w:r>
        <w:rPr>
          <w:rFonts w:ascii="Times New Roman" w:eastAsia="方正仿宋_GBK" w:cs="Times New Roman"/>
          <w:sz w:val="24"/>
          <w:szCs w:val="24"/>
        </w:rPr>
        <w:t>5. Manufacturers of aquatic products mean processing plants, warehouses, reefer fishing vessels, fishing carriers and factory vessels.</w:t>
      </w:r>
    </w:p>
    <w:p w14:paraId="20837171" w14:textId="77777777" w:rsidR="00C72217" w:rsidRDefault="00C72217">
      <w:pPr>
        <w:pStyle w:val="6110"/>
        <w:adjustRightInd w:val="0"/>
        <w:snapToGrid w:val="0"/>
        <w:spacing w:line="0" w:lineRule="atLeast"/>
        <w:ind w:firstLine="480"/>
        <w:rPr>
          <w:rFonts w:ascii="Times New Roman" w:eastAsia="方正仿宋_GBK" w:hAnsi="Times New Roman" w:cs="Times New Roman"/>
          <w:sz w:val="24"/>
          <w:szCs w:val="24"/>
        </w:rPr>
      </w:pPr>
    </w:p>
    <w:p w14:paraId="6DA3CFE5" w14:textId="77777777" w:rsidR="00C72217" w:rsidRDefault="00C72217">
      <w:pPr>
        <w:pStyle w:val="6110"/>
        <w:adjustRightInd w:val="0"/>
        <w:snapToGrid w:val="0"/>
        <w:spacing w:line="0" w:lineRule="atLeas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br w:type="page"/>
      </w:r>
    </w:p>
    <w:tbl>
      <w:tblPr>
        <w:tblW w:w="14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23"/>
        <w:gridCol w:w="4083"/>
        <w:gridCol w:w="2721"/>
        <w:gridCol w:w="3053"/>
        <w:gridCol w:w="1619"/>
        <w:gridCol w:w="1260"/>
      </w:tblGrid>
      <w:tr w:rsidR="00C72217" w14:paraId="46016DF8" w14:textId="77777777">
        <w:trPr>
          <w:trHeight w:val="522"/>
          <w:jc w:val="center"/>
        </w:trPr>
        <w:tc>
          <w:tcPr>
            <w:tcW w:w="1368" w:type="dxa"/>
            <w:vAlign w:val="center"/>
          </w:tcPr>
          <w:p w14:paraId="406B67D9" w14:textId="77777777" w:rsidR="00C72217" w:rsidRDefault="00C72217">
            <w:pPr>
              <w:pStyle w:val="251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lastRenderedPageBreak/>
              <w:t>项目</w:t>
            </w:r>
          </w:p>
          <w:p w14:paraId="737BB9C9" w14:textId="77777777" w:rsidR="00C72217" w:rsidRDefault="00C72217">
            <w:pPr>
              <w:pStyle w:val="251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color w:val="000000"/>
                <w:sz w:val="24"/>
                <w:szCs w:val="24"/>
              </w:rPr>
              <w:t>Item</w:t>
            </w:r>
          </w:p>
        </w:tc>
        <w:tc>
          <w:tcPr>
            <w:tcW w:w="4306" w:type="dxa"/>
            <w:gridSpan w:val="2"/>
            <w:vAlign w:val="center"/>
          </w:tcPr>
          <w:p w14:paraId="6C933892" w14:textId="77777777" w:rsidR="00C72217" w:rsidRDefault="00C72217">
            <w:pPr>
              <w:pStyle w:val="250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条件及依据</w:t>
            </w:r>
          </w:p>
          <w:p w14:paraId="66EE303F" w14:textId="77777777" w:rsidR="00C72217" w:rsidRDefault="00C72217">
            <w:pPr>
              <w:pStyle w:val="250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 xml:space="preserve">Conditions and </w:t>
            </w:r>
            <w:proofErr w:type="spellStart"/>
            <w:r>
              <w:rPr>
                <w:rFonts w:ascii="Times New Roman" w:eastAsia="方正仿宋_GBK" w:cs="Times New Roman"/>
                <w:sz w:val="24"/>
                <w:szCs w:val="24"/>
              </w:rPr>
              <w:t>Referrence</w:t>
            </w:r>
            <w:proofErr w:type="spellEnd"/>
          </w:p>
        </w:tc>
        <w:tc>
          <w:tcPr>
            <w:tcW w:w="2721" w:type="dxa"/>
            <w:vAlign w:val="center"/>
          </w:tcPr>
          <w:p w14:paraId="5ABDE0CA" w14:textId="77777777" w:rsidR="00C72217" w:rsidRDefault="00C72217">
            <w:pPr>
              <w:pStyle w:val="24910"/>
              <w:adjustRightInd w:val="0"/>
              <w:snapToGrid w:val="0"/>
              <w:spacing w:line="0" w:lineRule="atLeast"/>
              <w:ind w:firstLineChars="0" w:firstLine="0"/>
              <w:jc w:val="center"/>
              <w:rPr>
                <w:rFonts w:ascii="Times New Roman" w:eastAsia="方正仿宋_GBK" w:cs="Times New Roman"/>
                <w:color w:val="000000"/>
                <w:sz w:val="24"/>
                <w:szCs w:val="24"/>
              </w:rPr>
            </w:pPr>
            <w:r>
              <w:rPr>
                <w:rFonts w:ascii="Times New Roman" w:eastAsia="方正仿宋_GBK" w:cs="Times New Roman"/>
                <w:color w:val="000000"/>
                <w:sz w:val="24"/>
                <w:szCs w:val="24"/>
              </w:rPr>
              <w:t>填报要求及证明材料</w:t>
            </w:r>
          </w:p>
          <w:p w14:paraId="4165818B" w14:textId="77777777" w:rsidR="00C72217" w:rsidRDefault="00C72217">
            <w:pPr>
              <w:pStyle w:val="249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color w:val="000000"/>
                <w:sz w:val="24"/>
                <w:szCs w:val="24"/>
              </w:rPr>
              <w:t>Filling-out requirements and supporting materials</w:t>
            </w:r>
          </w:p>
        </w:tc>
        <w:tc>
          <w:tcPr>
            <w:tcW w:w="3053" w:type="dxa"/>
            <w:vAlign w:val="center"/>
          </w:tcPr>
          <w:p w14:paraId="6E279B5E" w14:textId="77777777" w:rsidR="00C72217" w:rsidRDefault="00C72217">
            <w:pPr>
              <w:pStyle w:val="248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审核要点</w:t>
            </w:r>
          </w:p>
          <w:p w14:paraId="0080583E" w14:textId="77777777" w:rsidR="00C72217" w:rsidRDefault="00C72217">
            <w:pPr>
              <w:pStyle w:val="248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Examination Focus</w:t>
            </w:r>
          </w:p>
        </w:tc>
        <w:tc>
          <w:tcPr>
            <w:tcW w:w="1619" w:type="dxa"/>
            <w:vAlign w:val="center"/>
          </w:tcPr>
          <w:p w14:paraId="56C5F600" w14:textId="77777777" w:rsidR="00C72217" w:rsidRDefault="00C72217">
            <w:pPr>
              <w:pStyle w:val="247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符合性判定</w:t>
            </w:r>
          </w:p>
          <w:p w14:paraId="037B2FAD" w14:textId="77777777" w:rsidR="00C72217" w:rsidRDefault="00C72217">
            <w:pPr>
              <w:pStyle w:val="247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Compliance</w:t>
            </w:r>
          </w:p>
        </w:tc>
        <w:tc>
          <w:tcPr>
            <w:tcW w:w="1260" w:type="dxa"/>
            <w:vAlign w:val="center"/>
          </w:tcPr>
          <w:p w14:paraId="27E0BE57" w14:textId="77777777" w:rsidR="00C72217" w:rsidRDefault="00C72217">
            <w:pPr>
              <w:pStyle w:val="246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备注</w:t>
            </w:r>
          </w:p>
          <w:p w14:paraId="73F2D5CF" w14:textId="77777777" w:rsidR="00C72217" w:rsidRDefault="00C72217">
            <w:pPr>
              <w:pStyle w:val="246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Remarks</w:t>
            </w:r>
          </w:p>
        </w:tc>
      </w:tr>
      <w:tr w:rsidR="00C72217" w14:paraId="54355817" w14:textId="77777777">
        <w:trPr>
          <w:trHeight w:val="516"/>
          <w:jc w:val="center"/>
        </w:trPr>
        <w:tc>
          <w:tcPr>
            <w:tcW w:w="14327" w:type="dxa"/>
            <w:gridSpan w:val="7"/>
            <w:vAlign w:val="center"/>
          </w:tcPr>
          <w:p w14:paraId="3FE4A207" w14:textId="77777777" w:rsidR="00C72217" w:rsidRDefault="00C72217">
            <w:pPr>
              <w:pStyle w:val="24510"/>
              <w:spacing w:line="0" w:lineRule="atLeast"/>
              <w:jc w:val="center"/>
              <w:rPr>
                <w:rFonts w:ascii="Times New Roman" w:eastAsia="方正仿宋_GBK" w:cs="Times New Roman"/>
                <w:b/>
                <w:bCs/>
                <w:color w:val="000000"/>
                <w:sz w:val="24"/>
                <w:szCs w:val="24"/>
              </w:rPr>
            </w:pPr>
            <w:r>
              <w:rPr>
                <w:rFonts w:ascii="Times New Roman" w:eastAsia="方正仿宋_GBK" w:cs="Times New Roman"/>
                <w:b/>
                <w:bCs/>
                <w:color w:val="000000"/>
                <w:sz w:val="24"/>
                <w:szCs w:val="24"/>
              </w:rPr>
              <w:t>1.</w:t>
            </w:r>
            <w:r>
              <w:rPr>
                <w:rFonts w:ascii="Times New Roman" w:eastAsia="方正仿宋_GBK" w:cs="Times New Roman"/>
                <w:b/>
                <w:bCs/>
                <w:color w:val="000000"/>
                <w:sz w:val="24"/>
                <w:szCs w:val="24"/>
              </w:rPr>
              <w:t>企业基本情况</w:t>
            </w:r>
          </w:p>
          <w:p w14:paraId="4128C5B4" w14:textId="77777777" w:rsidR="00C72217" w:rsidRDefault="00C72217">
            <w:pPr>
              <w:pStyle w:val="24510"/>
              <w:spacing w:line="0" w:lineRule="atLeast"/>
              <w:jc w:val="center"/>
              <w:rPr>
                <w:rFonts w:ascii="Times New Roman" w:eastAsia="方正仿宋_GBK" w:cs="Times New Roman"/>
                <w:b/>
                <w:sz w:val="24"/>
                <w:szCs w:val="24"/>
              </w:rPr>
            </w:pPr>
            <w:r>
              <w:rPr>
                <w:rFonts w:ascii="Times New Roman" w:eastAsia="方正仿宋_GBK" w:cs="Times New Roman"/>
                <w:b/>
                <w:bCs/>
                <w:color w:val="000000"/>
                <w:sz w:val="24"/>
                <w:szCs w:val="24"/>
              </w:rPr>
              <w:t xml:space="preserve"> </w:t>
            </w:r>
            <w:r>
              <w:rPr>
                <w:rFonts w:ascii="Times New Roman" w:eastAsia="方正仿宋_GBK" w:cs="Times New Roman"/>
                <w:b/>
                <w:color w:val="000000"/>
                <w:sz w:val="24"/>
                <w:szCs w:val="24"/>
              </w:rPr>
              <w:t>Enterprise Overview</w:t>
            </w:r>
          </w:p>
        </w:tc>
      </w:tr>
      <w:tr w:rsidR="00C72217" w14:paraId="07C0E17F" w14:textId="77777777">
        <w:trPr>
          <w:trHeight w:val="764"/>
          <w:jc w:val="center"/>
        </w:trPr>
        <w:tc>
          <w:tcPr>
            <w:tcW w:w="1368" w:type="dxa"/>
          </w:tcPr>
          <w:p w14:paraId="1D81520F" w14:textId="77777777" w:rsidR="00C72217" w:rsidRDefault="00C72217">
            <w:pPr>
              <w:pStyle w:val="24310"/>
              <w:snapToGrid w:val="0"/>
              <w:spacing w:line="0" w:lineRule="atLeast"/>
              <w:jc w:val="left"/>
              <w:rPr>
                <w:rFonts w:ascii="Times New Roman" w:eastAsia="方正仿宋_GBK" w:cs="Times New Roman"/>
                <w:bCs/>
                <w:sz w:val="24"/>
                <w:szCs w:val="24"/>
              </w:rPr>
            </w:pPr>
            <w:r>
              <w:rPr>
                <w:rFonts w:ascii="Times New Roman" w:eastAsia="方正仿宋_GBK" w:cs="Times New Roman"/>
                <w:bCs/>
                <w:sz w:val="24"/>
                <w:szCs w:val="24"/>
              </w:rPr>
              <w:t>1.</w:t>
            </w:r>
            <w:r>
              <w:rPr>
                <w:rFonts w:ascii="Times New Roman" w:eastAsia="方正仿宋_GBK" w:cs="Times New Roman"/>
                <w:bCs/>
                <w:sz w:val="24"/>
                <w:szCs w:val="24"/>
              </w:rPr>
              <w:t>企业基本情况</w:t>
            </w:r>
          </w:p>
          <w:p w14:paraId="0535CBEA" w14:textId="77777777" w:rsidR="00C72217" w:rsidRDefault="00C72217">
            <w:pPr>
              <w:pStyle w:val="24310"/>
              <w:snapToGrid w:val="0"/>
              <w:spacing w:line="0" w:lineRule="atLeast"/>
              <w:jc w:val="left"/>
              <w:rPr>
                <w:rFonts w:ascii="Times New Roman" w:eastAsia="方正仿宋_GBK" w:cs="Times New Roman"/>
                <w:bCs/>
                <w:sz w:val="24"/>
                <w:szCs w:val="24"/>
              </w:rPr>
            </w:pPr>
            <w:r>
              <w:rPr>
                <w:rFonts w:ascii="Times New Roman" w:eastAsia="方正仿宋_GBK" w:cs="Times New Roman"/>
                <w:sz w:val="24"/>
                <w:szCs w:val="24"/>
              </w:rPr>
              <w:t>Overview</w:t>
            </w:r>
          </w:p>
        </w:tc>
        <w:tc>
          <w:tcPr>
            <w:tcW w:w="4306" w:type="dxa"/>
            <w:gridSpan w:val="2"/>
          </w:tcPr>
          <w:p w14:paraId="7BDC87E7" w14:textId="77777777" w:rsidR="00C72217" w:rsidRDefault="00C72217">
            <w:pPr>
              <w:pStyle w:val="318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 xml:space="preserve">1. </w:t>
            </w:r>
            <w:r>
              <w:rPr>
                <w:rFonts w:ascii="Times New Roman" w:eastAsia="方正仿宋_GBK" w:cs="Times New Roman"/>
                <w:bCs/>
                <w:color w:val="000000"/>
                <w:sz w:val="24"/>
                <w:szCs w:val="24"/>
              </w:rPr>
              <w:t>《中华人民共和国食品安全法》第九十四条、第九十六条。</w:t>
            </w:r>
          </w:p>
          <w:p w14:paraId="56569616" w14:textId="77777777" w:rsidR="00C72217" w:rsidRDefault="00C72217">
            <w:pPr>
              <w:pStyle w:val="318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Articles 94 and 96 of the </w:t>
            </w:r>
            <w:r>
              <w:rPr>
                <w:rFonts w:ascii="Times New Roman" w:eastAsia="方正仿宋_GBK" w:cs="Times New Roman"/>
                <w:i/>
                <w:color w:val="000000"/>
                <w:sz w:val="24"/>
                <w:szCs w:val="24"/>
              </w:rPr>
              <w:t>Law on Food</w:t>
            </w:r>
          </w:p>
          <w:p w14:paraId="52C8BCDB" w14:textId="77777777" w:rsidR="00C72217" w:rsidRDefault="00C72217">
            <w:pPr>
              <w:pStyle w:val="318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color w:val="000000"/>
                <w:sz w:val="24"/>
                <w:szCs w:val="24"/>
              </w:rPr>
              <w:t>Safety of P.R. China.</w:t>
            </w:r>
          </w:p>
          <w:p w14:paraId="7A0208DA" w14:textId="77777777" w:rsidR="00C72217" w:rsidRDefault="00C72217">
            <w:pPr>
              <w:pStyle w:val="31910"/>
              <w:snapToGrid w:val="0"/>
              <w:spacing w:line="0" w:lineRule="atLeast"/>
              <w:jc w:val="left"/>
              <w:rPr>
                <w:rFonts w:ascii="Times New Roman" w:eastAsia="方正仿宋_GBK" w:cs="Times New Roman"/>
                <w:i/>
                <w:color w:val="000000"/>
                <w:sz w:val="24"/>
                <w:szCs w:val="24"/>
              </w:rPr>
            </w:pPr>
            <w:r>
              <w:rPr>
                <w:rFonts w:ascii="Times New Roman" w:eastAsia="方正仿宋_GBK" w:cs="Times New Roman"/>
                <w:bCs/>
                <w:color w:val="000000"/>
                <w:sz w:val="24"/>
                <w:szCs w:val="24"/>
              </w:rPr>
              <w:t>2.</w:t>
            </w:r>
            <w:r>
              <w:rPr>
                <w:rFonts w:ascii="Times New Roman" w:eastAsia="方正仿宋_GBK" w:cs="Times New Roman"/>
                <w:sz w:val="24"/>
                <w:szCs w:val="24"/>
              </w:rPr>
              <w:t>《</w:t>
            </w:r>
            <w:r>
              <w:rPr>
                <w:rFonts w:ascii="Times New Roman" w:eastAsia="方正仿宋_GBK" w:cs="Times New Roman"/>
                <w:color w:val="000000"/>
                <w:kern w:val="0"/>
                <w:sz w:val="24"/>
                <w:szCs w:val="24"/>
              </w:rPr>
              <w:t>中华人民共和国</w:t>
            </w:r>
            <w:r>
              <w:rPr>
                <w:rFonts w:ascii="Times New Roman" w:eastAsia="方正仿宋_GBK" w:cs="Times New Roman"/>
                <w:sz w:val="24"/>
                <w:szCs w:val="24"/>
              </w:rPr>
              <w:t>进口食品境外生产企业注册管理规定》（海关总署令第</w:t>
            </w:r>
            <w:r>
              <w:rPr>
                <w:rFonts w:ascii="Times New Roman" w:eastAsia="方正仿宋_GBK" w:cs="Times New Roman"/>
                <w:sz w:val="24"/>
                <w:szCs w:val="24"/>
              </w:rPr>
              <w:t>248</w:t>
            </w:r>
            <w:r>
              <w:rPr>
                <w:rFonts w:ascii="Times New Roman" w:eastAsia="方正仿宋_GBK" w:cs="Times New Roman"/>
                <w:sz w:val="24"/>
                <w:szCs w:val="24"/>
              </w:rPr>
              <w:t>号）</w:t>
            </w:r>
            <w:r>
              <w:rPr>
                <w:rFonts w:ascii="Times New Roman" w:eastAsia="方正仿宋_GBK" w:cs="Times New Roman"/>
                <w:bCs/>
                <w:color w:val="000000"/>
                <w:sz w:val="24"/>
                <w:szCs w:val="24"/>
              </w:rPr>
              <w:t>第五条、第六条、第七条、第八条。</w:t>
            </w:r>
          </w:p>
          <w:p w14:paraId="3B1A9798" w14:textId="77777777" w:rsidR="00C72217" w:rsidRDefault="00C72217">
            <w:pPr>
              <w:pStyle w:val="31910"/>
              <w:snapToGrid w:val="0"/>
              <w:spacing w:line="0" w:lineRule="atLeast"/>
              <w:jc w:val="left"/>
              <w:rPr>
                <w:rFonts w:ascii="Times New Roman" w:eastAsia="方正仿宋_GBK" w:cs="Times New Roman"/>
                <w:i/>
                <w:color w:val="000000"/>
                <w:sz w:val="24"/>
                <w:szCs w:val="24"/>
              </w:rPr>
            </w:pPr>
            <w:r>
              <w:rPr>
                <w:rFonts w:ascii="Times New Roman" w:eastAsia="方正仿宋_GBK" w:cs="Times New Roman"/>
                <w:color w:val="000000"/>
                <w:sz w:val="24"/>
                <w:szCs w:val="24"/>
              </w:rPr>
              <w:t xml:space="preserve">Articles5, 6,7 and 8 of the </w:t>
            </w:r>
            <w:r>
              <w:rPr>
                <w:rFonts w:ascii="Times New Roman" w:eastAsia="方正仿宋_GBK" w:cs="Times New Roman"/>
                <w:i/>
                <w:color w:val="000000"/>
                <w:sz w:val="24"/>
                <w:szCs w:val="24"/>
              </w:rPr>
              <w:t>Regulations on the Registration Administration of Overseas Manufacturers of Imported Food</w:t>
            </w:r>
            <w:r>
              <w:rPr>
                <w:rFonts w:ascii="Times New Roman" w:eastAsia="方正仿宋_GBK" w:cs="Times New Roman"/>
                <w:sz w:val="24"/>
                <w:szCs w:val="24"/>
              </w:rPr>
              <w:t xml:space="preserve"> (Decree No.248 of the General Administration of Customs)</w:t>
            </w:r>
            <w:r>
              <w:rPr>
                <w:rFonts w:ascii="Times New Roman" w:eastAsia="方正仿宋_GBK" w:cs="Times New Roman"/>
                <w:color w:val="000000"/>
                <w:sz w:val="24"/>
                <w:szCs w:val="24"/>
              </w:rPr>
              <w:t>.</w:t>
            </w:r>
          </w:p>
          <w:p w14:paraId="06367A90" w14:textId="77777777" w:rsidR="00C72217" w:rsidRDefault="00C72217">
            <w:pPr>
              <w:pStyle w:val="32010"/>
              <w:snapToGrid w:val="0"/>
              <w:spacing w:line="0" w:lineRule="atLeast"/>
              <w:jc w:val="left"/>
              <w:rPr>
                <w:rFonts w:ascii="Times New Roman" w:eastAsia="方正仿宋_GBK" w:cs="Times New Roman"/>
                <w:i/>
                <w:color w:val="000000"/>
                <w:sz w:val="24"/>
                <w:szCs w:val="24"/>
              </w:rPr>
            </w:pPr>
            <w:r>
              <w:rPr>
                <w:rFonts w:ascii="Times New Roman" w:eastAsia="方正仿宋_GBK" w:cs="Times New Roman"/>
                <w:bCs/>
                <w:color w:val="000000"/>
                <w:sz w:val="24"/>
                <w:szCs w:val="24"/>
              </w:rPr>
              <w:t>3.</w:t>
            </w:r>
            <w:r>
              <w:rPr>
                <w:rFonts w:ascii="Times New Roman" w:eastAsia="方正仿宋_GBK" w:cs="Times New Roman"/>
                <w:bCs/>
                <w:color w:val="000000"/>
                <w:sz w:val="24"/>
                <w:szCs w:val="24"/>
              </w:rPr>
              <w:t>《中华人民共和国进出口食品安全管理办法》</w:t>
            </w:r>
            <w:r>
              <w:rPr>
                <w:rFonts w:ascii="Times New Roman" w:eastAsia="方正仿宋_GBK" w:cs="Times New Roman"/>
                <w:sz w:val="24"/>
                <w:szCs w:val="24"/>
              </w:rPr>
              <w:t>（海关总署令第</w:t>
            </w:r>
            <w:r>
              <w:rPr>
                <w:rFonts w:ascii="Times New Roman" w:eastAsia="方正仿宋_GBK" w:cs="Times New Roman"/>
                <w:sz w:val="24"/>
                <w:szCs w:val="24"/>
              </w:rPr>
              <w:t>249</w:t>
            </w:r>
            <w:r>
              <w:rPr>
                <w:rFonts w:ascii="Times New Roman" w:eastAsia="方正仿宋_GBK" w:cs="Times New Roman"/>
                <w:sz w:val="24"/>
                <w:szCs w:val="24"/>
              </w:rPr>
              <w:t>号）。</w:t>
            </w:r>
            <w:r>
              <w:rPr>
                <w:rFonts w:ascii="Times New Roman" w:eastAsia="方正仿宋_GBK" w:cs="Times New Roman"/>
                <w:i/>
                <w:color w:val="000000"/>
                <w:sz w:val="24"/>
                <w:szCs w:val="24"/>
              </w:rPr>
              <w:t>Measures for the Administration of Food Safety for Import and Export</w:t>
            </w:r>
            <w:r>
              <w:rPr>
                <w:rFonts w:ascii="Times New Roman" w:eastAsia="方正仿宋_GBK" w:cs="Times New Roman"/>
                <w:sz w:val="24"/>
                <w:szCs w:val="24"/>
              </w:rPr>
              <w:t xml:space="preserve"> (Decree No.249 of the General Administration of Customs)</w:t>
            </w:r>
            <w:r>
              <w:rPr>
                <w:rFonts w:ascii="Times New Roman" w:eastAsia="方正仿宋_GBK" w:cs="Times New Roman"/>
                <w:color w:val="000000"/>
                <w:sz w:val="24"/>
                <w:szCs w:val="24"/>
              </w:rPr>
              <w:t>.</w:t>
            </w:r>
          </w:p>
          <w:p w14:paraId="73089FB4" w14:textId="77777777" w:rsidR="00C72217" w:rsidRDefault="00C72217">
            <w:pPr>
              <w:pStyle w:val="242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bCs/>
                <w:color w:val="000000"/>
                <w:sz w:val="24"/>
                <w:szCs w:val="24"/>
              </w:rPr>
              <w:lastRenderedPageBreak/>
              <w:t>4</w:t>
            </w:r>
            <w:r>
              <w:rPr>
                <w:rFonts w:ascii="Times New Roman" w:eastAsia="方正仿宋_GBK" w:cs="Times New Roman"/>
                <w:bCs/>
                <w:color w:val="000000"/>
                <w:sz w:val="24"/>
                <w:szCs w:val="24"/>
              </w:rPr>
              <w:t>．申请国主管当局与海关总署商定的相关检验检疫要求。</w:t>
            </w:r>
            <w:r>
              <w:rPr>
                <w:rFonts w:ascii="Times New Roman" w:eastAsia="方正仿宋_GBK" w:cs="Times New Roman"/>
                <w:color w:val="000000"/>
                <w:sz w:val="24"/>
                <w:szCs w:val="24"/>
              </w:rPr>
              <w:t>.</w:t>
            </w:r>
          </w:p>
          <w:p w14:paraId="2CE3C1D7" w14:textId="77777777" w:rsidR="00C72217" w:rsidRDefault="00C72217">
            <w:pPr>
              <w:pStyle w:val="242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Relevant inspection and quarantine requirements agreed between the competent authorities and </w:t>
            </w:r>
            <w:r>
              <w:rPr>
                <w:rFonts w:ascii="Times New Roman" w:eastAsia="方正仿宋_GBK" w:cs="Times New Roman"/>
                <w:sz w:val="24"/>
                <w:szCs w:val="24"/>
              </w:rPr>
              <w:t xml:space="preserve">the General. </w:t>
            </w:r>
          </w:p>
          <w:p w14:paraId="38901BEA" w14:textId="77777777" w:rsidR="00C72217" w:rsidRDefault="00C72217">
            <w:pPr>
              <w:pStyle w:val="24210"/>
              <w:snapToGrid w:val="0"/>
              <w:spacing w:line="0" w:lineRule="atLeast"/>
              <w:jc w:val="left"/>
              <w:rPr>
                <w:rFonts w:ascii="Times New Roman" w:eastAsia="方正仿宋_GBK" w:cs="Times New Roman"/>
                <w:bCs/>
                <w:color w:val="000000"/>
                <w:sz w:val="24"/>
                <w:szCs w:val="24"/>
              </w:rPr>
            </w:pPr>
          </w:p>
        </w:tc>
        <w:tc>
          <w:tcPr>
            <w:tcW w:w="2721" w:type="dxa"/>
          </w:tcPr>
          <w:p w14:paraId="0B8BAC70" w14:textId="77777777" w:rsidR="00C72217" w:rsidRDefault="00C72217">
            <w:pPr>
              <w:pStyle w:val="241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1.1</w:t>
            </w:r>
            <w:r>
              <w:rPr>
                <w:rFonts w:ascii="Times New Roman" w:eastAsia="方正仿宋_GBK" w:cs="Times New Roman"/>
                <w:bCs/>
                <w:color w:val="000000"/>
                <w:sz w:val="24"/>
                <w:szCs w:val="24"/>
              </w:rPr>
              <w:t>填写进口水产品境外生产企业基础信息表。</w:t>
            </w:r>
          </w:p>
          <w:p w14:paraId="086302A8" w14:textId="77777777" w:rsidR="00C72217" w:rsidRDefault="00C72217">
            <w:pPr>
              <w:pStyle w:val="241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Fill in basic information of overseas manufacturers of imported aquatic products.</w:t>
            </w:r>
          </w:p>
        </w:tc>
        <w:tc>
          <w:tcPr>
            <w:tcW w:w="3053" w:type="dxa"/>
          </w:tcPr>
          <w:p w14:paraId="5969A2D3" w14:textId="77777777" w:rsidR="00C72217" w:rsidRDefault="00C72217">
            <w:pPr>
              <w:pStyle w:val="238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w:t>
            </w:r>
            <w:r>
              <w:rPr>
                <w:rFonts w:ascii="Times New Roman" w:eastAsia="方正仿宋_GBK" w:cs="Times New Roman"/>
                <w:bCs/>
                <w:color w:val="000000"/>
                <w:sz w:val="24"/>
                <w:szCs w:val="24"/>
              </w:rPr>
              <w:t>企业应如实填报信息，基本信息应与出口国主管部门提交的信息一致、应与实际生产加工情况一致。</w:t>
            </w:r>
          </w:p>
          <w:p w14:paraId="4498508B" w14:textId="77777777" w:rsidR="00C72217" w:rsidRDefault="00C72217">
            <w:pPr>
              <w:pStyle w:val="238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Information provided by the enterprises shall be </w:t>
            </w:r>
            <w:proofErr w:type="gramStart"/>
            <w:r>
              <w:rPr>
                <w:rFonts w:ascii="Times New Roman" w:eastAsia="方正仿宋_GBK" w:cs="Times New Roman"/>
                <w:color w:val="000000"/>
                <w:sz w:val="24"/>
                <w:szCs w:val="24"/>
              </w:rPr>
              <w:t>truthful  and</w:t>
            </w:r>
            <w:proofErr w:type="gramEnd"/>
            <w:r>
              <w:rPr>
                <w:rFonts w:ascii="Times New Roman" w:eastAsia="方正仿宋_GBK" w:cs="Times New Roman"/>
                <w:color w:val="000000"/>
                <w:sz w:val="24"/>
                <w:szCs w:val="24"/>
              </w:rPr>
              <w:t xml:space="preserve"> consistent with that submitted by the competent authority of the exporting country as well as with the actual processing conditions.</w:t>
            </w:r>
          </w:p>
          <w:p w14:paraId="2256C0CF" w14:textId="77777777" w:rsidR="00C72217" w:rsidRDefault="00C72217">
            <w:pPr>
              <w:pStyle w:val="238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2.</w:t>
            </w:r>
            <w:r>
              <w:rPr>
                <w:rFonts w:ascii="Times New Roman" w:eastAsia="方正仿宋_GBK" w:cs="Times New Roman"/>
                <w:bCs/>
                <w:color w:val="000000"/>
                <w:sz w:val="24"/>
                <w:szCs w:val="24"/>
              </w:rPr>
              <w:t>拟输华水产品应符合</w:t>
            </w:r>
            <w:r>
              <w:rPr>
                <w:rFonts w:ascii="Times New Roman" w:eastAsia="方正仿宋_GBK" w:cs="Times New Roman"/>
                <w:sz w:val="24"/>
                <w:szCs w:val="24"/>
              </w:rPr>
              <w:t>输华水产品检验检疫相关协议、议定书、备忘录等</w:t>
            </w:r>
            <w:r>
              <w:rPr>
                <w:rFonts w:ascii="Times New Roman" w:eastAsia="方正仿宋_GBK" w:cs="Times New Roman"/>
                <w:bCs/>
                <w:color w:val="000000"/>
                <w:sz w:val="24"/>
                <w:szCs w:val="24"/>
              </w:rPr>
              <w:t>规定的产品范围。</w:t>
            </w:r>
          </w:p>
          <w:p w14:paraId="752F96A5" w14:textId="77777777" w:rsidR="00C72217" w:rsidRDefault="00C72217">
            <w:pPr>
              <w:pStyle w:val="23810"/>
              <w:snapToGrid w:val="0"/>
              <w:spacing w:line="0" w:lineRule="atLeast"/>
              <w:rPr>
                <w:rFonts w:ascii="Times New Roman" w:eastAsia="方正仿宋_GBK" w:cs="Times New Roman"/>
                <w:bCs/>
                <w:color w:val="000000"/>
                <w:sz w:val="24"/>
                <w:szCs w:val="24"/>
              </w:rPr>
            </w:pPr>
            <w:r>
              <w:rPr>
                <w:rFonts w:ascii="Times New Roman" w:eastAsia="方正仿宋_GBK" w:cs="Times New Roman"/>
                <w:sz w:val="24"/>
                <w:szCs w:val="24"/>
              </w:rPr>
              <w:t xml:space="preserve">Aquatic products to be exported to China shall be within the product scope stipulated in relevant agreements, protocols and </w:t>
            </w:r>
            <w:r>
              <w:rPr>
                <w:rFonts w:ascii="Times New Roman" w:eastAsia="方正仿宋_GBK" w:cs="Times New Roman"/>
                <w:sz w:val="24"/>
                <w:szCs w:val="24"/>
              </w:rPr>
              <w:lastRenderedPageBreak/>
              <w:t>memorandums on inspection and quarantine of aquatic products exported to China.</w:t>
            </w:r>
          </w:p>
          <w:p w14:paraId="3DB322CA" w14:textId="77777777" w:rsidR="00C72217" w:rsidRDefault="00C72217">
            <w:pPr>
              <w:pStyle w:val="239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3.</w:t>
            </w:r>
            <w:r>
              <w:rPr>
                <w:rFonts w:ascii="Times New Roman" w:eastAsia="方正仿宋_GBK" w:cs="Times New Roman"/>
                <w:bCs/>
                <w:color w:val="000000"/>
                <w:sz w:val="24"/>
                <w:szCs w:val="24"/>
              </w:rPr>
              <w:t>人力资源（企业和官方）应能满足企业生产加工和官方检验监管的要求。</w:t>
            </w:r>
          </w:p>
          <w:p w14:paraId="1C4A7A20" w14:textId="77777777" w:rsidR="00C72217" w:rsidRDefault="00C72217">
            <w:pPr>
              <w:pStyle w:val="23910"/>
              <w:snapToGrid w:val="0"/>
              <w:spacing w:line="0" w:lineRule="atLeast"/>
              <w:rPr>
                <w:rFonts w:ascii="Times New Roman" w:eastAsia="方正仿宋_GBK" w:cs="Times New Roman"/>
                <w:bCs/>
                <w:color w:val="000000"/>
                <w:sz w:val="24"/>
                <w:szCs w:val="24"/>
              </w:rPr>
            </w:pPr>
            <w:r>
              <w:rPr>
                <w:rFonts w:ascii="Times New Roman" w:eastAsia="方正仿宋_GBK" w:cs="Times New Roman"/>
                <w:sz w:val="24"/>
                <w:szCs w:val="24"/>
              </w:rPr>
              <w:t xml:space="preserve">Human resources (both of the private and official sectors) shall be capable </w:t>
            </w:r>
            <w:proofErr w:type="gramStart"/>
            <w:r>
              <w:rPr>
                <w:rFonts w:ascii="Times New Roman" w:eastAsia="方正仿宋_GBK" w:cs="Times New Roman"/>
                <w:sz w:val="24"/>
                <w:szCs w:val="24"/>
              </w:rPr>
              <w:t>to  fulfill</w:t>
            </w:r>
            <w:proofErr w:type="gramEnd"/>
            <w:r>
              <w:rPr>
                <w:rFonts w:ascii="Times New Roman" w:eastAsia="方正仿宋_GBK" w:cs="Times New Roman"/>
                <w:sz w:val="24"/>
                <w:szCs w:val="24"/>
              </w:rPr>
              <w:t xml:space="preserve"> operation and official supervision requirements.</w:t>
            </w:r>
          </w:p>
          <w:p w14:paraId="703BCFD3" w14:textId="77777777" w:rsidR="00C72217" w:rsidRDefault="00C72217">
            <w:pPr>
              <w:pStyle w:val="240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4.</w:t>
            </w:r>
            <w:r>
              <w:rPr>
                <w:rFonts w:ascii="Times New Roman" w:eastAsia="方正仿宋_GBK" w:cs="Times New Roman"/>
                <w:bCs/>
                <w:color w:val="000000"/>
                <w:sz w:val="24"/>
                <w:szCs w:val="24"/>
              </w:rPr>
              <w:t>制冷储存能力应满足连续生产储存冷冻</w:t>
            </w:r>
            <w:r>
              <w:rPr>
                <w:rFonts w:ascii="Times New Roman" w:eastAsia="方正仿宋_GBK" w:cs="Times New Roman"/>
                <w:bCs/>
                <w:color w:val="000000"/>
                <w:sz w:val="24"/>
                <w:szCs w:val="24"/>
              </w:rPr>
              <w:t>/</w:t>
            </w:r>
            <w:r>
              <w:rPr>
                <w:rFonts w:ascii="Times New Roman" w:eastAsia="方正仿宋_GBK" w:cs="Times New Roman"/>
                <w:bCs/>
                <w:color w:val="000000"/>
                <w:sz w:val="24"/>
                <w:szCs w:val="24"/>
              </w:rPr>
              <w:t>冰鲜水产品的能力。</w:t>
            </w:r>
          </w:p>
          <w:p w14:paraId="41A0C651" w14:textId="77777777" w:rsidR="00C72217" w:rsidRDefault="00C72217">
            <w:pPr>
              <w:pStyle w:val="24010"/>
              <w:snapToGrid w:val="0"/>
              <w:spacing w:line="0" w:lineRule="atLeast"/>
              <w:rPr>
                <w:rFonts w:ascii="Times New Roman" w:eastAsia="方正仿宋_GBK" w:cs="Times New Roman"/>
                <w:bCs/>
                <w:color w:val="000000"/>
                <w:sz w:val="24"/>
                <w:szCs w:val="24"/>
              </w:rPr>
            </w:pPr>
            <w:r>
              <w:rPr>
                <w:rFonts w:ascii="Times New Roman" w:eastAsia="方正仿宋_GBK" w:cs="Times New Roman"/>
                <w:sz w:val="24"/>
                <w:szCs w:val="24"/>
              </w:rPr>
              <w:t>Cold storage capacity shall be compatible with continuous processing and storage of frozen/fresh aquatic products.</w:t>
            </w:r>
          </w:p>
        </w:tc>
        <w:tc>
          <w:tcPr>
            <w:tcW w:w="1619" w:type="dxa"/>
            <w:vAlign w:val="center"/>
          </w:tcPr>
          <w:p w14:paraId="4FE4E439" w14:textId="77777777" w:rsidR="00C72217" w:rsidRDefault="002777D1">
            <w:pPr>
              <w:pStyle w:val="237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1B142D89" w14:textId="77777777" w:rsidR="00C72217" w:rsidRDefault="00C72217">
            <w:pPr>
              <w:pStyle w:val="326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不符合</w:t>
            </w:r>
            <w:r>
              <w:rPr>
                <w:rFonts w:ascii="Times New Roman" w:eastAsia="方正仿宋_GBK" w:hAnsi="Times New Roman" w:cs="Times New Roman"/>
                <w:sz w:val="24"/>
                <w:szCs w:val="24"/>
              </w:rPr>
              <w:t>No</w:t>
            </w:r>
          </w:p>
          <w:p w14:paraId="7023978A" w14:textId="77777777" w:rsidR="00C72217" w:rsidRDefault="00C72217">
            <w:pPr>
              <w:pStyle w:val="23710"/>
              <w:spacing w:line="0" w:lineRule="atLeast"/>
              <w:ind w:firstLineChars="0" w:firstLine="0"/>
              <w:rPr>
                <w:rFonts w:ascii="Times New Roman" w:eastAsia="方正仿宋_GBK" w:hAnsi="Times New Roman" w:cs="Times New Roman"/>
                <w:bCs/>
                <w:color w:val="000000"/>
                <w:sz w:val="24"/>
                <w:szCs w:val="24"/>
              </w:rPr>
            </w:pPr>
          </w:p>
        </w:tc>
        <w:tc>
          <w:tcPr>
            <w:tcW w:w="1260" w:type="dxa"/>
          </w:tcPr>
          <w:p w14:paraId="207980DF" w14:textId="77777777" w:rsidR="00C72217" w:rsidRDefault="00C72217">
            <w:pPr>
              <w:pStyle w:val="23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如不适用，请备注有关原因。（下同）</w:t>
            </w:r>
          </w:p>
          <w:p w14:paraId="7051A8AD" w14:textId="77777777" w:rsidR="00C72217" w:rsidRDefault="00C72217">
            <w:pPr>
              <w:pStyle w:val="236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If not, please comment the reason</w:t>
            </w:r>
            <w:r>
              <w:rPr>
                <w:rFonts w:ascii="Times New Roman" w:eastAsia="方正仿宋_GBK" w:cs="Times New Roman"/>
                <w:sz w:val="24"/>
                <w:szCs w:val="24"/>
              </w:rPr>
              <w:t>。</w:t>
            </w:r>
          </w:p>
        </w:tc>
      </w:tr>
      <w:tr w:rsidR="00C72217" w14:paraId="51DA3BB6" w14:textId="77777777">
        <w:trPr>
          <w:trHeight w:val="525"/>
          <w:jc w:val="center"/>
        </w:trPr>
        <w:tc>
          <w:tcPr>
            <w:tcW w:w="14327" w:type="dxa"/>
            <w:gridSpan w:val="7"/>
            <w:vAlign w:val="center"/>
          </w:tcPr>
          <w:p w14:paraId="0D97874D" w14:textId="77777777" w:rsidR="00C72217" w:rsidRDefault="00C72217">
            <w:pPr>
              <w:pStyle w:val="23510"/>
              <w:spacing w:line="0" w:lineRule="atLeast"/>
              <w:jc w:val="center"/>
              <w:rPr>
                <w:rFonts w:ascii="Times New Roman" w:eastAsia="方正仿宋_GBK" w:cs="Times New Roman"/>
                <w:b/>
                <w:bCs/>
                <w:color w:val="000000"/>
                <w:sz w:val="24"/>
                <w:szCs w:val="24"/>
              </w:rPr>
            </w:pPr>
            <w:r>
              <w:rPr>
                <w:rFonts w:ascii="Times New Roman" w:eastAsia="方正仿宋_GBK" w:cs="Times New Roman"/>
                <w:b/>
                <w:bCs/>
                <w:color w:val="000000"/>
                <w:sz w:val="24"/>
                <w:szCs w:val="24"/>
              </w:rPr>
              <w:t>2.</w:t>
            </w:r>
            <w:r>
              <w:rPr>
                <w:rFonts w:ascii="Times New Roman" w:eastAsia="方正仿宋_GBK" w:cs="Times New Roman"/>
                <w:b/>
                <w:bCs/>
                <w:color w:val="000000"/>
                <w:sz w:val="24"/>
                <w:szCs w:val="24"/>
              </w:rPr>
              <w:t>企业位置与车间布局</w:t>
            </w:r>
            <w:r>
              <w:rPr>
                <w:rFonts w:ascii="Times New Roman" w:eastAsia="方正仿宋_GBK" w:cs="Times New Roman"/>
                <w:b/>
                <w:bCs/>
                <w:color w:val="000000"/>
                <w:sz w:val="24"/>
                <w:szCs w:val="24"/>
              </w:rPr>
              <w:t xml:space="preserve"> </w:t>
            </w:r>
          </w:p>
          <w:p w14:paraId="092E575D" w14:textId="77777777" w:rsidR="00C72217" w:rsidRDefault="00C72217">
            <w:pPr>
              <w:pStyle w:val="23510"/>
              <w:spacing w:line="0" w:lineRule="atLeast"/>
              <w:jc w:val="center"/>
              <w:rPr>
                <w:rFonts w:ascii="Times New Roman" w:eastAsia="方正仿宋_GBK" w:cs="Times New Roman"/>
                <w:sz w:val="24"/>
                <w:szCs w:val="24"/>
              </w:rPr>
            </w:pPr>
            <w:r>
              <w:rPr>
                <w:rFonts w:ascii="Times New Roman" w:cs="Times New Roman"/>
                <w:b/>
                <w:color w:val="000000"/>
                <w:sz w:val="24"/>
                <w:szCs w:val="24"/>
              </w:rPr>
              <w:t>Enterprise Location and Workshop Layout</w:t>
            </w:r>
          </w:p>
        </w:tc>
      </w:tr>
      <w:tr w:rsidR="00C72217" w14:paraId="6368638A" w14:textId="77777777">
        <w:trPr>
          <w:trHeight w:val="764"/>
          <w:jc w:val="center"/>
        </w:trPr>
        <w:tc>
          <w:tcPr>
            <w:tcW w:w="1591" w:type="dxa"/>
            <w:gridSpan w:val="2"/>
            <w:vAlign w:val="center"/>
          </w:tcPr>
          <w:p w14:paraId="3C31A669" w14:textId="77777777" w:rsidR="00C72217" w:rsidRDefault="00C72217">
            <w:pPr>
              <w:pStyle w:val="23410"/>
              <w:snapToGrid w:val="0"/>
              <w:spacing w:line="0" w:lineRule="atLeast"/>
              <w:jc w:val="center"/>
              <w:rPr>
                <w:rFonts w:ascii="Times New Roman" w:eastAsia="方正仿宋_GBK" w:cs="Times New Roman"/>
                <w:bCs/>
                <w:sz w:val="24"/>
                <w:szCs w:val="24"/>
              </w:rPr>
            </w:pPr>
            <w:r>
              <w:rPr>
                <w:rFonts w:ascii="Times New Roman" w:eastAsia="方正仿宋_GBK" w:cs="Times New Roman"/>
                <w:bCs/>
                <w:sz w:val="24"/>
                <w:szCs w:val="24"/>
              </w:rPr>
              <w:t>2.1</w:t>
            </w:r>
            <w:r>
              <w:rPr>
                <w:rFonts w:ascii="Times New Roman" w:eastAsia="方正仿宋_GBK" w:cs="Times New Roman"/>
                <w:bCs/>
                <w:sz w:val="24"/>
                <w:szCs w:val="24"/>
              </w:rPr>
              <w:t>选址及厂区环境</w:t>
            </w:r>
          </w:p>
          <w:p w14:paraId="57C9D632" w14:textId="77777777" w:rsidR="00C72217" w:rsidRDefault="00C72217">
            <w:pPr>
              <w:pStyle w:val="23410"/>
              <w:snapToGrid w:val="0"/>
              <w:spacing w:line="0" w:lineRule="atLeast"/>
              <w:jc w:val="center"/>
              <w:rPr>
                <w:rFonts w:ascii="Times New Roman" w:eastAsia="方正仿宋_GBK" w:cs="Times New Roman"/>
                <w:sz w:val="24"/>
                <w:szCs w:val="24"/>
              </w:rPr>
            </w:pPr>
            <w:r>
              <w:rPr>
                <w:rFonts w:ascii="Times New Roman" w:eastAsia="方正仿宋_GBK" w:cs="Times New Roman"/>
                <w:sz w:val="24"/>
                <w:szCs w:val="24"/>
              </w:rPr>
              <w:t>Site Selection and Plant Environment</w:t>
            </w:r>
          </w:p>
        </w:tc>
        <w:tc>
          <w:tcPr>
            <w:tcW w:w="4083" w:type="dxa"/>
            <w:vAlign w:val="center"/>
          </w:tcPr>
          <w:p w14:paraId="752B2403" w14:textId="77777777" w:rsidR="00C72217" w:rsidRDefault="00C72217">
            <w:pPr>
              <w:pStyle w:val="23310"/>
              <w:adjustRightInd w:val="0"/>
              <w:snapToGrid w:val="0"/>
              <w:spacing w:line="0" w:lineRule="atLeast"/>
              <w:ind w:firstLineChars="0" w:firstLine="0"/>
              <w:rPr>
                <w:rFonts w:ascii="Times New Roman" w:eastAsia="方正仿宋_GBK" w:cs="Times New Roman"/>
                <w:bCs/>
                <w:color w:val="000000"/>
                <w:sz w:val="24"/>
                <w:szCs w:val="24"/>
              </w:rPr>
            </w:pPr>
            <w:r>
              <w:rPr>
                <w:rFonts w:ascii="Times New Roman" w:eastAsia="方正仿宋_GBK" w:cs="Times New Roman"/>
                <w:bCs/>
                <w:color w:val="000000"/>
                <w:sz w:val="24"/>
                <w:szCs w:val="24"/>
              </w:rPr>
              <w:t>1.</w:t>
            </w:r>
            <w:r>
              <w:rPr>
                <w:rFonts w:ascii="Times New Roman" w:eastAsia="方正仿宋_GBK" w:cs="Times New Roman"/>
                <w:bCs/>
                <w:color w:val="000000"/>
                <w:sz w:val="24"/>
                <w:szCs w:val="24"/>
              </w:rPr>
              <w:t>《中华人民共和国食品安全法》第三十三条。</w:t>
            </w:r>
          </w:p>
          <w:p w14:paraId="13117DDB" w14:textId="77777777" w:rsidR="00C72217" w:rsidRDefault="00C72217">
            <w:pPr>
              <w:pStyle w:val="332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Articles 33 of the </w:t>
            </w:r>
            <w:r>
              <w:rPr>
                <w:rFonts w:ascii="Times New Roman" w:eastAsia="方正仿宋_GBK" w:cs="Times New Roman"/>
                <w:i/>
                <w:color w:val="000000"/>
                <w:sz w:val="24"/>
                <w:szCs w:val="24"/>
              </w:rPr>
              <w:t>Law on Food</w:t>
            </w:r>
          </w:p>
          <w:p w14:paraId="2115EA4A" w14:textId="77777777" w:rsidR="00C72217" w:rsidRDefault="00C72217">
            <w:pPr>
              <w:pStyle w:val="233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color w:val="000000"/>
                <w:sz w:val="24"/>
                <w:szCs w:val="24"/>
              </w:rPr>
              <w:t>Safety of P.R. China.</w:t>
            </w:r>
          </w:p>
          <w:p w14:paraId="60C9E768" w14:textId="77777777" w:rsidR="00C72217" w:rsidRDefault="00C72217">
            <w:pPr>
              <w:pStyle w:val="233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食品生产通用</w:t>
            </w:r>
            <w:r>
              <w:rPr>
                <w:rFonts w:ascii="Times New Roman" w:eastAsia="方正仿宋_GBK" w:cs="Times New Roman"/>
                <w:sz w:val="24"/>
                <w:szCs w:val="24"/>
              </w:rPr>
              <w:lastRenderedPageBreak/>
              <w:t>卫生规范》（</w:t>
            </w:r>
            <w:r>
              <w:rPr>
                <w:rFonts w:ascii="Times New Roman" w:eastAsia="方正仿宋_GBK" w:cs="Times New Roman"/>
                <w:sz w:val="24"/>
                <w:szCs w:val="24"/>
              </w:rPr>
              <w:t>GB 14881</w:t>
            </w:r>
            <w:r>
              <w:rPr>
                <w:rFonts w:ascii="Times New Roman" w:eastAsia="方正仿宋_GBK" w:cs="Times New Roman"/>
                <w:sz w:val="24"/>
                <w:szCs w:val="24"/>
              </w:rPr>
              <w:t>）中</w:t>
            </w:r>
            <w:r>
              <w:rPr>
                <w:rFonts w:ascii="Times New Roman" w:eastAsia="方正仿宋_GBK" w:cs="Times New Roman"/>
                <w:sz w:val="24"/>
                <w:szCs w:val="24"/>
              </w:rPr>
              <w:t>3.1</w:t>
            </w:r>
            <w:r>
              <w:rPr>
                <w:rFonts w:ascii="Times New Roman" w:eastAsia="方正仿宋_GBK" w:cs="Times New Roman"/>
                <w:sz w:val="24"/>
                <w:szCs w:val="24"/>
              </w:rPr>
              <w:t>、</w:t>
            </w:r>
            <w:r>
              <w:rPr>
                <w:rFonts w:ascii="Times New Roman" w:eastAsia="方正仿宋_GBK" w:cs="Times New Roman"/>
                <w:sz w:val="24"/>
                <w:szCs w:val="24"/>
              </w:rPr>
              <w:t>3.2</w:t>
            </w:r>
            <w:r>
              <w:rPr>
                <w:rFonts w:ascii="Times New Roman" w:eastAsia="方正仿宋_GBK" w:cs="Times New Roman"/>
                <w:sz w:val="24"/>
                <w:szCs w:val="24"/>
              </w:rPr>
              <w:t>。</w:t>
            </w:r>
          </w:p>
          <w:p w14:paraId="3CBF6868" w14:textId="77777777" w:rsidR="00C72217" w:rsidRDefault="00C72217">
            <w:pPr>
              <w:pStyle w:val="233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 xml:space="preserve">Articles 3.1 and 3.2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 xml:space="preserve">National Food Safety Standards-General Hygienic Standard for Food Production </w:t>
            </w:r>
            <w:r>
              <w:rPr>
                <w:rFonts w:ascii="Times New Roman" w:eastAsia="方正仿宋_GBK" w:cs="Times New Roman"/>
                <w:sz w:val="24"/>
                <w:szCs w:val="24"/>
              </w:rPr>
              <w:t>(GB14881).</w:t>
            </w:r>
          </w:p>
          <w:p w14:paraId="16153FA4" w14:textId="77777777" w:rsidR="00C72217" w:rsidRDefault="00C72217">
            <w:pPr>
              <w:pStyle w:val="233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3.</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水产制品生产卫生规范》（</w:t>
            </w:r>
            <w:r>
              <w:rPr>
                <w:rFonts w:ascii="Times New Roman" w:eastAsia="方正仿宋_GBK" w:cs="Times New Roman"/>
                <w:sz w:val="24"/>
                <w:szCs w:val="24"/>
              </w:rPr>
              <w:t>GB 20941</w:t>
            </w:r>
            <w:r>
              <w:rPr>
                <w:rFonts w:ascii="Times New Roman" w:eastAsia="方正仿宋_GBK" w:cs="Times New Roman"/>
                <w:sz w:val="24"/>
                <w:szCs w:val="24"/>
              </w:rPr>
              <w:t>）中</w:t>
            </w:r>
            <w:r>
              <w:rPr>
                <w:rFonts w:ascii="Times New Roman" w:eastAsia="方正仿宋_GBK" w:cs="Times New Roman"/>
                <w:sz w:val="24"/>
                <w:szCs w:val="24"/>
              </w:rPr>
              <w:t>3.1</w:t>
            </w:r>
            <w:r>
              <w:rPr>
                <w:rFonts w:ascii="Times New Roman" w:eastAsia="方正仿宋_GBK" w:cs="Times New Roman"/>
                <w:sz w:val="24"/>
                <w:szCs w:val="24"/>
              </w:rPr>
              <w:t>、</w:t>
            </w:r>
            <w:r>
              <w:rPr>
                <w:rFonts w:ascii="Times New Roman" w:eastAsia="方正仿宋_GBK" w:cs="Times New Roman"/>
                <w:sz w:val="24"/>
                <w:szCs w:val="24"/>
              </w:rPr>
              <w:t>3.2</w:t>
            </w:r>
            <w:r>
              <w:rPr>
                <w:rFonts w:ascii="Times New Roman" w:eastAsia="方正仿宋_GBK" w:cs="Times New Roman"/>
                <w:sz w:val="24"/>
                <w:szCs w:val="24"/>
              </w:rPr>
              <w:t>。</w:t>
            </w:r>
          </w:p>
          <w:p w14:paraId="48373298" w14:textId="77777777" w:rsidR="00C72217" w:rsidRDefault="00C72217">
            <w:pPr>
              <w:pStyle w:val="233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 xml:space="preserve">Articles 3.1 and 3.2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tc>
        <w:tc>
          <w:tcPr>
            <w:tcW w:w="2721" w:type="dxa"/>
            <w:vAlign w:val="center"/>
          </w:tcPr>
          <w:p w14:paraId="089CDE05" w14:textId="77777777" w:rsidR="00C72217" w:rsidRDefault="00C72217">
            <w:pPr>
              <w:pStyle w:val="232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lastRenderedPageBreak/>
              <w:t>2.1.1</w:t>
            </w:r>
            <w:r>
              <w:rPr>
                <w:rFonts w:ascii="Times New Roman" w:eastAsia="方正仿宋_GBK" w:cs="Times New Roman"/>
                <w:sz w:val="24"/>
                <w:szCs w:val="24"/>
              </w:rPr>
              <w:t>提供厂区平面图，标明不同作业区域名称。</w:t>
            </w:r>
          </w:p>
          <w:p w14:paraId="04FE0F68" w14:textId="77777777" w:rsidR="00C72217" w:rsidRDefault="00C72217">
            <w:pPr>
              <w:pStyle w:val="334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Provide a plant layout, indicating identifications </w:t>
            </w:r>
            <w:r>
              <w:rPr>
                <w:rFonts w:ascii="Times New Roman" w:eastAsia="方正仿宋_GBK" w:cs="Times New Roman"/>
                <w:sz w:val="24"/>
                <w:szCs w:val="24"/>
              </w:rPr>
              <w:lastRenderedPageBreak/>
              <w:t>of different operation areas.</w:t>
            </w:r>
          </w:p>
          <w:p w14:paraId="21A1B4FE" w14:textId="77777777" w:rsidR="00C72217" w:rsidRDefault="00C72217">
            <w:pPr>
              <w:pStyle w:val="232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sz w:val="24"/>
                <w:szCs w:val="24"/>
              </w:rPr>
              <w:t>2.1.2</w:t>
            </w:r>
            <w:r>
              <w:rPr>
                <w:rFonts w:ascii="Times New Roman" w:eastAsia="方正仿宋_GBK" w:cs="Times New Roman"/>
                <w:sz w:val="24"/>
                <w:szCs w:val="24"/>
              </w:rPr>
              <w:t>提供厂区所处地区环境的图片，图片中应标明周围环境信息（市区、郊区、工业、农业和居民区）</w:t>
            </w:r>
            <w:r>
              <w:rPr>
                <w:rFonts w:ascii="Times New Roman" w:eastAsia="方正仿宋_GBK" w:cs="Times New Roman"/>
                <w:color w:val="000000"/>
                <w:sz w:val="24"/>
                <w:szCs w:val="24"/>
              </w:rPr>
              <w:t>。</w:t>
            </w:r>
          </w:p>
          <w:p w14:paraId="53A92E31" w14:textId="77777777" w:rsidR="00C72217" w:rsidRDefault="00C72217">
            <w:pPr>
              <w:pStyle w:val="232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sz w:val="24"/>
                <w:szCs w:val="24"/>
              </w:rPr>
              <w:t>Provide pictures of surrounding areas, indicating the periphery information (such as urban, rural, industrial, agricultural and residential areas).</w:t>
            </w:r>
          </w:p>
        </w:tc>
        <w:tc>
          <w:tcPr>
            <w:tcW w:w="3053" w:type="dxa"/>
            <w:vAlign w:val="center"/>
          </w:tcPr>
          <w:p w14:paraId="1C5DF74D" w14:textId="77777777" w:rsidR="00C72217" w:rsidRDefault="00C72217">
            <w:pPr>
              <w:pStyle w:val="231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color w:val="000000"/>
                <w:sz w:val="24"/>
                <w:szCs w:val="24"/>
              </w:rPr>
              <w:lastRenderedPageBreak/>
              <w:t>1.</w:t>
            </w:r>
            <w:r>
              <w:rPr>
                <w:rFonts w:ascii="Times New Roman" w:eastAsia="方正仿宋_GBK" w:cs="Times New Roman"/>
                <w:color w:val="000000"/>
                <w:sz w:val="24"/>
                <w:szCs w:val="24"/>
              </w:rPr>
              <w:t>厂区布局满足生产加工需要。</w:t>
            </w:r>
          </w:p>
          <w:p w14:paraId="5BE51538" w14:textId="77777777" w:rsidR="00C72217" w:rsidRDefault="00C72217">
            <w:pPr>
              <w:pStyle w:val="36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color w:val="000000"/>
                <w:sz w:val="24"/>
                <w:szCs w:val="24"/>
              </w:rPr>
              <w:t>The plant layout meets the needs of processing.</w:t>
            </w:r>
          </w:p>
          <w:p w14:paraId="7E6BF3C9" w14:textId="77777777" w:rsidR="00C72217" w:rsidRDefault="00C72217">
            <w:pPr>
              <w:pStyle w:val="231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color w:val="000000"/>
                <w:sz w:val="24"/>
                <w:szCs w:val="24"/>
              </w:rPr>
              <w:t>2.</w:t>
            </w:r>
            <w:r>
              <w:rPr>
                <w:rFonts w:ascii="Times New Roman" w:eastAsia="方正仿宋_GBK" w:cs="Times New Roman"/>
                <w:color w:val="000000"/>
                <w:sz w:val="24"/>
                <w:szCs w:val="24"/>
              </w:rPr>
              <w:t>厂区周围无污染源。</w:t>
            </w:r>
          </w:p>
          <w:p w14:paraId="0E745C2F" w14:textId="77777777" w:rsidR="00C72217" w:rsidRDefault="00C72217">
            <w:pPr>
              <w:pStyle w:val="231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color w:val="000000"/>
                <w:sz w:val="24"/>
                <w:szCs w:val="24"/>
              </w:rPr>
              <w:lastRenderedPageBreak/>
              <w:t>The plant is free from pollution.</w:t>
            </w:r>
          </w:p>
        </w:tc>
        <w:tc>
          <w:tcPr>
            <w:tcW w:w="1619" w:type="dxa"/>
            <w:vAlign w:val="center"/>
          </w:tcPr>
          <w:p w14:paraId="21013BC9" w14:textId="77777777" w:rsidR="00C72217" w:rsidRDefault="00C72217">
            <w:pPr>
              <w:pStyle w:val="23010"/>
              <w:adjustRightInd w:val="0"/>
              <w:snapToGrid w:val="0"/>
              <w:spacing w:line="0" w:lineRule="atLeast"/>
              <w:ind w:firstLineChars="0" w:firstLine="0"/>
              <w:jc w:val="center"/>
              <w:rPr>
                <w:rFonts w:ascii="Times New Roman" w:eastAsia="方正仿宋_GBK" w:hAnsi="Times New Roman" w:cs="Times New Roman"/>
                <w:sz w:val="24"/>
                <w:szCs w:val="24"/>
              </w:rPr>
            </w:pPr>
          </w:p>
          <w:p w14:paraId="475F5726" w14:textId="77777777" w:rsidR="00C72217" w:rsidRDefault="002777D1">
            <w:pPr>
              <w:pStyle w:val="336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2F9F316F" w14:textId="77777777" w:rsidR="00C72217" w:rsidRDefault="00C72217">
            <w:pPr>
              <w:pStyle w:val="337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不符合</w:t>
            </w:r>
            <w:r>
              <w:rPr>
                <w:rFonts w:ascii="Times New Roman" w:eastAsia="方正仿宋_GBK" w:hAnsi="Times New Roman" w:cs="Times New Roman"/>
                <w:sz w:val="24"/>
                <w:szCs w:val="24"/>
              </w:rPr>
              <w:t>No</w:t>
            </w:r>
          </w:p>
          <w:p w14:paraId="093846FE" w14:textId="77777777" w:rsidR="00C72217" w:rsidRDefault="00C72217">
            <w:pPr>
              <w:pStyle w:val="337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不适用</w:t>
            </w:r>
            <w:r>
              <w:rPr>
                <w:rFonts w:ascii="Times New Roman" w:eastAsia="方正仿宋_GBK" w:hAnsi="Times New Roman" w:cs="Times New Roman"/>
                <w:sz w:val="24"/>
                <w:szCs w:val="24"/>
              </w:rPr>
              <w:t>N/A</w:t>
            </w:r>
          </w:p>
          <w:p w14:paraId="4F0845AE" w14:textId="77777777" w:rsidR="00C72217" w:rsidRDefault="00C72217">
            <w:pPr>
              <w:pStyle w:val="23010"/>
              <w:spacing w:line="0" w:lineRule="atLeast"/>
              <w:ind w:firstLineChars="0" w:firstLine="0"/>
              <w:jc w:val="center"/>
              <w:rPr>
                <w:rFonts w:ascii="Times New Roman" w:eastAsia="方正仿宋_GBK" w:hAnsi="Times New Roman" w:cs="Times New Roman"/>
                <w:bCs/>
                <w:color w:val="000000"/>
                <w:sz w:val="24"/>
                <w:szCs w:val="24"/>
              </w:rPr>
            </w:pPr>
          </w:p>
        </w:tc>
        <w:tc>
          <w:tcPr>
            <w:tcW w:w="1260" w:type="dxa"/>
            <w:vAlign w:val="center"/>
          </w:tcPr>
          <w:p w14:paraId="0B660206" w14:textId="77777777" w:rsidR="00C72217" w:rsidRDefault="00C72217">
            <w:pPr>
              <w:pStyle w:val="22910"/>
              <w:adjustRightInd w:val="0"/>
              <w:snapToGrid w:val="0"/>
              <w:spacing w:line="0" w:lineRule="atLeast"/>
              <w:ind w:firstLineChars="0" w:firstLine="0"/>
              <w:jc w:val="center"/>
              <w:rPr>
                <w:rFonts w:ascii="Times New Roman" w:eastAsia="方正仿宋_GBK" w:cs="Times New Roman"/>
                <w:sz w:val="24"/>
                <w:szCs w:val="24"/>
              </w:rPr>
            </w:pPr>
          </w:p>
        </w:tc>
      </w:tr>
      <w:tr w:rsidR="00C72217" w14:paraId="05636A52" w14:textId="77777777">
        <w:trPr>
          <w:trHeight w:val="410"/>
          <w:jc w:val="center"/>
        </w:trPr>
        <w:tc>
          <w:tcPr>
            <w:tcW w:w="1591" w:type="dxa"/>
            <w:gridSpan w:val="2"/>
            <w:vAlign w:val="center"/>
          </w:tcPr>
          <w:p w14:paraId="36BF8A49" w14:textId="77777777" w:rsidR="00C72217" w:rsidRDefault="00C72217">
            <w:pPr>
              <w:pStyle w:val="228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t>2.2</w:t>
            </w:r>
            <w:r>
              <w:rPr>
                <w:rFonts w:ascii="Times New Roman" w:eastAsia="方正仿宋_GBK" w:cs="Times New Roman"/>
                <w:bCs/>
                <w:sz w:val="24"/>
                <w:szCs w:val="24"/>
              </w:rPr>
              <w:t>车间布局</w:t>
            </w:r>
          </w:p>
          <w:p w14:paraId="6D28F499" w14:textId="77777777" w:rsidR="00C72217" w:rsidRDefault="00C72217">
            <w:pPr>
              <w:pStyle w:val="2281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Workshop Layout</w:t>
            </w:r>
          </w:p>
        </w:tc>
        <w:tc>
          <w:tcPr>
            <w:tcW w:w="4083" w:type="dxa"/>
          </w:tcPr>
          <w:p w14:paraId="573C88DE" w14:textId="77777777" w:rsidR="00C72217" w:rsidRDefault="00C72217">
            <w:pPr>
              <w:pStyle w:val="227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sz w:val="24"/>
                <w:szCs w:val="24"/>
              </w:rPr>
              <w:t>1.</w:t>
            </w:r>
            <w:r>
              <w:rPr>
                <w:rFonts w:ascii="Times New Roman" w:eastAsia="方正仿宋_GBK" w:cs="Times New Roman"/>
                <w:bCs/>
                <w:color w:val="000000"/>
                <w:sz w:val="24"/>
                <w:szCs w:val="24"/>
              </w:rPr>
              <w:t>《中华人民共和国食品安全法》第三十三条。</w:t>
            </w:r>
          </w:p>
          <w:p w14:paraId="485B8D15" w14:textId="77777777" w:rsidR="00C72217" w:rsidRDefault="00C72217">
            <w:pPr>
              <w:pStyle w:val="22710"/>
              <w:adjustRightInd w:val="0"/>
              <w:snapToGrid w:val="0"/>
              <w:spacing w:line="0" w:lineRule="atLeast"/>
              <w:ind w:firstLineChars="0" w:firstLine="0"/>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Articles 33 of the </w:t>
            </w:r>
            <w:r>
              <w:rPr>
                <w:rFonts w:ascii="Times New Roman" w:eastAsia="方正仿宋_GBK" w:cs="Times New Roman"/>
                <w:i/>
                <w:color w:val="000000"/>
                <w:sz w:val="24"/>
                <w:szCs w:val="24"/>
              </w:rPr>
              <w:t>Law on Food</w:t>
            </w:r>
          </w:p>
          <w:p w14:paraId="7B402FB3" w14:textId="77777777" w:rsidR="00C72217" w:rsidRDefault="00C72217">
            <w:pPr>
              <w:pStyle w:val="340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color w:val="000000"/>
                <w:sz w:val="24"/>
                <w:szCs w:val="24"/>
              </w:rPr>
              <w:t>Safety of P.R. China.</w:t>
            </w:r>
          </w:p>
          <w:p w14:paraId="6872D465" w14:textId="77777777" w:rsidR="00C72217" w:rsidRDefault="00C72217">
            <w:pPr>
              <w:pStyle w:val="227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食品生产通用卫生规范》（</w:t>
            </w:r>
            <w:r>
              <w:rPr>
                <w:rFonts w:ascii="Times New Roman" w:eastAsia="方正仿宋_GBK" w:cs="Times New Roman"/>
                <w:sz w:val="24"/>
                <w:szCs w:val="24"/>
              </w:rPr>
              <w:t>GB 14881</w:t>
            </w:r>
            <w:r>
              <w:rPr>
                <w:rFonts w:ascii="Times New Roman" w:eastAsia="方正仿宋_GBK" w:cs="Times New Roman"/>
                <w:sz w:val="24"/>
                <w:szCs w:val="24"/>
              </w:rPr>
              <w:t>）中</w:t>
            </w:r>
            <w:r>
              <w:rPr>
                <w:rFonts w:ascii="Times New Roman" w:eastAsia="方正仿宋_GBK" w:cs="Times New Roman"/>
                <w:sz w:val="24"/>
                <w:szCs w:val="24"/>
              </w:rPr>
              <w:t>4.1</w:t>
            </w:r>
            <w:r>
              <w:rPr>
                <w:rFonts w:ascii="Times New Roman" w:eastAsia="方正仿宋_GBK" w:cs="Times New Roman"/>
                <w:sz w:val="24"/>
                <w:szCs w:val="24"/>
              </w:rPr>
              <w:t>。</w:t>
            </w:r>
          </w:p>
          <w:p w14:paraId="184B15F6" w14:textId="77777777" w:rsidR="00C72217" w:rsidRDefault="00C72217">
            <w:pPr>
              <w:pStyle w:val="3411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 xml:space="preserve">Article 4.1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13964E18" w14:textId="77777777" w:rsidR="00C72217" w:rsidRDefault="00C72217">
            <w:pPr>
              <w:pStyle w:val="227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3.</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水产制品生产</w:t>
            </w:r>
            <w:r>
              <w:rPr>
                <w:rFonts w:ascii="Times New Roman" w:eastAsia="方正仿宋_GBK" w:cs="Times New Roman"/>
                <w:sz w:val="24"/>
                <w:szCs w:val="24"/>
              </w:rPr>
              <w:lastRenderedPageBreak/>
              <w:t>卫生规范》（</w:t>
            </w:r>
            <w:r>
              <w:rPr>
                <w:rFonts w:ascii="Times New Roman" w:eastAsia="方正仿宋_GBK" w:cs="Times New Roman"/>
                <w:sz w:val="24"/>
                <w:szCs w:val="24"/>
              </w:rPr>
              <w:t>GB 20941</w:t>
            </w:r>
            <w:r>
              <w:rPr>
                <w:rFonts w:ascii="Times New Roman" w:eastAsia="方正仿宋_GBK" w:cs="Times New Roman"/>
                <w:sz w:val="24"/>
                <w:szCs w:val="24"/>
              </w:rPr>
              <w:t>）中</w:t>
            </w:r>
            <w:r>
              <w:rPr>
                <w:rFonts w:ascii="Times New Roman" w:eastAsia="方正仿宋_GBK" w:cs="Times New Roman"/>
                <w:sz w:val="24"/>
                <w:szCs w:val="24"/>
              </w:rPr>
              <w:t>4.1</w:t>
            </w:r>
            <w:r>
              <w:rPr>
                <w:rFonts w:ascii="Times New Roman" w:eastAsia="方正仿宋_GBK" w:cs="Times New Roman"/>
                <w:sz w:val="24"/>
                <w:szCs w:val="24"/>
              </w:rPr>
              <w:t>。</w:t>
            </w:r>
          </w:p>
          <w:p w14:paraId="083EAC63" w14:textId="77777777" w:rsidR="00C72217" w:rsidRDefault="00C72217">
            <w:pPr>
              <w:pStyle w:val="227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Article 4.1 of</w:t>
            </w:r>
            <w:r>
              <w:rPr>
                <w:rFonts w:ascii="Times New Roman" w:eastAsia="方正仿宋_GBK" w:cs="Times New Roman"/>
                <w:i/>
                <w:sz w:val="24"/>
                <w:szCs w:val="24"/>
              </w:rPr>
              <w:t xml:space="preserve"> 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tc>
        <w:tc>
          <w:tcPr>
            <w:tcW w:w="2721" w:type="dxa"/>
          </w:tcPr>
          <w:p w14:paraId="6768183F" w14:textId="77777777" w:rsidR="00C72217" w:rsidRDefault="00C72217">
            <w:pPr>
              <w:pStyle w:val="22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lastRenderedPageBreak/>
              <w:t>2.2</w:t>
            </w:r>
            <w:r>
              <w:rPr>
                <w:rFonts w:ascii="Times New Roman" w:eastAsia="方正仿宋_GBK" w:cs="Times New Roman"/>
                <w:sz w:val="24"/>
                <w:szCs w:val="24"/>
              </w:rPr>
              <w:t>提供车间平面图，标注人流、物流、水流、加工流程，不同清洁区域。</w:t>
            </w:r>
          </w:p>
          <w:p w14:paraId="1F771144" w14:textId="77777777" w:rsidR="00C72217" w:rsidRDefault="00C72217">
            <w:pPr>
              <w:pStyle w:val="342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Provide a workshop layout, indicating people flow, product flow, water flow, process flow and different cleaning zones.</w:t>
            </w:r>
          </w:p>
          <w:p w14:paraId="35DE1227" w14:textId="77777777" w:rsidR="00C72217" w:rsidRDefault="00C72217">
            <w:pPr>
              <w:pStyle w:val="22610"/>
              <w:adjustRightInd w:val="0"/>
              <w:snapToGrid w:val="0"/>
              <w:spacing w:line="0" w:lineRule="atLeast"/>
              <w:ind w:firstLineChars="0" w:firstLine="0"/>
              <w:rPr>
                <w:rFonts w:ascii="Times New Roman" w:eastAsia="方正仿宋_GBK" w:cs="Times New Roman"/>
                <w:sz w:val="24"/>
                <w:szCs w:val="24"/>
              </w:rPr>
            </w:pPr>
          </w:p>
        </w:tc>
        <w:tc>
          <w:tcPr>
            <w:tcW w:w="3053" w:type="dxa"/>
          </w:tcPr>
          <w:p w14:paraId="236B41B4" w14:textId="77777777" w:rsidR="00C72217" w:rsidRDefault="00C72217">
            <w:pPr>
              <w:pStyle w:val="225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color w:val="000000"/>
                <w:sz w:val="24"/>
                <w:szCs w:val="24"/>
              </w:rPr>
              <w:t>1.</w:t>
            </w:r>
            <w:r>
              <w:rPr>
                <w:rFonts w:ascii="Times New Roman" w:eastAsia="方正仿宋_GBK" w:cs="Times New Roman"/>
                <w:color w:val="000000"/>
                <w:sz w:val="24"/>
                <w:szCs w:val="24"/>
              </w:rPr>
              <w:t>车间布局应合理，满足生产加工要求，避免交叉污染。</w:t>
            </w:r>
          </w:p>
          <w:p w14:paraId="64C46091" w14:textId="77777777" w:rsidR="00C72217" w:rsidRDefault="00C72217">
            <w:pPr>
              <w:pStyle w:val="34310"/>
              <w:adjustRightInd w:val="0"/>
              <w:snapToGrid w:val="0"/>
              <w:spacing w:line="0" w:lineRule="atLeast"/>
              <w:ind w:firstLineChars="0" w:firstLine="0"/>
              <w:jc w:val="left"/>
              <w:rPr>
                <w:rFonts w:ascii="Times New Roman" w:eastAsia="方正仿宋_GBK" w:cs="Times New Roman"/>
                <w:color w:val="000000"/>
                <w:sz w:val="24"/>
                <w:szCs w:val="24"/>
              </w:rPr>
            </w:pPr>
            <w:r>
              <w:rPr>
                <w:rFonts w:ascii="Times New Roman" w:eastAsia="方正仿宋_GBK" w:cs="Times New Roman"/>
                <w:color w:val="000000"/>
                <w:sz w:val="24"/>
                <w:szCs w:val="24"/>
              </w:rPr>
              <w:t>The workshop layout shall be reasonable to meet processing requirements and prevent cross contamination.</w:t>
            </w:r>
          </w:p>
          <w:p w14:paraId="5CB99422" w14:textId="77777777" w:rsidR="00C72217" w:rsidRDefault="00C72217">
            <w:pPr>
              <w:pStyle w:val="22510"/>
              <w:adjustRightInd w:val="0"/>
              <w:snapToGrid w:val="0"/>
              <w:spacing w:line="0" w:lineRule="atLeast"/>
              <w:ind w:firstLineChars="0" w:firstLine="0"/>
              <w:rPr>
                <w:rFonts w:ascii="Times New Roman" w:eastAsia="方正仿宋_GBK" w:cs="Times New Roman"/>
                <w:sz w:val="24"/>
                <w:szCs w:val="24"/>
              </w:rPr>
            </w:pPr>
          </w:p>
        </w:tc>
        <w:tc>
          <w:tcPr>
            <w:tcW w:w="1619" w:type="dxa"/>
          </w:tcPr>
          <w:p w14:paraId="5674C70C" w14:textId="77777777" w:rsidR="00C72217" w:rsidRDefault="00C72217">
            <w:pPr>
              <w:pStyle w:val="22310"/>
              <w:adjustRightInd w:val="0"/>
              <w:snapToGrid w:val="0"/>
              <w:spacing w:line="0" w:lineRule="atLeast"/>
              <w:ind w:firstLineChars="0" w:firstLine="0"/>
              <w:rPr>
                <w:rFonts w:ascii="Times New Roman" w:eastAsia="方正仿宋_GBK" w:hAnsi="Times New Roman" w:cs="Times New Roman"/>
                <w:sz w:val="24"/>
                <w:szCs w:val="24"/>
              </w:rPr>
            </w:pPr>
          </w:p>
          <w:p w14:paraId="59050A60" w14:textId="77777777" w:rsidR="00C72217" w:rsidRDefault="002777D1">
            <w:pPr>
              <w:pStyle w:val="353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316BD7BF" w14:textId="77777777" w:rsidR="00C72217" w:rsidRDefault="00C72217">
            <w:pPr>
              <w:pStyle w:val="224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1140902F" w14:textId="77777777" w:rsidR="00C72217" w:rsidRDefault="00C72217">
            <w:pPr>
              <w:pStyle w:val="224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74E80DB9" w14:textId="77777777" w:rsidR="00C72217" w:rsidRDefault="00C72217">
            <w:pPr>
              <w:pStyle w:val="22210"/>
              <w:adjustRightInd w:val="0"/>
              <w:snapToGrid w:val="0"/>
              <w:spacing w:line="0" w:lineRule="atLeast"/>
              <w:ind w:firstLineChars="0" w:firstLine="0"/>
              <w:rPr>
                <w:rFonts w:ascii="Times New Roman" w:eastAsia="方正仿宋_GBK" w:cs="Times New Roman"/>
                <w:sz w:val="24"/>
                <w:szCs w:val="24"/>
              </w:rPr>
            </w:pPr>
          </w:p>
        </w:tc>
      </w:tr>
      <w:tr w:rsidR="00C72217" w14:paraId="4BFC7E00" w14:textId="77777777">
        <w:trPr>
          <w:trHeight w:val="410"/>
          <w:jc w:val="center"/>
        </w:trPr>
        <w:tc>
          <w:tcPr>
            <w:tcW w:w="1591" w:type="dxa"/>
            <w:gridSpan w:val="2"/>
            <w:vAlign w:val="center"/>
          </w:tcPr>
          <w:p w14:paraId="51F285DC" w14:textId="77777777" w:rsidR="00C72217" w:rsidRDefault="00C72217">
            <w:pPr>
              <w:pStyle w:val="228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t>2.3</w:t>
            </w:r>
            <w:r>
              <w:rPr>
                <w:rFonts w:ascii="Times New Roman" w:eastAsia="方正仿宋_GBK" w:cs="Times New Roman"/>
                <w:bCs/>
                <w:sz w:val="24"/>
                <w:szCs w:val="24"/>
              </w:rPr>
              <w:t>内部结构与材料</w:t>
            </w:r>
          </w:p>
          <w:p w14:paraId="600619FE" w14:textId="77777777" w:rsidR="00C72217" w:rsidRDefault="00C72217">
            <w:pPr>
              <w:pStyle w:val="22810"/>
              <w:snapToGrid w:val="0"/>
              <w:spacing w:line="0" w:lineRule="atLeast"/>
              <w:rPr>
                <w:rFonts w:ascii="Times New Roman" w:eastAsia="方正仿宋_GBK" w:cs="Times New Roman"/>
                <w:bCs/>
                <w:sz w:val="24"/>
                <w:szCs w:val="24"/>
              </w:rPr>
            </w:pPr>
            <w:r>
              <w:rPr>
                <w:rFonts w:ascii="Times New Roman" w:eastAsia="方正仿宋_GBK" w:cs="Times New Roman"/>
                <w:sz w:val="24"/>
                <w:szCs w:val="24"/>
              </w:rPr>
              <w:t>Interior Structure and Materials</w:t>
            </w:r>
          </w:p>
        </w:tc>
        <w:tc>
          <w:tcPr>
            <w:tcW w:w="4083" w:type="dxa"/>
          </w:tcPr>
          <w:p w14:paraId="652013A4" w14:textId="77777777" w:rsidR="00C72217" w:rsidRDefault="00C72217">
            <w:pPr>
              <w:pStyle w:val="347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1.</w:t>
            </w:r>
            <w:r>
              <w:rPr>
                <w:rFonts w:ascii="Times New Roman" w:eastAsia="方正仿宋_GBK" w:cs="Times New Roman"/>
                <w:bCs/>
                <w:color w:val="000000"/>
                <w:sz w:val="24"/>
                <w:szCs w:val="24"/>
              </w:rPr>
              <w:t>《中华人民共和国食品安全法》第三十三条。</w:t>
            </w:r>
          </w:p>
          <w:p w14:paraId="1A9E69C6" w14:textId="77777777" w:rsidR="00C72217" w:rsidRDefault="00C72217">
            <w:pPr>
              <w:pStyle w:val="347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Articles 33 of the </w:t>
            </w:r>
            <w:r>
              <w:rPr>
                <w:rFonts w:ascii="Times New Roman" w:eastAsia="方正仿宋_GBK" w:cs="Times New Roman"/>
                <w:i/>
                <w:color w:val="000000"/>
                <w:sz w:val="24"/>
                <w:szCs w:val="24"/>
              </w:rPr>
              <w:t>Law on Food</w:t>
            </w:r>
          </w:p>
          <w:p w14:paraId="4A4C99AF" w14:textId="77777777" w:rsidR="00C72217" w:rsidRDefault="00C72217">
            <w:pPr>
              <w:pStyle w:val="347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color w:val="000000"/>
                <w:sz w:val="24"/>
                <w:szCs w:val="24"/>
              </w:rPr>
              <w:t>Safety of P.R. China.</w:t>
            </w:r>
          </w:p>
          <w:p w14:paraId="77B0B6B9" w14:textId="77777777" w:rsidR="00C72217" w:rsidRDefault="00C72217">
            <w:pPr>
              <w:pStyle w:val="348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bCs/>
                <w:color w:val="000000"/>
                <w:sz w:val="24"/>
                <w:szCs w:val="24"/>
              </w:rPr>
              <w:t>《</w:t>
            </w:r>
            <w:r>
              <w:rPr>
                <w:rFonts w:ascii="Times New Roman" w:eastAsia="方正仿宋_GBK" w:cs="Times New Roman"/>
                <w:sz w:val="24"/>
                <w:szCs w:val="24"/>
              </w:rPr>
              <w:t>食品生产通用卫生规范》（</w:t>
            </w:r>
            <w:r>
              <w:rPr>
                <w:rFonts w:ascii="Times New Roman" w:eastAsia="方正仿宋_GBK" w:cs="Times New Roman"/>
                <w:sz w:val="24"/>
                <w:szCs w:val="24"/>
              </w:rPr>
              <w:t>GB14881</w:t>
            </w:r>
            <w:r>
              <w:rPr>
                <w:rFonts w:ascii="Times New Roman" w:eastAsia="方正仿宋_GBK" w:cs="Times New Roman"/>
                <w:sz w:val="24"/>
                <w:szCs w:val="24"/>
              </w:rPr>
              <w:t>）中</w:t>
            </w:r>
            <w:r>
              <w:rPr>
                <w:rFonts w:ascii="Times New Roman" w:eastAsia="方正仿宋_GBK" w:cs="Times New Roman"/>
                <w:sz w:val="24"/>
                <w:szCs w:val="24"/>
              </w:rPr>
              <w:t>4.2</w:t>
            </w:r>
            <w:r>
              <w:rPr>
                <w:rFonts w:ascii="Times New Roman" w:eastAsia="方正仿宋_GBK" w:cs="Times New Roman"/>
                <w:sz w:val="24"/>
                <w:szCs w:val="24"/>
              </w:rPr>
              <w:t>。</w:t>
            </w:r>
          </w:p>
          <w:p w14:paraId="515EC37A" w14:textId="77777777" w:rsidR="00C72217" w:rsidRDefault="00C72217">
            <w:pPr>
              <w:pStyle w:val="348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4.2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3B7E0B4B" w14:textId="77777777" w:rsidR="00C72217" w:rsidRDefault="00C72217">
            <w:pPr>
              <w:pStyle w:val="227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3.</w:t>
            </w:r>
            <w:r>
              <w:rPr>
                <w:rFonts w:ascii="Times New Roman" w:eastAsia="方正仿宋_GBK" w:cs="Times New Roman"/>
                <w:sz w:val="24"/>
                <w:szCs w:val="24"/>
              </w:rPr>
              <w:t>《水产制品生产卫生规范》（</w:t>
            </w:r>
            <w:r>
              <w:rPr>
                <w:rFonts w:ascii="Times New Roman" w:eastAsia="方正仿宋_GBK" w:cs="Times New Roman"/>
                <w:sz w:val="24"/>
                <w:szCs w:val="24"/>
              </w:rPr>
              <w:t>GB 20941</w:t>
            </w:r>
            <w:r>
              <w:rPr>
                <w:rFonts w:ascii="Times New Roman" w:eastAsia="方正仿宋_GBK" w:cs="Times New Roman"/>
                <w:sz w:val="24"/>
                <w:szCs w:val="24"/>
              </w:rPr>
              <w:t>）中</w:t>
            </w:r>
            <w:r>
              <w:rPr>
                <w:rFonts w:ascii="Times New Roman" w:eastAsia="方正仿宋_GBK" w:cs="Times New Roman"/>
                <w:sz w:val="24"/>
                <w:szCs w:val="24"/>
              </w:rPr>
              <w:t>4.2</w:t>
            </w:r>
            <w:r>
              <w:rPr>
                <w:rFonts w:ascii="Times New Roman" w:eastAsia="方正仿宋_GBK" w:cs="Times New Roman"/>
                <w:sz w:val="24"/>
                <w:szCs w:val="24"/>
              </w:rPr>
              <w:t>。</w:t>
            </w:r>
          </w:p>
          <w:p w14:paraId="6D840C44" w14:textId="77777777" w:rsidR="00C72217" w:rsidRDefault="00C72217">
            <w:pPr>
              <w:pStyle w:val="227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Article 4.2 of</w:t>
            </w:r>
            <w:r>
              <w:rPr>
                <w:rFonts w:ascii="Times New Roman" w:eastAsia="方正仿宋_GBK" w:cs="Times New Roman"/>
                <w:i/>
                <w:sz w:val="24"/>
                <w:szCs w:val="24"/>
              </w:rPr>
              <w:t xml:space="preserve"> 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tc>
        <w:tc>
          <w:tcPr>
            <w:tcW w:w="2721" w:type="dxa"/>
          </w:tcPr>
          <w:p w14:paraId="7DD78C9A" w14:textId="77777777" w:rsidR="00C72217" w:rsidRDefault="00C72217">
            <w:pPr>
              <w:pStyle w:val="22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2.3</w:t>
            </w:r>
            <w:r>
              <w:rPr>
                <w:rFonts w:ascii="Times New Roman" w:eastAsia="方正仿宋_GBK" w:cs="Times New Roman"/>
                <w:color w:val="000000"/>
                <w:sz w:val="24"/>
                <w:szCs w:val="24"/>
              </w:rPr>
              <w:t>顶棚、墙壁、门窗、地面现场照片和使用材料清单</w:t>
            </w:r>
            <w:r>
              <w:rPr>
                <w:rFonts w:ascii="Times New Roman" w:eastAsia="方正仿宋_GBK" w:cs="Times New Roman"/>
                <w:sz w:val="24"/>
                <w:szCs w:val="24"/>
              </w:rPr>
              <w:t>。</w:t>
            </w:r>
          </w:p>
          <w:p w14:paraId="5139F28B" w14:textId="77777777" w:rsidR="00C72217" w:rsidRDefault="00C72217">
            <w:pPr>
              <w:pStyle w:val="226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Provide photos of ceilings, walls, windows, doors and the floors, including a list of materials.</w:t>
            </w:r>
          </w:p>
        </w:tc>
        <w:tc>
          <w:tcPr>
            <w:tcW w:w="3053" w:type="dxa"/>
          </w:tcPr>
          <w:p w14:paraId="371AAF6A" w14:textId="77777777" w:rsidR="00C72217" w:rsidRDefault="00C72217">
            <w:pPr>
              <w:pStyle w:val="225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color w:val="000000"/>
                <w:sz w:val="24"/>
                <w:szCs w:val="24"/>
              </w:rPr>
              <w:t>1.</w:t>
            </w:r>
            <w:r>
              <w:rPr>
                <w:rFonts w:ascii="Times New Roman" w:eastAsia="方正仿宋_GBK" w:cs="Times New Roman"/>
                <w:color w:val="000000"/>
                <w:sz w:val="24"/>
                <w:szCs w:val="24"/>
              </w:rPr>
              <w:t>建筑内部结构应易于维护、清洁或消毒，应采用适当的耐用材料建造。</w:t>
            </w:r>
          </w:p>
          <w:p w14:paraId="15C84516" w14:textId="77777777" w:rsidR="00C72217" w:rsidRDefault="00C72217">
            <w:pPr>
              <w:pStyle w:val="225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color w:val="000000"/>
                <w:sz w:val="24"/>
                <w:szCs w:val="24"/>
              </w:rPr>
              <w:t>The interior structure shall be easy to be maintained, cleaned or sanitized, using proper and durable materials.</w:t>
            </w:r>
          </w:p>
          <w:p w14:paraId="3F0F0CB9" w14:textId="77777777" w:rsidR="00C72217" w:rsidRDefault="00C72217">
            <w:pPr>
              <w:pStyle w:val="225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color w:val="000000"/>
                <w:sz w:val="24"/>
                <w:szCs w:val="24"/>
              </w:rPr>
              <w:t>2.</w:t>
            </w:r>
            <w:r>
              <w:rPr>
                <w:rFonts w:ascii="Times New Roman" w:eastAsia="方正仿宋_GBK" w:cs="Times New Roman"/>
                <w:color w:val="000000"/>
                <w:sz w:val="24"/>
                <w:szCs w:val="24"/>
              </w:rPr>
              <w:t>顶棚、墙壁、门窗、地面应结构合理，易于清洁，无卫生死角。</w:t>
            </w:r>
          </w:p>
          <w:p w14:paraId="3F67E3BB" w14:textId="77777777" w:rsidR="00C72217" w:rsidRDefault="00C72217">
            <w:pPr>
              <w:pStyle w:val="35210"/>
              <w:tabs>
                <w:tab w:val="left" w:pos="312"/>
              </w:tabs>
              <w:adjustRightInd w:val="0"/>
              <w:snapToGrid w:val="0"/>
              <w:spacing w:line="0" w:lineRule="atLeast"/>
              <w:ind w:firstLineChars="0" w:firstLine="0"/>
              <w:jc w:val="left"/>
              <w:rPr>
                <w:rFonts w:ascii="Times New Roman" w:eastAsia="方正仿宋_GBK" w:cs="Times New Roman"/>
                <w:color w:val="000000"/>
                <w:sz w:val="24"/>
                <w:szCs w:val="24"/>
              </w:rPr>
            </w:pPr>
            <w:r>
              <w:rPr>
                <w:rFonts w:ascii="Times New Roman" w:eastAsia="方正仿宋_GBK" w:cs="Times New Roman"/>
                <w:color w:val="000000"/>
                <w:sz w:val="24"/>
                <w:szCs w:val="24"/>
              </w:rPr>
              <w:t>The ceilings, walls, windows, doors and floors shall be of reasonable structure, easy to be cleaned and free from insanitary conditions.</w:t>
            </w:r>
          </w:p>
          <w:p w14:paraId="0F986490" w14:textId="77777777" w:rsidR="00C72217" w:rsidRDefault="00C72217">
            <w:pPr>
              <w:pStyle w:val="225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color w:val="000000"/>
                <w:sz w:val="24"/>
                <w:szCs w:val="24"/>
              </w:rPr>
              <w:t>3.</w:t>
            </w:r>
            <w:r>
              <w:rPr>
                <w:rFonts w:ascii="Times New Roman" w:eastAsia="方正仿宋_GBK" w:cs="Times New Roman"/>
                <w:color w:val="000000"/>
                <w:sz w:val="24"/>
                <w:szCs w:val="24"/>
              </w:rPr>
              <w:t>使用无毒、无味、防霉、不易脱落、易于清洁的材料。</w:t>
            </w:r>
          </w:p>
          <w:p w14:paraId="6456A3CE" w14:textId="77777777" w:rsidR="00C72217" w:rsidRDefault="00C72217">
            <w:pPr>
              <w:pStyle w:val="35010"/>
              <w:tabs>
                <w:tab w:val="left" w:pos="312"/>
              </w:tabs>
              <w:adjustRightInd w:val="0"/>
              <w:snapToGrid w:val="0"/>
              <w:spacing w:line="0" w:lineRule="atLeast"/>
              <w:ind w:firstLineChars="0" w:firstLine="0"/>
              <w:jc w:val="left"/>
              <w:rPr>
                <w:rFonts w:ascii="Times New Roman" w:eastAsia="方正仿宋_GBK" w:cs="Times New Roman"/>
                <w:color w:val="000000"/>
                <w:sz w:val="24"/>
                <w:szCs w:val="24"/>
              </w:rPr>
            </w:pPr>
            <w:r>
              <w:rPr>
                <w:rFonts w:ascii="Times New Roman" w:eastAsia="方正仿宋_GBK" w:cs="Times New Roman"/>
                <w:color w:val="000000"/>
                <w:sz w:val="24"/>
                <w:szCs w:val="24"/>
              </w:rPr>
              <w:t xml:space="preserve">Materials shall be nontoxic, </w:t>
            </w:r>
            <w:r>
              <w:rPr>
                <w:rFonts w:ascii="Times New Roman" w:eastAsia="方正仿宋_GBK" w:cs="Times New Roman"/>
                <w:color w:val="000000"/>
                <w:sz w:val="24"/>
                <w:szCs w:val="24"/>
              </w:rPr>
              <w:lastRenderedPageBreak/>
              <w:t>odorless, mold-resistant, easy to clean and not easy to fall off.</w:t>
            </w:r>
          </w:p>
        </w:tc>
        <w:tc>
          <w:tcPr>
            <w:tcW w:w="1619" w:type="dxa"/>
          </w:tcPr>
          <w:p w14:paraId="6AD6F837" w14:textId="77777777" w:rsidR="00C72217" w:rsidRDefault="002777D1">
            <w:pPr>
              <w:pStyle w:val="355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53FD42C7" w14:textId="77777777" w:rsidR="00C72217" w:rsidRDefault="00C72217">
            <w:pPr>
              <w:pStyle w:val="224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35F79C3E" w14:textId="77777777" w:rsidR="00C72217" w:rsidRDefault="00C72217">
            <w:pPr>
              <w:pStyle w:val="224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7731C917" w14:textId="77777777" w:rsidR="00C72217" w:rsidRDefault="00C72217">
            <w:pPr>
              <w:pStyle w:val="22210"/>
              <w:adjustRightInd w:val="0"/>
              <w:snapToGrid w:val="0"/>
              <w:spacing w:line="0" w:lineRule="atLeast"/>
              <w:ind w:firstLineChars="0" w:firstLine="0"/>
              <w:rPr>
                <w:rFonts w:ascii="Times New Roman" w:eastAsia="方正仿宋_GBK" w:cs="Times New Roman"/>
                <w:sz w:val="24"/>
                <w:szCs w:val="24"/>
              </w:rPr>
            </w:pPr>
          </w:p>
        </w:tc>
      </w:tr>
      <w:tr w:rsidR="00C72217" w14:paraId="5849A4B8" w14:textId="77777777">
        <w:trPr>
          <w:trHeight w:val="521"/>
          <w:jc w:val="center"/>
        </w:trPr>
        <w:tc>
          <w:tcPr>
            <w:tcW w:w="14327" w:type="dxa"/>
            <w:gridSpan w:val="7"/>
            <w:vAlign w:val="center"/>
          </w:tcPr>
          <w:p w14:paraId="307AAF93" w14:textId="77777777" w:rsidR="00C72217" w:rsidRDefault="00C72217">
            <w:pPr>
              <w:pStyle w:val="22110"/>
              <w:spacing w:line="0" w:lineRule="atLeast"/>
              <w:jc w:val="center"/>
              <w:rPr>
                <w:rFonts w:ascii="Times New Roman" w:eastAsia="方正仿宋_GBK" w:cs="Times New Roman"/>
                <w:b/>
                <w:bCs/>
                <w:color w:val="000000"/>
                <w:sz w:val="24"/>
                <w:szCs w:val="24"/>
              </w:rPr>
            </w:pPr>
            <w:r>
              <w:rPr>
                <w:rFonts w:ascii="Times New Roman" w:eastAsia="方正仿宋_GBK" w:cs="Times New Roman"/>
                <w:b/>
                <w:bCs/>
                <w:color w:val="000000"/>
                <w:sz w:val="24"/>
                <w:szCs w:val="24"/>
              </w:rPr>
              <w:t>3.</w:t>
            </w:r>
            <w:r>
              <w:rPr>
                <w:rFonts w:ascii="Times New Roman" w:eastAsia="方正仿宋_GBK" w:cs="Times New Roman"/>
                <w:b/>
                <w:bCs/>
                <w:color w:val="000000"/>
                <w:sz w:val="24"/>
                <w:szCs w:val="24"/>
              </w:rPr>
              <w:t>设施设备</w:t>
            </w:r>
            <w:r>
              <w:rPr>
                <w:rFonts w:ascii="Times New Roman" w:eastAsia="方正仿宋_GBK" w:cs="Times New Roman"/>
                <w:b/>
                <w:bCs/>
                <w:color w:val="000000"/>
                <w:sz w:val="24"/>
                <w:szCs w:val="24"/>
              </w:rPr>
              <w:t xml:space="preserve"> </w:t>
            </w:r>
          </w:p>
          <w:p w14:paraId="6DAE719E" w14:textId="77777777" w:rsidR="00C72217" w:rsidRDefault="00C72217">
            <w:pPr>
              <w:pStyle w:val="22110"/>
              <w:spacing w:line="0" w:lineRule="atLeast"/>
              <w:jc w:val="center"/>
              <w:rPr>
                <w:rFonts w:ascii="Times New Roman" w:eastAsia="方正仿宋_GBK" w:cs="Times New Roman"/>
                <w:sz w:val="24"/>
                <w:szCs w:val="24"/>
              </w:rPr>
            </w:pPr>
            <w:r>
              <w:rPr>
                <w:rFonts w:ascii="Times New Roman" w:eastAsia="方正仿宋_GBK" w:cs="Times New Roman"/>
                <w:b/>
                <w:color w:val="000000"/>
                <w:sz w:val="24"/>
                <w:szCs w:val="24"/>
              </w:rPr>
              <w:t>Facility and Equipment</w:t>
            </w:r>
          </w:p>
        </w:tc>
      </w:tr>
      <w:tr w:rsidR="00C72217" w14:paraId="5B3C21C5" w14:textId="77777777">
        <w:trPr>
          <w:trHeight w:val="764"/>
          <w:jc w:val="center"/>
        </w:trPr>
        <w:tc>
          <w:tcPr>
            <w:tcW w:w="1591" w:type="dxa"/>
            <w:gridSpan w:val="2"/>
            <w:vAlign w:val="center"/>
          </w:tcPr>
          <w:p w14:paraId="1C411D75" w14:textId="77777777" w:rsidR="00C72217" w:rsidRDefault="00C72217">
            <w:pPr>
              <w:pStyle w:val="220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t>3.1</w:t>
            </w:r>
            <w:r>
              <w:rPr>
                <w:rFonts w:ascii="Times New Roman" w:eastAsia="方正仿宋_GBK" w:cs="Times New Roman"/>
                <w:bCs/>
                <w:sz w:val="24"/>
                <w:szCs w:val="24"/>
              </w:rPr>
              <w:t>生产加工设备</w:t>
            </w:r>
          </w:p>
          <w:p w14:paraId="0913D997" w14:textId="77777777" w:rsidR="00C72217" w:rsidRDefault="00C72217">
            <w:pPr>
              <w:pStyle w:val="4041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Processing Equipment</w:t>
            </w:r>
          </w:p>
          <w:p w14:paraId="598F1F4A" w14:textId="77777777" w:rsidR="00C72217" w:rsidRDefault="00C72217">
            <w:pPr>
              <w:pStyle w:val="22010"/>
              <w:snapToGrid w:val="0"/>
              <w:spacing w:line="0" w:lineRule="atLeast"/>
              <w:rPr>
                <w:rFonts w:ascii="Times New Roman" w:eastAsia="方正仿宋_GBK" w:cs="Times New Roman"/>
                <w:sz w:val="24"/>
                <w:szCs w:val="24"/>
              </w:rPr>
            </w:pPr>
          </w:p>
        </w:tc>
        <w:tc>
          <w:tcPr>
            <w:tcW w:w="4083" w:type="dxa"/>
            <w:vAlign w:val="center"/>
          </w:tcPr>
          <w:p w14:paraId="62B044E1" w14:textId="77777777" w:rsidR="00C72217" w:rsidRDefault="00C72217">
            <w:pPr>
              <w:pStyle w:val="21910"/>
              <w:spacing w:line="0" w:lineRule="atLeast"/>
              <w:ind w:firstLineChars="0" w:firstLine="0"/>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1.</w:t>
            </w:r>
            <w:r>
              <w:rPr>
                <w:rFonts w:ascii="Times New Roman" w:eastAsia="方正仿宋_GBK" w:cs="Times New Roman"/>
                <w:bCs/>
                <w:color w:val="000000"/>
                <w:sz w:val="24"/>
                <w:szCs w:val="24"/>
              </w:rPr>
              <w:t>《中华人民共和国食品安全法》第三十三条。</w:t>
            </w:r>
          </w:p>
          <w:p w14:paraId="1F4F5444" w14:textId="77777777" w:rsidR="00C72217" w:rsidRDefault="00C72217">
            <w:pPr>
              <w:pStyle w:val="405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Articles 33 of the </w:t>
            </w:r>
            <w:r>
              <w:rPr>
                <w:rFonts w:ascii="Times New Roman" w:eastAsia="方正仿宋_GBK" w:cs="Times New Roman"/>
                <w:i/>
                <w:color w:val="000000"/>
                <w:sz w:val="24"/>
                <w:szCs w:val="24"/>
              </w:rPr>
              <w:t>Law on Food</w:t>
            </w:r>
          </w:p>
          <w:p w14:paraId="41607717" w14:textId="77777777" w:rsidR="00C72217" w:rsidRDefault="00C72217">
            <w:pPr>
              <w:pStyle w:val="405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color w:val="000000"/>
                <w:sz w:val="24"/>
                <w:szCs w:val="24"/>
              </w:rPr>
              <w:t>Safety of P.R. China.</w:t>
            </w:r>
          </w:p>
          <w:p w14:paraId="2CC584A6" w14:textId="77777777" w:rsidR="00C72217" w:rsidRDefault="00C72217">
            <w:pPr>
              <w:pStyle w:val="219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食品生产通用卫生规范》（</w:t>
            </w:r>
            <w:r>
              <w:rPr>
                <w:rFonts w:ascii="Times New Roman" w:eastAsia="方正仿宋_GBK" w:cs="Times New Roman"/>
                <w:sz w:val="24"/>
                <w:szCs w:val="24"/>
              </w:rPr>
              <w:t>GB 14881</w:t>
            </w:r>
            <w:r>
              <w:rPr>
                <w:rFonts w:ascii="Times New Roman" w:eastAsia="方正仿宋_GBK" w:cs="Times New Roman"/>
                <w:sz w:val="24"/>
                <w:szCs w:val="24"/>
              </w:rPr>
              <w:t>）中</w:t>
            </w:r>
            <w:r>
              <w:rPr>
                <w:rFonts w:ascii="Times New Roman" w:eastAsia="方正仿宋_GBK" w:cs="Times New Roman"/>
                <w:sz w:val="24"/>
                <w:szCs w:val="24"/>
              </w:rPr>
              <w:t>5.2.1</w:t>
            </w:r>
            <w:r>
              <w:rPr>
                <w:rFonts w:ascii="Times New Roman" w:eastAsia="方正仿宋_GBK" w:cs="Times New Roman"/>
                <w:sz w:val="24"/>
                <w:szCs w:val="24"/>
              </w:rPr>
              <w:t>。</w:t>
            </w:r>
          </w:p>
          <w:p w14:paraId="307E9F3C" w14:textId="77777777" w:rsidR="00C72217" w:rsidRDefault="00C72217">
            <w:pPr>
              <w:pStyle w:val="219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 xml:space="preserve">Article 5.2.1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04AF8CDA" w14:textId="77777777" w:rsidR="00C72217" w:rsidRDefault="00C72217">
            <w:pPr>
              <w:pStyle w:val="219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3.</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水产制品生产卫生规范》（</w:t>
            </w:r>
            <w:r>
              <w:rPr>
                <w:rFonts w:ascii="Times New Roman" w:eastAsia="方正仿宋_GBK" w:cs="Times New Roman"/>
                <w:sz w:val="24"/>
                <w:szCs w:val="24"/>
              </w:rPr>
              <w:t>GB 20941</w:t>
            </w:r>
            <w:r>
              <w:rPr>
                <w:rFonts w:ascii="Times New Roman" w:eastAsia="方正仿宋_GBK" w:cs="Times New Roman"/>
                <w:sz w:val="24"/>
                <w:szCs w:val="24"/>
              </w:rPr>
              <w:t>）中</w:t>
            </w:r>
            <w:r>
              <w:rPr>
                <w:rFonts w:ascii="Times New Roman" w:eastAsia="方正仿宋_GBK" w:cs="Times New Roman"/>
                <w:sz w:val="24"/>
                <w:szCs w:val="24"/>
              </w:rPr>
              <w:t>5.2.1</w:t>
            </w:r>
            <w:r>
              <w:rPr>
                <w:rFonts w:ascii="Times New Roman" w:eastAsia="方正仿宋_GBK" w:cs="Times New Roman"/>
                <w:sz w:val="24"/>
                <w:szCs w:val="24"/>
              </w:rPr>
              <w:t>。</w:t>
            </w:r>
          </w:p>
          <w:p w14:paraId="5DBB48AE" w14:textId="77777777" w:rsidR="00C72217" w:rsidRDefault="00C72217">
            <w:pPr>
              <w:pStyle w:val="219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 xml:space="preserve"> Articles 5.2.1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tc>
        <w:tc>
          <w:tcPr>
            <w:tcW w:w="2721" w:type="dxa"/>
            <w:vAlign w:val="center"/>
          </w:tcPr>
          <w:p w14:paraId="74E031F8" w14:textId="77777777" w:rsidR="00C72217" w:rsidRDefault="00C72217">
            <w:pPr>
              <w:pStyle w:val="21810"/>
              <w:adjustRightInd w:val="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3.1</w:t>
            </w:r>
            <w:r>
              <w:rPr>
                <w:rFonts w:ascii="Times New Roman" w:eastAsia="方正仿宋_GBK" w:cs="Times New Roman"/>
                <w:bCs/>
                <w:color w:val="000000"/>
                <w:sz w:val="24"/>
                <w:szCs w:val="24"/>
              </w:rPr>
              <w:t>提供主要设备设施清单，及设计加工能力。</w:t>
            </w:r>
          </w:p>
          <w:p w14:paraId="57E9F379" w14:textId="77777777" w:rsidR="00C72217" w:rsidRDefault="00C72217">
            <w:pPr>
              <w:pStyle w:val="40910"/>
              <w:adjustRightInd w:val="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color w:val="000000"/>
                <w:sz w:val="24"/>
                <w:szCs w:val="24"/>
              </w:rPr>
              <w:t>Provide a list of main equipment and facilities and information of their design processing capacities</w:t>
            </w:r>
          </w:p>
          <w:p w14:paraId="452E56E0" w14:textId="77777777" w:rsidR="00C72217" w:rsidRDefault="00C72217">
            <w:pPr>
              <w:pStyle w:val="21810"/>
              <w:adjustRightInd w:val="0"/>
              <w:snapToGrid w:val="0"/>
              <w:spacing w:line="0" w:lineRule="atLeast"/>
              <w:rPr>
                <w:rFonts w:ascii="Times New Roman" w:eastAsia="方正仿宋_GBK" w:cs="Times New Roman"/>
                <w:sz w:val="24"/>
                <w:szCs w:val="24"/>
              </w:rPr>
            </w:pPr>
          </w:p>
        </w:tc>
        <w:tc>
          <w:tcPr>
            <w:tcW w:w="3053" w:type="dxa"/>
            <w:vAlign w:val="center"/>
          </w:tcPr>
          <w:p w14:paraId="1DC7BB20" w14:textId="77777777" w:rsidR="00C72217" w:rsidRDefault="00C72217">
            <w:pPr>
              <w:pStyle w:val="217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w:t>
            </w:r>
            <w:r>
              <w:rPr>
                <w:rFonts w:ascii="Times New Roman" w:eastAsia="方正仿宋_GBK" w:cs="Times New Roman"/>
                <w:bCs/>
                <w:color w:val="000000"/>
                <w:sz w:val="24"/>
                <w:szCs w:val="24"/>
              </w:rPr>
              <w:t>企业应配备与生产能力相适应的生产设备。</w:t>
            </w:r>
          </w:p>
          <w:p w14:paraId="126275BF" w14:textId="77777777" w:rsidR="00C72217" w:rsidRDefault="00C72217">
            <w:pPr>
              <w:pStyle w:val="410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Production equipment shall be suitable for the production capacity.</w:t>
            </w:r>
          </w:p>
          <w:p w14:paraId="664BDFED" w14:textId="77777777" w:rsidR="00C72217" w:rsidRDefault="00C72217">
            <w:pPr>
              <w:pStyle w:val="21710"/>
              <w:adjustRightInd w:val="0"/>
              <w:snapToGrid w:val="0"/>
              <w:spacing w:line="0" w:lineRule="atLeast"/>
              <w:rPr>
                <w:rFonts w:ascii="Times New Roman" w:eastAsia="方正仿宋_GBK" w:cs="Times New Roman"/>
                <w:sz w:val="24"/>
                <w:szCs w:val="24"/>
              </w:rPr>
            </w:pPr>
          </w:p>
        </w:tc>
        <w:tc>
          <w:tcPr>
            <w:tcW w:w="1619" w:type="dxa"/>
            <w:vAlign w:val="center"/>
          </w:tcPr>
          <w:p w14:paraId="07DA6224" w14:textId="77777777" w:rsidR="00C72217" w:rsidRDefault="00C72217">
            <w:pPr>
              <w:pStyle w:val="21610"/>
              <w:adjustRightInd w:val="0"/>
              <w:snapToGrid w:val="0"/>
              <w:spacing w:line="0" w:lineRule="atLeast"/>
              <w:ind w:firstLineChars="0" w:firstLine="0"/>
              <w:rPr>
                <w:rFonts w:ascii="Times New Roman" w:eastAsia="方正仿宋_GBK" w:cs="Times New Roman"/>
                <w:sz w:val="24"/>
                <w:szCs w:val="24"/>
              </w:rPr>
            </w:pPr>
          </w:p>
          <w:p w14:paraId="5FF3A6CA" w14:textId="77777777" w:rsidR="00C72217" w:rsidRDefault="002777D1">
            <w:pPr>
              <w:pStyle w:val="357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21527790" w14:textId="77777777" w:rsidR="00C72217" w:rsidRDefault="00C72217">
            <w:pPr>
              <w:pStyle w:val="21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73C1A387" w14:textId="77777777" w:rsidR="00C72217" w:rsidRDefault="00C72217">
            <w:pPr>
              <w:pStyle w:val="21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66AB788A" w14:textId="77777777" w:rsidR="00C72217" w:rsidRDefault="00C72217">
            <w:pPr>
              <w:pStyle w:val="21510"/>
              <w:adjustRightInd w:val="0"/>
              <w:snapToGrid w:val="0"/>
              <w:spacing w:line="0" w:lineRule="atLeast"/>
              <w:ind w:firstLineChars="0" w:firstLine="0"/>
              <w:rPr>
                <w:rFonts w:ascii="Times New Roman" w:eastAsia="方正仿宋_GBK" w:cs="Times New Roman"/>
                <w:sz w:val="24"/>
                <w:szCs w:val="24"/>
              </w:rPr>
            </w:pPr>
          </w:p>
        </w:tc>
      </w:tr>
      <w:tr w:rsidR="00C72217" w14:paraId="56FB71E6" w14:textId="77777777">
        <w:trPr>
          <w:trHeight w:val="764"/>
          <w:jc w:val="center"/>
        </w:trPr>
        <w:tc>
          <w:tcPr>
            <w:tcW w:w="1591" w:type="dxa"/>
            <w:gridSpan w:val="2"/>
            <w:vAlign w:val="center"/>
          </w:tcPr>
          <w:p w14:paraId="2CE86207" w14:textId="77777777" w:rsidR="00C72217" w:rsidRDefault="00C72217">
            <w:pPr>
              <w:pStyle w:val="220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t>3.2</w:t>
            </w:r>
            <w:r>
              <w:rPr>
                <w:rFonts w:ascii="Times New Roman" w:eastAsia="方正仿宋_GBK" w:cs="Times New Roman"/>
                <w:bCs/>
                <w:sz w:val="24"/>
                <w:szCs w:val="24"/>
              </w:rPr>
              <w:t>供排水设施</w:t>
            </w:r>
          </w:p>
          <w:p w14:paraId="6A0569C0" w14:textId="77777777" w:rsidR="00C72217" w:rsidRDefault="00C72217">
            <w:pPr>
              <w:pStyle w:val="22010"/>
              <w:snapToGrid w:val="0"/>
              <w:spacing w:line="0" w:lineRule="atLeast"/>
              <w:rPr>
                <w:rFonts w:ascii="Times New Roman" w:eastAsia="方正仿宋_GBK" w:cs="Times New Roman"/>
                <w:bCs/>
                <w:sz w:val="24"/>
                <w:szCs w:val="24"/>
              </w:rPr>
            </w:pPr>
            <w:r>
              <w:rPr>
                <w:rFonts w:ascii="Times New Roman" w:eastAsia="方正仿宋_GBK" w:cs="Times New Roman"/>
                <w:sz w:val="24"/>
                <w:szCs w:val="24"/>
              </w:rPr>
              <w:t>Plumbing</w:t>
            </w:r>
          </w:p>
        </w:tc>
        <w:tc>
          <w:tcPr>
            <w:tcW w:w="4083" w:type="dxa"/>
            <w:vAlign w:val="center"/>
          </w:tcPr>
          <w:p w14:paraId="6CB6E854" w14:textId="77777777" w:rsidR="00C72217" w:rsidRDefault="00C72217">
            <w:pPr>
              <w:pStyle w:val="21910"/>
              <w:adjustRightIn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《食品生产通用卫生规范》（</w:t>
            </w:r>
            <w:r>
              <w:rPr>
                <w:rFonts w:ascii="Times New Roman" w:eastAsia="方正仿宋_GBK" w:cs="Times New Roman"/>
                <w:sz w:val="24"/>
                <w:szCs w:val="24"/>
              </w:rPr>
              <w:t>GB14881</w:t>
            </w:r>
            <w:r>
              <w:rPr>
                <w:rFonts w:ascii="Times New Roman" w:eastAsia="方正仿宋_GBK" w:cs="Times New Roman"/>
                <w:sz w:val="24"/>
                <w:szCs w:val="24"/>
              </w:rPr>
              <w:t>）中</w:t>
            </w:r>
            <w:r>
              <w:rPr>
                <w:rFonts w:ascii="Times New Roman" w:eastAsia="方正仿宋_GBK" w:cs="Times New Roman"/>
                <w:sz w:val="24"/>
                <w:szCs w:val="24"/>
              </w:rPr>
              <w:t>5.1.2</w:t>
            </w:r>
          </w:p>
          <w:p w14:paraId="3FFBC8D7" w14:textId="77777777" w:rsidR="00C72217" w:rsidRDefault="00C72217">
            <w:pPr>
              <w:pStyle w:val="412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5.1.2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w:t>
            </w:r>
            <w:r>
              <w:rPr>
                <w:rFonts w:ascii="Times New Roman" w:eastAsia="方正仿宋_GBK" w:cs="Times New Roman"/>
                <w:sz w:val="24"/>
                <w:szCs w:val="24"/>
              </w:rPr>
              <w:lastRenderedPageBreak/>
              <w:t>(GB14881).</w:t>
            </w:r>
          </w:p>
          <w:p w14:paraId="3954B05B" w14:textId="77777777" w:rsidR="00C72217" w:rsidRDefault="00C72217">
            <w:pPr>
              <w:pStyle w:val="21910"/>
              <w:adjustRightInd w:val="0"/>
              <w:spacing w:line="0" w:lineRule="atLeast"/>
              <w:ind w:firstLineChars="0" w:firstLine="0"/>
              <w:rPr>
                <w:rFonts w:ascii="Times New Roman" w:eastAsia="方正仿宋_GBK" w:cs="Times New Roman"/>
                <w:sz w:val="24"/>
                <w:szCs w:val="24"/>
              </w:rPr>
            </w:pPr>
          </w:p>
        </w:tc>
        <w:tc>
          <w:tcPr>
            <w:tcW w:w="2721" w:type="dxa"/>
            <w:vAlign w:val="center"/>
          </w:tcPr>
          <w:p w14:paraId="00FE5B25" w14:textId="77777777" w:rsidR="00C72217" w:rsidRDefault="00C72217">
            <w:pPr>
              <w:pStyle w:val="21810"/>
              <w:adjustRightInd w:val="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3.2</w:t>
            </w:r>
            <w:r>
              <w:rPr>
                <w:rFonts w:ascii="Times New Roman" w:eastAsia="方正仿宋_GBK" w:cs="Times New Roman"/>
                <w:bCs/>
                <w:color w:val="000000"/>
                <w:sz w:val="24"/>
                <w:szCs w:val="24"/>
              </w:rPr>
              <w:t>车间供排水图，标注水流方向。</w:t>
            </w:r>
          </w:p>
          <w:p w14:paraId="38FB43E1" w14:textId="77777777" w:rsidR="00C72217" w:rsidRDefault="00C72217">
            <w:pPr>
              <w:pStyle w:val="21810"/>
              <w:adjustRightInd w:val="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Provide the water flow diagram for the workshop, indicating </w:t>
            </w:r>
            <w:r>
              <w:rPr>
                <w:rFonts w:ascii="Times New Roman" w:eastAsia="方正仿宋_GBK" w:cs="Times New Roman"/>
                <w:color w:val="000000"/>
                <w:sz w:val="24"/>
                <w:szCs w:val="24"/>
              </w:rPr>
              <w:lastRenderedPageBreak/>
              <w:t>flow directions.</w:t>
            </w:r>
          </w:p>
        </w:tc>
        <w:tc>
          <w:tcPr>
            <w:tcW w:w="3053" w:type="dxa"/>
            <w:vAlign w:val="center"/>
          </w:tcPr>
          <w:p w14:paraId="1A67D360" w14:textId="77777777" w:rsidR="00C72217" w:rsidRDefault="00C72217">
            <w:pPr>
              <w:pStyle w:val="21710"/>
              <w:numPr>
                <w:ilvl w:val="0"/>
                <w:numId w:val="12"/>
              </w:numPr>
              <w:tabs>
                <w:tab w:val="left" w:pos="312"/>
              </w:tabs>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供水应能保证水质、水压、水量及其他要求符合生产需要。</w:t>
            </w:r>
          </w:p>
          <w:p w14:paraId="1C24D781" w14:textId="77777777" w:rsidR="00C72217" w:rsidRDefault="00C72217">
            <w:pPr>
              <w:pStyle w:val="41410"/>
              <w:tabs>
                <w:tab w:val="left" w:pos="312"/>
              </w:tabs>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 xml:space="preserve">The safety, pressure, volume and related requirements </w:t>
            </w:r>
            <w:proofErr w:type="gramStart"/>
            <w:r>
              <w:rPr>
                <w:rFonts w:ascii="Times New Roman" w:eastAsia="方正仿宋_GBK" w:cs="Times New Roman"/>
                <w:sz w:val="24"/>
                <w:szCs w:val="24"/>
              </w:rPr>
              <w:lastRenderedPageBreak/>
              <w:t>shall be met</w:t>
            </w:r>
            <w:proofErr w:type="gramEnd"/>
            <w:r>
              <w:rPr>
                <w:rFonts w:ascii="Times New Roman" w:eastAsia="方正仿宋_GBK" w:cs="Times New Roman"/>
                <w:sz w:val="24"/>
                <w:szCs w:val="24"/>
              </w:rPr>
              <w:t xml:space="preserve"> for operation.</w:t>
            </w:r>
          </w:p>
          <w:p w14:paraId="4C6C2A3B" w14:textId="77777777" w:rsidR="00C72217" w:rsidRDefault="00C72217">
            <w:pPr>
              <w:pStyle w:val="21710"/>
              <w:numPr>
                <w:ilvl w:val="0"/>
                <w:numId w:val="12"/>
              </w:numPr>
              <w:tabs>
                <w:tab w:val="left" w:pos="312"/>
              </w:tabs>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食品加工用水与其他不与食品接触的用水（如间接冷却水、污水或废水等）应以完全分离的管路输送，避免交叉污染。各管路系统应明确标识以便区分。</w:t>
            </w:r>
          </w:p>
          <w:p w14:paraId="6C9D0660" w14:textId="77777777" w:rsidR="00C72217" w:rsidRDefault="00C72217">
            <w:pPr>
              <w:pStyle w:val="41510"/>
              <w:tabs>
                <w:tab w:val="left" w:pos="312"/>
              </w:tabs>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 xml:space="preserve">Food processing water and water without contact with food (such as indirect cooling water, sewage and </w:t>
            </w:r>
            <w:proofErr w:type="gramStart"/>
            <w:r>
              <w:rPr>
                <w:rFonts w:ascii="Times New Roman" w:eastAsia="方正仿宋_GBK" w:cs="Times New Roman"/>
                <w:sz w:val="24"/>
                <w:szCs w:val="24"/>
              </w:rPr>
              <w:t>waste water</w:t>
            </w:r>
            <w:proofErr w:type="gramEnd"/>
            <w:r>
              <w:rPr>
                <w:rFonts w:ascii="Times New Roman" w:eastAsia="方正仿宋_GBK" w:cs="Times New Roman"/>
                <w:sz w:val="24"/>
                <w:szCs w:val="24"/>
              </w:rPr>
              <w:t>) shall be conveyed in thoroughly separated pipes to prevent cross contamination. Pipes shall be clearly indicated for identification.</w:t>
            </w:r>
          </w:p>
          <w:p w14:paraId="5F0A951F"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3.</w:t>
            </w:r>
            <w:r>
              <w:rPr>
                <w:rFonts w:ascii="Times New Roman" w:eastAsia="方正仿宋_GBK" w:cs="Times New Roman"/>
                <w:sz w:val="24"/>
                <w:szCs w:val="24"/>
              </w:rPr>
              <w:t>排水通畅无积水、便于清洁维护，污水排放不会污染食品或加工用水。</w:t>
            </w:r>
          </w:p>
          <w:p w14:paraId="3407B708" w14:textId="77777777" w:rsidR="00C72217" w:rsidRDefault="00C72217">
            <w:pPr>
              <w:pStyle w:val="41610"/>
              <w:tabs>
                <w:tab w:val="left" w:pos="312"/>
              </w:tabs>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Properly convey sewage without causing any standing water. Drainage shall not contaminate food or processing water.</w:t>
            </w:r>
          </w:p>
          <w:p w14:paraId="27056F8C"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4.</w:t>
            </w:r>
            <w:r>
              <w:rPr>
                <w:rFonts w:ascii="Times New Roman" w:eastAsia="方正仿宋_GBK" w:cs="Times New Roman"/>
                <w:sz w:val="24"/>
                <w:szCs w:val="24"/>
              </w:rPr>
              <w:t>室内排水流向应从高清洁区流向低清洁区。</w:t>
            </w:r>
          </w:p>
          <w:p w14:paraId="169505D5" w14:textId="77777777" w:rsidR="00C72217" w:rsidRDefault="00C72217">
            <w:pPr>
              <w:pStyle w:val="41810"/>
              <w:tabs>
                <w:tab w:val="left" w:pos="312"/>
              </w:tabs>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Drainage shall be from high clean zone to low clean zone.</w:t>
            </w:r>
          </w:p>
        </w:tc>
        <w:tc>
          <w:tcPr>
            <w:tcW w:w="1619" w:type="dxa"/>
            <w:vAlign w:val="center"/>
          </w:tcPr>
          <w:p w14:paraId="6E0D8A27" w14:textId="77777777" w:rsidR="00C72217" w:rsidRDefault="002777D1">
            <w:pPr>
              <w:pStyle w:val="359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1879E8D7" w14:textId="77777777" w:rsidR="00C72217" w:rsidRDefault="00C72217">
            <w:pPr>
              <w:spacing w:line="0" w:lineRule="atLeast"/>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17E63E86" w14:textId="77777777" w:rsidR="00C72217" w:rsidRDefault="00C72217">
            <w:pPr>
              <w:spacing w:line="0" w:lineRule="atLeast"/>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76F959EB" w14:textId="77777777" w:rsidR="00C72217" w:rsidRDefault="00C72217">
            <w:pPr>
              <w:pStyle w:val="21510"/>
              <w:adjustRightInd w:val="0"/>
              <w:snapToGrid w:val="0"/>
              <w:spacing w:line="0" w:lineRule="atLeast"/>
              <w:ind w:firstLineChars="0" w:firstLine="0"/>
              <w:rPr>
                <w:rFonts w:ascii="Times New Roman" w:eastAsia="方正仿宋_GBK" w:cs="Times New Roman"/>
                <w:sz w:val="24"/>
                <w:szCs w:val="24"/>
              </w:rPr>
            </w:pPr>
          </w:p>
        </w:tc>
      </w:tr>
      <w:tr w:rsidR="00C72217" w14:paraId="64811F88" w14:textId="77777777">
        <w:trPr>
          <w:trHeight w:val="764"/>
          <w:jc w:val="center"/>
        </w:trPr>
        <w:tc>
          <w:tcPr>
            <w:tcW w:w="1591" w:type="dxa"/>
            <w:gridSpan w:val="2"/>
            <w:vAlign w:val="center"/>
          </w:tcPr>
          <w:p w14:paraId="074D6331" w14:textId="77777777" w:rsidR="00C72217" w:rsidRDefault="00C72217">
            <w:pPr>
              <w:pStyle w:val="220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lastRenderedPageBreak/>
              <w:t>3.3</w:t>
            </w:r>
            <w:r>
              <w:rPr>
                <w:rFonts w:ascii="Times New Roman" w:eastAsia="方正仿宋_GBK" w:cs="Times New Roman"/>
                <w:bCs/>
                <w:sz w:val="24"/>
                <w:szCs w:val="24"/>
              </w:rPr>
              <w:t>清洁消毒设施</w:t>
            </w:r>
          </w:p>
          <w:p w14:paraId="3EE31216" w14:textId="77777777" w:rsidR="00C72217" w:rsidRDefault="00C72217">
            <w:pPr>
              <w:pStyle w:val="22010"/>
              <w:snapToGrid w:val="0"/>
              <w:spacing w:line="0" w:lineRule="atLeast"/>
              <w:rPr>
                <w:rFonts w:ascii="Times New Roman" w:eastAsia="方正仿宋_GBK" w:cs="Times New Roman"/>
                <w:bCs/>
                <w:sz w:val="24"/>
                <w:szCs w:val="24"/>
              </w:rPr>
            </w:pPr>
            <w:r>
              <w:rPr>
                <w:rFonts w:ascii="Times New Roman" w:eastAsia="方正仿宋_GBK" w:cs="Times New Roman"/>
                <w:sz w:val="24"/>
                <w:szCs w:val="24"/>
              </w:rPr>
              <w:t>Cleaning and Sanitizing facilities</w:t>
            </w:r>
          </w:p>
        </w:tc>
        <w:tc>
          <w:tcPr>
            <w:tcW w:w="4083" w:type="dxa"/>
            <w:vAlign w:val="center"/>
          </w:tcPr>
          <w:p w14:paraId="2839B42E" w14:textId="77777777" w:rsidR="00C72217" w:rsidRDefault="00C72217">
            <w:pPr>
              <w:pStyle w:val="21910"/>
              <w:adjustRightIn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《食品生产通用卫生规范》（</w:t>
            </w:r>
            <w:r>
              <w:rPr>
                <w:rFonts w:ascii="Times New Roman" w:eastAsia="方正仿宋_GBK" w:cs="Times New Roman"/>
                <w:sz w:val="24"/>
                <w:szCs w:val="24"/>
              </w:rPr>
              <w:t>GB14881</w:t>
            </w:r>
            <w:r>
              <w:rPr>
                <w:rFonts w:ascii="Times New Roman" w:eastAsia="方正仿宋_GBK" w:cs="Times New Roman"/>
                <w:sz w:val="24"/>
                <w:szCs w:val="24"/>
              </w:rPr>
              <w:t>）中</w:t>
            </w:r>
            <w:r>
              <w:rPr>
                <w:rFonts w:ascii="Times New Roman" w:eastAsia="方正仿宋_GBK" w:cs="Times New Roman"/>
                <w:sz w:val="24"/>
                <w:szCs w:val="24"/>
              </w:rPr>
              <w:t>5.1.3</w:t>
            </w:r>
          </w:p>
          <w:p w14:paraId="48C2088D" w14:textId="77777777" w:rsidR="00C72217" w:rsidRDefault="00C72217">
            <w:pPr>
              <w:pStyle w:val="421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5.1.3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56CED9C5" w14:textId="77777777" w:rsidR="00C72217" w:rsidRDefault="00C72217">
            <w:pPr>
              <w:pStyle w:val="21910"/>
              <w:adjustRightInd w:val="0"/>
              <w:spacing w:line="0" w:lineRule="atLeast"/>
              <w:ind w:firstLineChars="0" w:firstLine="0"/>
              <w:rPr>
                <w:rFonts w:ascii="Times New Roman" w:eastAsia="方正仿宋_GBK" w:cs="Times New Roman"/>
                <w:sz w:val="24"/>
                <w:szCs w:val="24"/>
              </w:rPr>
            </w:pPr>
          </w:p>
        </w:tc>
        <w:tc>
          <w:tcPr>
            <w:tcW w:w="2721" w:type="dxa"/>
            <w:vAlign w:val="center"/>
          </w:tcPr>
          <w:p w14:paraId="58853E85" w14:textId="77777777" w:rsidR="00C72217" w:rsidRDefault="00C72217">
            <w:pPr>
              <w:pStyle w:val="21810"/>
              <w:adjustRightInd w:val="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3.3</w:t>
            </w:r>
            <w:r>
              <w:rPr>
                <w:rFonts w:ascii="Times New Roman" w:eastAsia="方正仿宋_GBK" w:cs="Times New Roman"/>
                <w:bCs/>
                <w:color w:val="000000"/>
                <w:sz w:val="24"/>
                <w:szCs w:val="24"/>
              </w:rPr>
              <w:t>设施清单，可现场观察清洁消毒设施情况。</w:t>
            </w:r>
          </w:p>
          <w:p w14:paraId="0ABC59FF" w14:textId="77777777" w:rsidR="00C72217" w:rsidRDefault="00C72217">
            <w:pPr>
              <w:pStyle w:val="21810"/>
              <w:adjustRightInd w:val="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Provide a list of facilities. On-site observation may be made.</w:t>
            </w:r>
          </w:p>
        </w:tc>
        <w:tc>
          <w:tcPr>
            <w:tcW w:w="3053" w:type="dxa"/>
            <w:vAlign w:val="center"/>
          </w:tcPr>
          <w:p w14:paraId="76D551C4"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配备足够的清洁消毒设施。</w:t>
            </w:r>
          </w:p>
          <w:p w14:paraId="70AECD01" w14:textId="77777777" w:rsidR="00C72217" w:rsidRDefault="00C72217">
            <w:pPr>
              <w:pStyle w:val="423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The cleaning and sanitizing facilities shall be sufficient.</w:t>
            </w:r>
          </w:p>
          <w:p w14:paraId="7CFB827D"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避免清洁、消毒工器具带来的交叉污染。</w:t>
            </w:r>
          </w:p>
          <w:p w14:paraId="57CA019A"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Prevent cross contamination caused by cleaning or sanitizing utensils.</w:t>
            </w:r>
          </w:p>
        </w:tc>
        <w:tc>
          <w:tcPr>
            <w:tcW w:w="1619" w:type="dxa"/>
            <w:vAlign w:val="center"/>
          </w:tcPr>
          <w:p w14:paraId="7BAC4516" w14:textId="77777777" w:rsidR="00C72217" w:rsidRDefault="002777D1">
            <w:pPr>
              <w:pStyle w:val="361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1AE35C86" w14:textId="77777777" w:rsidR="00C72217" w:rsidRDefault="00C72217">
            <w:pPr>
              <w:pStyle w:val="21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1F613A27" w14:textId="77777777" w:rsidR="00C72217" w:rsidRDefault="00C72217">
            <w:pPr>
              <w:pStyle w:val="21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7000A9DB" w14:textId="77777777" w:rsidR="00C72217" w:rsidRDefault="00C72217">
            <w:pPr>
              <w:pStyle w:val="21510"/>
              <w:adjustRightInd w:val="0"/>
              <w:snapToGrid w:val="0"/>
              <w:spacing w:line="0" w:lineRule="atLeast"/>
              <w:ind w:firstLineChars="0" w:firstLine="0"/>
              <w:rPr>
                <w:rFonts w:ascii="Times New Roman" w:eastAsia="方正仿宋_GBK" w:cs="Times New Roman"/>
                <w:sz w:val="24"/>
                <w:szCs w:val="24"/>
              </w:rPr>
            </w:pPr>
          </w:p>
        </w:tc>
      </w:tr>
      <w:tr w:rsidR="00C72217" w14:paraId="7EFF4D93" w14:textId="77777777">
        <w:trPr>
          <w:trHeight w:val="764"/>
          <w:jc w:val="center"/>
        </w:trPr>
        <w:tc>
          <w:tcPr>
            <w:tcW w:w="1591" w:type="dxa"/>
            <w:gridSpan w:val="2"/>
            <w:vAlign w:val="center"/>
          </w:tcPr>
          <w:p w14:paraId="48A390AD" w14:textId="77777777" w:rsidR="00C72217" w:rsidRDefault="00C72217">
            <w:pPr>
              <w:pStyle w:val="220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t>3.4</w:t>
            </w:r>
            <w:r>
              <w:rPr>
                <w:rFonts w:ascii="Times New Roman" w:eastAsia="方正仿宋_GBK" w:cs="Times New Roman"/>
                <w:bCs/>
                <w:sz w:val="24"/>
                <w:szCs w:val="24"/>
              </w:rPr>
              <w:t>个人卫生设施</w:t>
            </w:r>
          </w:p>
          <w:p w14:paraId="45F228BF" w14:textId="77777777" w:rsidR="00C72217" w:rsidRDefault="00C72217">
            <w:pPr>
              <w:pStyle w:val="22010"/>
              <w:snapToGrid w:val="0"/>
              <w:spacing w:line="0" w:lineRule="atLeast"/>
              <w:rPr>
                <w:rFonts w:ascii="Times New Roman" w:eastAsia="方正仿宋_GBK" w:cs="Times New Roman"/>
                <w:bCs/>
                <w:sz w:val="24"/>
                <w:szCs w:val="24"/>
              </w:rPr>
            </w:pPr>
            <w:r>
              <w:rPr>
                <w:rFonts w:ascii="Times New Roman" w:eastAsia="方正仿宋_GBK" w:cs="Times New Roman"/>
                <w:sz w:val="24"/>
                <w:szCs w:val="24"/>
              </w:rPr>
              <w:t>Personal Sanitary Facilities</w:t>
            </w:r>
          </w:p>
        </w:tc>
        <w:tc>
          <w:tcPr>
            <w:tcW w:w="4083" w:type="dxa"/>
            <w:vAlign w:val="center"/>
          </w:tcPr>
          <w:p w14:paraId="7611F070" w14:textId="77777777" w:rsidR="00C72217" w:rsidRDefault="00C72217">
            <w:pPr>
              <w:pStyle w:val="21910"/>
              <w:adjustRightIn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《食品生产通用卫生规范》（</w:t>
            </w:r>
            <w:r>
              <w:rPr>
                <w:rFonts w:ascii="Times New Roman" w:eastAsia="方正仿宋_GBK" w:cs="Times New Roman"/>
                <w:sz w:val="24"/>
                <w:szCs w:val="24"/>
              </w:rPr>
              <w:t>GB14881</w:t>
            </w:r>
            <w:r>
              <w:rPr>
                <w:rFonts w:ascii="Times New Roman" w:eastAsia="方正仿宋_GBK" w:cs="Times New Roman"/>
                <w:sz w:val="24"/>
                <w:szCs w:val="24"/>
              </w:rPr>
              <w:t>）中</w:t>
            </w:r>
            <w:r>
              <w:rPr>
                <w:rFonts w:ascii="Times New Roman" w:eastAsia="方正仿宋_GBK" w:cs="Times New Roman"/>
                <w:sz w:val="24"/>
                <w:szCs w:val="24"/>
              </w:rPr>
              <w:t>5.1.5</w:t>
            </w:r>
          </w:p>
          <w:p w14:paraId="2941FCB6" w14:textId="77777777" w:rsidR="00C72217" w:rsidRDefault="00C72217">
            <w:pPr>
              <w:pStyle w:val="426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5.1.5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6388AE0D" w14:textId="77777777" w:rsidR="00C72217" w:rsidRDefault="00C72217">
            <w:pPr>
              <w:pStyle w:val="21910"/>
              <w:adjustRightInd w:val="0"/>
              <w:spacing w:line="0" w:lineRule="atLeast"/>
              <w:ind w:firstLineChars="0" w:firstLine="0"/>
              <w:rPr>
                <w:rFonts w:ascii="Times New Roman" w:eastAsia="方正仿宋_GBK" w:cs="Times New Roman"/>
                <w:sz w:val="24"/>
                <w:szCs w:val="24"/>
              </w:rPr>
            </w:pPr>
          </w:p>
        </w:tc>
        <w:tc>
          <w:tcPr>
            <w:tcW w:w="2721" w:type="dxa"/>
            <w:vAlign w:val="center"/>
          </w:tcPr>
          <w:p w14:paraId="0D8A240F" w14:textId="77777777" w:rsidR="00C72217" w:rsidRDefault="00C72217">
            <w:pPr>
              <w:pStyle w:val="21810"/>
              <w:adjustRightInd w:val="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3.4</w:t>
            </w:r>
            <w:r>
              <w:rPr>
                <w:rFonts w:ascii="Times New Roman" w:eastAsia="方正仿宋_GBK" w:cs="Times New Roman"/>
                <w:bCs/>
                <w:color w:val="000000"/>
                <w:sz w:val="24"/>
                <w:szCs w:val="24"/>
              </w:rPr>
              <w:t>车间平面图，可现场观察个人卫生设施情况。</w:t>
            </w:r>
          </w:p>
          <w:p w14:paraId="0796062E" w14:textId="77777777" w:rsidR="00C72217" w:rsidRDefault="00C72217">
            <w:pPr>
              <w:pStyle w:val="21810"/>
              <w:adjustRightInd w:val="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color w:val="000000"/>
                <w:sz w:val="24"/>
                <w:szCs w:val="24"/>
              </w:rPr>
              <w:t>Provide a workshop layout. On-site observation may be made.</w:t>
            </w:r>
          </w:p>
        </w:tc>
        <w:tc>
          <w:tcPr>
            <w:tcW w:w="3053" w:type="dxa"/>
            <w:vAlign w:val="center"/>
          </w:tcPr>
          <w:p w14:paraId="2177C511"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车间入口处应设置更衣室，个人物品应与工作服分开放置。</w:t>
            </w:r>
          </w:p>
          <w:p w14:paraId="0ACFD30E" w14:textId="77777777" w:rsidR="00C72217" w:rsidRDefault="00C72217">
            <w:pPr>
              <w:pStyle w:val="428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Dressing rooms shall be provided at the entrances of workshops. Personal belongings and outer garments shall be separated.</w:t>
            </w:r>
          </w:p>
          <w:p w14:paraId="61E06433"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应在车间入口及必要处设置与加工规模匹配的洗手、消毒、鞋靴消毒设施，洗手</w:t>
            </w:r>
            <w:r>
              <w:rPr>
                <w:rFonts w:ascii="Times New Roman" w:eastAsia="方正仿宋_GBK" w:cs="Times New Roman"/>
                <w:sz w:val="24"/>
                <w:szCs w:val="24"/>
              </w:rPr>
              <w:lastRenderedPageBreak/>
              <w:t>水龙头应为非手动式，必要时配备热水，临近处应标示洗手方法。</w:t>
            </w:r>
          </w:p>
          <w:p w14:paraId="7870E77E" w14:textId="77777777" w:rsidR="00C72217" w:rsidRDefault="00C72217">
            <w:pPr>
              <w:pStyle w:val="429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Hand washing and sanitizing facilities as well as boot sanitizing facilities shall be provided at the entrances of workshops and where as necessary, compatible with processing volume. Manual taps shall not be used for hand cleaning facilities, which is equipped with hot water as necessary. Hand washing methods shall also be illustrated by hand washing facilities.</w:t>
            </w:r>
          </w:p>
          <w:p w14:paraId="1E6DCD5A"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3.</w:t>
            </w:r>
            <w:r>
              <w:rPr>
                <w:rFonts w:ascii="Times New Roman" w:eastAsia="方正仿宋_GBK" w:cs="Times New Roman"/>
                <w:sz w:val="24"/>
                <w:szCs w:val="24"/>
              </w:rPr>
              <w:t>应根据需要配备卫生间，卫生间应保持清洁，内设洗手设施，并不得与食品生产、包装或贮存等区域直接联通。</w:t>
            </w:r>
          </w:p>
          <w:p w14:paraId="756BC3D8" w14:textId="77777777" w:rsidR="00C72217" w:rsidRDefault="00C72217">
            <w:pPr>
              <w:pStyle w:val="43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Adequate toilet facilities shall be provided as needed. They shall be in a sanitary condition, and equipped with </w:t>
            </w:r>
            <w:r>
              <w:rPr>
                <w:rFonts w:ascii="Times New Roman" w:eastAsia="方正仿宋_GBK" w:cs="Times New Roman"/>
                <w:sz w:val="24"/>
                <w:szCs w:val="24"/>
              </w:rPr>
              <w:lastRenderedPageBreak/>
              <w:t>hand washing facilities, without any direct connect with food processing, packing or storage areas.</w:t>
            </w:r>
          </w:p>
        </w:tc>
        <w:tc>
          <w:tcPr>
            <w:tcW w:w="1619" w:type="dxa"/>
            <w:vAlign w:val="center"/>
          </w:tcPr>
          <w:p w14:paraId="4245209E" w14:textId="77777777" w:rsidR="00C72217" w:rsidRDefault="002777D1">
            <w:pPr>
              <w:pStyle w:val="363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71011DA5" w14:textId="77777777" w:rsidR="00C72217" w:rsidRDefault="00C72217">
            <w:pPr>
              <w:pStyle w:val="21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52DB3163" w14:textId="77777777" w:rsidR="00C72217" w:rsidRDefault="00C72217">
            <w:pPr>
              <w:pStyle w:val="21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3E0272EA" w14:textId="77777777" w:rsidR="00C72217" w:rsidRDefault="00C72217">
            <w:pPr>
              <w:pStyle w:val="21510"/>
              <w:adjustRightInd w:val="0"/>
              <w:snapToGrid w:val="0"/>
              <w:spacing w:line="0" w:lineRule="atLeast"/>
              <w:ind w:firstLineChars="0" w:firstLine="0"/>
              <w:rPr>
                <w:rFonts w:ascii="Times New Roman" w:eastAsia="方正仿宋_GBK" w:cs="Times New Roman"/>
                <w:sz w:val="24"/>
                <w:szCs w:val="24"/>
              </w:rPr>
            </w:pPr>
          </w:p>
        </w:tc>
      </w:tr>
      <w:tr w:rsidR="00C72217" w14:paraId="2B4D7880" w14:textId="77777777">
        <w:trPr>
          <w:trHeight w:val="764"/>
          <w:jc w:val="center"/>
        </w:trPr>
        <w:tc>
          <w:tcPr>
            <w:tcW w:w="1591" w:type="dxa"/>
            <w:gridSpan w:val="2"/>
            <w:vAlign w:val="center"/>
          </w:tcPr>
          <w:p w14:paraId="2350070D" w14:textId="77777777" w:rsidR="00C72217" w:rsidRDefault="00C72217">
            <w:pPr>
              <w:pStyle w:val="220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lastRenderedPageBreak/>
              <w:t>3.5</w:t>
            </w:r>
            <w:r>
              <w:rPr>
                <w:rFonts w:ascii="Times New Roman" w:eastAsia="方正仿宋_GBK" w:cs="Times New Roman"/>
                <w:bCs/>
                <w:sz w:val="24"/>
                <w:szCs w:val="24"/>
              </w:rPr>
              <w:t>照明设施</w:t>
            </w:r>
          </w:p>
          <w:p w14:paraId="502B40EF" w14:textId="77777777" w:rsidR="00C72217" w:rsidRDefault="00C72217">
            <w:pPr>
              <w:pStyle w:val="22010"/>
              <w:snapToGrid w:val="0"/>
              <w:spacing w:line="0" w:lineRule="atLeast"/>
              <w:rPr>
                <w:rFonts w:ascii="Times New Roman" w:eastAsia="方正仿宋_GBK" w:cs="Times New Roman"/>
                <w:bCs/>
                <w:sz w:val="24"/>
                <w:szCs w:val="24"/>
              </w:rPr>
            </w:pPr>
            <w:r>
              <w:rPr>
                <w:rFonts w:ascii="Times New Roman" w:eastAsia="方正仿宋_GBK" w:cs="Times New Roman"/>
                <w:sz w:val="24"/>
                <w:szCs w:val="24"/>
              </w:rPr>
              <w:t>Lighting</w:t>
            </w:r>
          </w:p>
        </w:tc>
        <w:tc>
          <w:tcPr>
            <w:tcW w:w="4083" w:type="dxa"/>
            <w:vAlign w:val="center"/>
          </w:tcPr>
          <w:p w14:paraId="2666E80B" w14:textId="77777777" w:rsidR="00C72217" w:rsidRDefault="00C72217">
            <w:pPr>
              <w:pStyle w:val="21910"/>
              <w:adjustRightIn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《食品生产通用卫生规范》（</w:t>
            </w:r>
            <w:r>
              <w:rPr>
                <w:rFonts w:ascii="Times New Roman" w:eastAsia="方正仿宋_GBK" w:cs="Times New Roman"/>
                <w:sz w:val="24"/>
                <w:szCs w:val="24"/>
              </w:rPr>
              <w:t>GB14881</w:t>
            </w:r>
            <w:r>
              <w:rPr>
                <w:rFonts w:ascii="Times New Roman" w:eastAsia="方正仿宋_GBK" w:cs="Times New Roman"/>
                <w:sz w:val="24"/>
                <w:szCs w:val="24"/>
              </w:rPr>
              <w:t>）中</w:t>
            </w:r>
            <w:r>
              <w:rPr>
                <w:rFonts w:ascii="Times New Roman" w:eastAsia="方正仿宋_GBK" w:cs="Times New Roman"/>
                <w:sz w:val="24"/>
                <w:szCs w:val="24"/>
              </w:rPr>
              <w:t>5.1.7</w:t>
            </w:r>
          </w:p>
          <w:p w14:paraId="54E0B1F5" w14:textId="77777777" w:rsidR="00C72217" w:rsidRDefault="00C72217">
            <w:pPr>
              <w:pStyle w:val="434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5.1.7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4B17D42D" w14:textId="77777777" w:rsidR="00C72217" w:rsidRDefault="00C72217">
            <w:pPr>
              <w:pStyle w:val="21910"/>
              <w:adjustRightInd w:val="0"/>
              <w:spacing w:line="0" w:lineRule="atLeast"/>
              <w:ind w:firstLineChars="0" w:firstLine="0"/>
              <w:rPr>
                <w:rFonts w:ascii="Times New Roman" w:eastAsia="方正仿宋_GBK" w:cs="Times New Roman"/>
                <w:sz w:val="24"/>
                <w:szCs w:val="24"/>
              </w:rPr>
            </w:pPr>
          </w:p>
        </w:tc>
        <w:tc>
          <w:tcPr>
            <w:tcW w:w="2721" w:type="dxa"/>
            <w:vAlign w:val="center"/>
          </w:tcPr>
          <w:p w14:paraId="6C33A9D2" w14:textId="77777777" w:rsidR="00C72217" w:rsidRDefault="00C72217">
            <w:pPr>
              <w:pStyle w:val="21810"/>
              <w:adjustRightInd w:val="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3.5</w:t>
            </w:r>
            <w:r>
              <w:rPr>
                <w:rFonts w:ascii="Times New Roman" w:eastAsia="方正仿宋_GBK" w:cs="Times New Roman"/>
                <w:bCs/>
                <w:color w:val="000000"/>
                <w:sz w:val="24"/>
                <w:szCs w:val="24"/>
              </w:rPr>
              <w:t>照明设施照片，可现场观察照明设施情况。</w:t>
            </w:r>
          </w:p>
          <w:p w14:paraId="1506D793" w14:textId="77777777" w:rsidR="00C72217" w:rsidRDefault="00C72217">
            <w:pPr>
              <w:pStyle w:val="43510"/>
              <w:adjustRightInd w:val="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color w:val="000000"/>
                <w:sz w:val="24"/>
                <w:szCs w:val="24"/>
              </w:rPr>
              <w:t>Provide photos of lights. On-site observation may be made.</w:t>
            </w:r>
          </w:p>
          <w:p w14:paraId="4288E6AA" w14:textId="77777777" w:rsidR="00C72217" w:rsidRDefault="00C72217">
            <w:pPr>
              <w:pStyle w:val="21810"/>
              <w:adjustRightInd w:val="0"/>
              <w:snapToGrid w:val="0"/>
              <w:spacing w:line="0" w:lineRule="atLeast"/>
              <w:rPr>
                <w:rFonts w:ascii="Times New Roman" w:eastAsia="方正仿宋_GBK" w:cs="Times New Roman"/>
                <w:bCs/>
                <w:color w:val="000000"/>
                <w:sz w:val="24"/>
                <w:szCs w:val="24"/>
              </w:rPr>
            </w:pPr>
          </w:p>
        </w:tc>
        <w:tc>
          <w:tcPr>
            <w:tcW w:w="3053" w:type="dxa"/>
            <w:vAlign w:val="center"/>
          </w:tcPr>
          <w:p w14:paraId="1905CD72"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具有足够照度，且不改变食品真实颜色。</w:t>
            </w:r>
          </w:p>
          <w:p w14:paraId="0EA73F0C" w14:textId="77777777" w:rsidR="00C72217" w:rsidRDefault="00C72217">
            <w:pPr>
              <w:pStyle w:val="43610"/>
              <w:adjustRightInd w:val="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color w:val="000000"/>
                <w:sz w:val="24"/>
                <w:szCs w:val="24"/>
              </w:rPr>
              <w:t>Provide adequate lighting without altering food colors.</w:t>
            </w:r>
          </w:p>
          <w:p w14:paraId="412A5E6A"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食品和原料上方的照明设施，使用安全型照明或采取防护措施。</w:t>
            </w:r>
          </w:p>
          <w:p w14:paraId="1174E50C" w14:textId="77777777" w:rsidR="00C72217" w:rsidRDefault="00C72217">
            <w:pPr>
              <w:pStyle w:val="43710"/>
              <w:adjustRightInd w:val="0"/>
              <w:snapToGrid w:val="0"/>
              <w:spacing w:line="0" w:lineRule="atLeast"/>
              <w:rPr>
                <w:rFonts w:ascii="Times New Roman" w:eastAsia="方正仿宋_GBK" w:cs="Times New Roman"/>
                <w:sz w:val="24"/>
                <w:szCs w:val="24"/>
              </w:rPr>
            </w:pPr>
            <w:r>
              <w:rPr>
                <w:rFonts w:ascii="Times New Roman" w:eastAsia="方正仿宋_GBK" w:cs="Times New Roman"/>
                <w:color w:val="000000"/>
                <w:sz w:val="24"/>
                <w:szCs w:val="24"/>
              </w:rPr>
              <w:t>Provide safety-type lights or take protection measures over exposed food or materials.</w:t>
            </w:r>
          </w:p>
          <w:p w14:paraId="4C83BD59" w14:textId="77777777" w:rsidR="00C72217" w:rsidRDefault="00C72217">
            <w:pPr>
              <w:pStyle w:val="21710"/>
              <w:adjustRightInd w:val="0"/>
              <w:snapToGrid w:val="0"/>
              <w:spacing w:line="0" w:lineRule="atLeast"/>
              <w:rPr>
                <w:rFonts w:ascii="Times New Roman" w:eastAsia="方正仿宋_GBK" w:cs="Times New Roman"/>
                <w:sz w:val="24"/>
                <w:szCs w:val="24"/>
              </w:rPr>
            </w:pPr>
          </w:p>
        </w:tc>
        <w:tc>
          <w:tcPr>
            <w:tcW w:w="1619" w:type="dxa"/>
            <w:vAlign w:val="center"/>
          </w:tcPr>
          <w:p w14:paraId="7503DDD0" w14:textId="77777777" w:rsidR="00C72217" w:rsidRDefault="002777D1">
            <w:pPr>
              <w:pStyle w:val="365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306176A4" w14:textId="77777777" w:rsidR="00C72217" w:rsidRDefault="00C72217">
            <w:pPr>
              <w:pStyle w:val="21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261131A5" w14:textId="77777777" w:rsidR="00C72217" w:rsidRDefault="00C72217">
            <w:pPr>
              <w:pStyle w:val="21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7CAA4607" w14:textId="77777777" w:rsidR="00C72217" w:rsidRDefault="00C72217">
            <w:pPr>
              <w:pStyle w:val="21510"/>
              <w:adjustRightInd w:val="0"/>
              <w:snapToGrid w:val="0"/>
              <w:spacing w:line="0" w:lineRule="atLeast"/>
              <w:ind w:firstLineChars="0" w:firstLine="0"/>
              <w:rPr>
                <w:rFonts w:ascii="Times New Roman" w:eastAsia="方正仿宋_GBK" w:cs="Times New Roman"/>
                <w:sz w:val="24"/>
                <w:szCs w:val="24"/>
              </w:rPr>
            </w:pPr>
          </w:p>
        </w:tc>
      </w:tr>
      <w:tr w:rsidR="00C72217" w14:paraId="6FA7E77A" w14:textId="77777777">
        <w:trPr>
          <w:trHeight w:val="764"/>
          <w:jc w:val="center"/>
        </w:trPr>
        <w:tc>
          <w:tcPr>
            <w:tcW w:w="1591" w:type="dxa"/>
            <w:gridSpan w:val="2"/>
            <w:vAlign w:val="center"/>
          </w:tcPr>
          <w:p w14:paraId="56148703" w14:textId="77777777" w:rsidR="00C72217" w:rsidRDefault="00C72217">
            <w:pPr>
              <w:pStyle w:val="214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t>3.6</w:t>
            </w:r>
            <w:r>
              <w:rPr>
                <w:rFonts w:ascii="Times New Roman" w:eastAsia="方正仿宋_GBK" w:cs="Times New Roman"/>
                <w:bCs/>
                <w:sz w:val="24"/>
                <w:szCs w:val="24"/>
              </w:rPr>
              <w:t>仓储设施</w:t>
            </w:r>
          </w:p>
          <w:p w14:paraId="6C8C66FD" w14:textId="77777777" w:rsidR="00C72217" w:rsidRDefault="00C72217">
            <w:pPr>
              <w:pStyle w:val="4381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Storage Facilities</w:t>
            </w:r>
          </w:p>
          <w:p w14:paraId="6157DD23" w14:textId="77777777" w:rsidR="00C72217" w:rsidRDefault="00C72217">
            <w:pPr>
              <w:pStyle w:val="21410"/>
              <w:snapToGrid w:val="0"/>
              <w:spacing w:line="0" w:lineRule="atLeast"/>
              <w:rPr>
                <w:rFonts w:ascii="Times New Roman" w:eastAsia="方正仿宋_GBK" w:cs="Times New Roman"/>
                <w:color w:val="FF0000"/>
                <w:sz w:val="24"/>
                <w:szCs w:val="24"/>
              </w:rPr>
            </w:pPr>
          </w:p>
        </w:tc>
        <w:tc>
          <w:tcPr>
            <w:tcW w:w="4083" w:type="dxa"/>
            <w:vAlign w:val="center"/>
          </w:tcPr>
          <w:p w14:paraId="02CB70D8" w14:textId="77777777" w:rsidR="00C72217" w:rsidRDefault="00C72217">
            <w:pPr>
              <w:pStyle w:val="212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w:t>
            </w:r>
            <w:r>
              <w:rPr>
                <w:rFonts w:ascii="Times New Roman" w:eastAsia="方正仿宋_GBK" w:cs="Times New Roman"/>
                <w:bCs/>
                <w:color w:val="000000"/>
                <w:sz w:val="24"/>
                <w:szCs w:val="24"/>
              </w:rPr>
              <w:t>中华人民共和国</w:t>
            </w:r>
            <w:r>
              <w:rPr>
                <w:rFonts w:ascii="Times New Roman" w:eastAsia="方正仿宋_GBK" w:cs="Times New Roman"/>
                <w:sz w:val="24"/>
                <w:szCs w:val="24"/>
              </w:rPr>
              <w:t>食品安全法实施条例》第二十四条。</w:t>
            </w:r>
          </w:p>
          <w:p w14:paraId="51B4BBE0" w14:textId="77777777" w:rsidR="00C72217" w:rsidRDefault="00C72217">
            <w:pPr>
              <w:pStyle w:val="439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sz w:val="24"/>
                <w:szCs w:val="24"/>
              </w:rPr>
              <w:t xml:space="preserve">Article 24 of </w:t>
            </w:r>
            <w:r>
              <w:rPr>
                <w:rFonts w:ascii="Times New Roman" w:eastAsia="方正仿宋_GBK" w:cs="Times New Roman"/>
                <w:i/>
                <w:sz w:val="24"/>
                <w:szCs w:val="24"/>
              </w:rPr>
              <w:t xml:space="preserve">the Implementation Rules of </w:t>
            </w:r>
            <w:r>
              <w:rPr>
                <w:rFonts w:ascii="Times New Roman" w:eastAsia="方正仿宋_GBK" w:cs="Times New Roman"/>
                <w:color w:val="000000"/>
                <w:sz w:val="24"/>
                <w:szCs w:val="24"/>
              </w:rPr>
              <w:t xml:space="preserve">the </w:t>
            </w:r>
            <w:r>
              <w:rPr>
                <w:rFonts w:ascii="Times New Roman" w:eastAsia="方正仿宋_GBK" w:cs="Times New Roman"/>
                <w:i/>
                <w:color w:val="000000"/>
                <w:sz w:val="24"/>
                <w:szCs w:val="24"/>
              </w:rPr>
              <w:t>Law on Food.</w:t>
            </w:r>
            <w:r>
              <w:rPr>
                <w:rFonts w:ascii="Times New Roman" w:eastAsia="方正仿宋_GBK" w:cs="Times New Roman"/>
                <w:color w:val="000000"/>
                <w:sz w:val="24"/>
                <w:szCs w:val="24"/>
              </w:rPr>
              <w:t xml:space="preserve"> Safety of P.R. China.</w:t>
            </w:r>
          </w:p>
          <w:p w14:paraId="1D985D11" w14:textId="77777777" w:rsidR="00C72217" w:rsidRDefault="00C72217">
            <w:pPr>
              <w:pStyle w:val="212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食品生产通用卫生规范》（</w:t>
            </w:r>
            <w:r>
              <w:rPr>
                <w:rFonts w:ascii="Times New Roman" w:eastAsia="方正仿宋_GBK" w:cs="Times New Roman"/>
                <w:sz w:val="24"/>
                <w:szCs w:val="24"/>
              </w:rPr>
              <w:t>GB14881</w:t>
            </w:r>
            <w:r>
              <w:rPr>
                <w:rFonts w:ascii="Times New Roman" w:eastAsia="方正仿宋_GBK" w:cs="Times New Roman"/>
                <w:sz w:val="24"/>
                <w:szCs w:val="24"/>
              </w:rPr>
              <w:t>）中</w:t>
            </w:r>
            <w:r>
              <w:rPr>
                <w:rFonts w:ascii="Times New Roman" w:eastAsia="方正仿宋_GBK" w:cs="Times New Roman"/>
                <w:sz w:val="24"/>
                <w:szCs w:val="24"/>
              </w:rPr>
              <w:t>10</w:t>
            </w:r>
            <w:r>
              <w:rPr>
                <w:rFonts w:ascii="Times New Roman" w:eastAsia="方正仿宋_GBK" w:cs="Times New Roman"/>
                <w:sz w:val="24"/>
                <w:szCs w:val="24"/>
              </w:rPr>
              <w:t>。</w:t>
            </w:r>
          </w:p>
          <w:p w14:paraId="793713BD" w14:textId="77777777" w:rsidR="00C72217" w:rsidRDefault="00C72217">
            <w:pPr>
              <w:pStyle w:val="441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10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50FD2D33" w14:textId="77777777" w:rsidR="00C72217" w:rsidRDefault="00C72217">
            <w:pPr>
              <w:pStyle w:val="212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lastRenderedPageBreak/>
              <w:t>3.</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水产制品生产卫生规范》（</w:t>
            </w:r>
            <w:r>
              <w:rPr>
                <w:rFonts w:ascii="Times New Roman" w:eastAsia="方正仿宋_GBK" w:cs="Times New Roman"/>
                <w:sz w:val="24"/>
                <w:szCs w:val="24"/>
              </w:rPr>
              <w:t>GB 20941</w:t>
            </w:r>
            <w:r>
              <w:rPr>
                <w:rFonts w:ascii="Times New Roman" w:eastAsia="方正仿宋_GBK" w:cs="Times New Roman"/>
                <w:sz w:val="24"/>
                <w:szCs w:val="24"/>
              </w:rPr>
              <w:t>）中</w:t>
            </w:r>
            <w:r>
              <w:rPr>
                <w:rFonts w:ascii="Times New Roman" w:eastAsia="方正仿宋_GBK" w:cs="Times New Roman"/>
                <w:sz w:val="24"/>
                <w:szCs w:val="24"/>
              </w:rPr>
              <w:t>10.2</w:t>
            </w:r>
            <w:r>
              <w:rPr>
                <w:rFonts w:ascii="Times New Roman" w:eastAsia="方正仿宋_GBK" w:cs="Times New Roman"/>
                <w:sz w:val="24"/>
                <w:szCs w:val="24"/>
              </w:rPr>
              <w:t>。</w:t>
            </w:r>
          </w:p>
          <w:p w14:paraId="1BBBDAF7" w14:textId="77777777" w:rsidR="00C72217" w:rsidRDefault="00C72217">
            <w:pPr>
              <w:pStyle w:val="212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 xml:space="preserve">Articles10.2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p w14:paraId="10CBFC9E" w14:textId="77777777" w:rsidR="00C72217" w:rsidRDefault="00C72217">
            <w:pPr>
              <w:pStyle w:val="21210"/>
              <w:adjustRightInd w:val="0"/>
              <w:snapToGrid w:val="0"/>
              <w:spacing w:line="0" w:lineRule="atLeast"/>
              <w:ind w:firstLineChars="0" w:firstLine="0"/>
              <w:rPr>
                <w:rFonts w:ascii="Times New Roman" w:eastAsia="方正仿宋_GBK" w:cs="Times New Roman"/>
                <w:sz w:val="24"/>
                <w:szCs w:val="24"/>
              </w:rPr>
            </w:pPr>
          </w:p>
        </w:tc>
        <w:tc>
          <w:tcPr>
            <w:tcW w:w="2721" w:type="dxa"/>
            <w:vAlign w:val="center"/>
          </w:tcPr>
          <w:p w14:paraId="7CA6E66D" w14:textId="77777777" w:rsidR="00C72217" w:rsidRDefault="00C72217">
            <w:pPr>
              <w:pStyle w:val="21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3.6</w:t>
            </w:r>
            <w:r>
              <w:rPr>
                <w:rFonts w:ascii="Times New Roman" w:eastAsia="方正仿宋_GBK" w:cs="Times New Roman"/>
                <w:sz w:val="24"/>
                <w:szCs w:val="24"/>
              </w:rPr>
              <w:t>如有冷库，请描述温度控制要求及及监测方式。（如适用）</w:t>
            </w:r>
          </w:p>
          <w:p w14:paraId="29E2EA2C" w14:textId="77777777" w:rsidR="00C72217" w:rsidRDefault="00C72217">
            <w:pPr>
              <w:pStyle w:val="447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 xml:space="preserve">Describe the temperature control requirements and monitoring methods if there is a cold storage. (where applicable) </w:t>
            </w:r>
          </w:p>
          <w:p w14:paraId="013E5628" w14:textId="77777777" w:rsidR="00C72217" w:rsidRDefault="00C72217">
            <w:pPr>
              <w:pStyle w:val="21110"/>
              <w:adjustRightInd w:val="0"/>
              <w:snapToGrid w:val="0"/>
              <w:spacing w:line="0" w:lineRule="atLeast"/>
              <w:rPr>
                <w:rFonts w:ascii="Times New Roman" w:eastAsia="方正仿宋_GBK" w:cs="Times New Roman"/>
                <w:color w:val="FF0000"/>
                <w:sz w:val="24"/>
                <w:szCs w:val="24"/>
              </w:rPr>
            </w:pPr>
          </w:p>
        </w:tc>
        <w:tc>
          <w:tcPr>
            <w:tcW w:w="3053" w:type="dxa"/>
            <w:vAlign w:val="center"/>
          </w:tcPr>
          <w:p w14:paraId="4F7BEA89" w14:textId="77777777" w:rsidR="00C72217" w:rsidRDefault="00C72217">
            <w:pPr>
              <w:pStyle w:val="210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仓储设施能满足产品储存温度要求。</w:t>
            </w:r>
          </w:p>
          <w:p w14:paraId="5FE177D7" w14:textId="77777777" w:rsidR="00C72217" w:rsidRDefault="00C72217">
            <w:pPr>
              <w:pStyle w:val="448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Storage facilities shall meet the temperature requirements for storage.</w:t>
            </w:r>
          </w:p>
          <w:p w14:paraId="67BF51E3" w14:textId="77777777" w:rsidR="00C72217" w:rsidRDefault="00C72217">
            <w:pPr>
              <w:pStyle w:val="449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原料、半成品、成品、包装材料等应依据性质不同分设储存场所或分区存放，有明确标识，防止交</w:t>
            </w:r>
            <w:r>
              <w:rPr>
                <w:rFonts w:ascii="Times New Roman" w:eastAsia="方正仿宋_GBK" w:cs="Times New Roman"/>
                <w:sz w:val="24"/>
                <w:szCs w:val="24"/>
              </w:rPr>
              <w:lastRenderedPageBreak/>
              <w:t>叉污染。</w:t>
            </w:r>
          </w:p>
          <w:p w14:paraId="31B5690D" w14:textId="77777777" w:rsidR="00C72217" w:rsidRDefault="00C72217">
            <w:pPr>
              <w:pStyle w:val="449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According to their natures, raw materials, semi-final products, final products, packaging materials and packing materials shall be stored in separate storage or areas, with clear identifications to prevent cross contamination.</w:t>
            </w:r>
          </w:p>
          <w:p w14:paraId="178BEDAB" w14:textId="77777777" w:rsidR="00C72217" w:rsidRDefault="00C72217">
            <w:pPr>
              <w:pStyle w:val="451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3.</w:t>
            </w:r>
            <w:r>
              <w:rPr>
                <w:rFonts w:ascii="Times New Roman" w:eastAsia="方正仿宋_GBK" w:cs="Times New Roman"/>
                <w:sz w:val="24"/>
                <w:szCs w:val="24"/>
              </w:rPr>
              <w:t>贮存物品应与墙壁、地面保持适当距离，库内不得存放有碍卫生的物品。</w:t>
            </w:r>
          </w:p>
          <w:p w14:paraId="6E2979B5" w14:textId="77777777" w:rsidR="00C72217" w:rsidRDefault="00C72217">
            <w:pPr>
              <w:pStyle w:val="451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Proper distance from the walls and floors shall be kept during storage. Other stored articles shall not impede the sanitary condition in the storage.</w:t>
            </w:r>
          </w:p>
        </w:tc>
        <w:tc>
          <w:tcPr>
            <w:tcW w:w="1619" w:type="dxa"/>
            <w:vAlign w:val="center"/>
          </w:tcPr>
          <w:p w14:paraId="482F049F" w14:textId="77777777" w:rsidR="00C72217" w:rsidRDefault="002777D1">
            <w:pPr>
              <w:pStyle w:val="367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4ED128F1" w14:textId="77777777" w:rsidR="00C72217" w:rsidRDefault="00C72217">
            <w:pPr>
              <w:pStyle w:val="209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491C95F1" w14:textId="77777777" w:rsidR="00C72217" w:rsidRDefault="00C72217">
            <w:pPr>
              <w:pStyle w:val="20910"/>
              <w:adjustRightInd w:val="0"/>
              <w:snapToGrid w:val="0"/>
              <w:spacing w:line="0" w:lineRule="atLeast"/>
              <w:ind w:firstLineChars="0" w:firstLine="0"/>
              <w:rPr>
                <w:rFonts w:ascii="Times New Roman" w:eastAsia="方正仿宋_GBK" w:cs="Times New Roman"/>
                <w:color w:val="FF0000"/>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68B12A12" w14:textId="77777777" w:rsidR="00C72217" w:rsidRDefault="00C72217">
            <w:pPr>
              <w:pStyle w:val="20810"/>
              <w:adjustRightInd w:val="0"/>
              <w:snapToGrid w:val="0"/>
              <w:spacing w:line="0" w:lineRule="atLeast"/>
              <w:ind w:firstLineChars="0" w:firstLine="0"/>
              <w:rPr>
                <w:rFonts w:ascii="Times New Roman" w:eastAsia="方正仿宋_GBK" w:cs="Times New Roman"/>
                <w:sz w:val="24"/>
                <w:szCs w:val="24"/>
              </w:rPr>
            </w:pPr>
          </w:p>
        </w:tc>
      </w:tr>
      <w:tr w:rsidR="00C72217" w14:paraId="4BE4CAA4" w14:textId="77777777">
        <w:trPr>
          <w:trHeight w:val="764"/>
          <w:jc w:val="center"/>
        </w:trPr>
        <w:tc>
          <w:tcPr>
            <w:tcW w:w="1591" w:type="dxa"/>
            <w:gridSpan w:val="2"/>
            <w:vAlign w:val="center"/>
          </w:tcPr>
          <w:p w14:paraId="17682597" w14:textId="77777777" w:rsidR="00C72217" w:rsidRDefault="00C72217">
            <w:pPr>
              <w:pStyle w:val="220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t>3.7</w:t>
            </w:r>
            <w:r>
              <w:rPr>
                <w:rFonts w:ascii="Times New Roman" w:eastAsia="方正仿宋_GBK" w:cs="Times New Roman"/>
                <w:bCs/>
                <w:sz w:val="24"/>
                <w:szCs w:val="24"/>
              </w:rPr>
              <w:t>温控设施</w:t>
            </w:r>
          </w:p>
          <w:p w14:paraId="1176C57C" w14:textId="77777777" w:rsidR="00C72217" w:rsidRDefault="00C72217">
            <w:pPr>
              <w:pStyle w:val="22010"/>
              <w:snapToGrid w:val="0"/>
              <w:spacing w:line="0" w:lineRule="atLeast"/>
              <w:rPr>
                <w:rFonts w:ascii="Times New Roman" w:eastAsia="方正仿宋_GBK" w:cs="Times New Roman"/>
                <w:bCs/>
                <w:sz w:val="24"/>
                <w:szCs w:val="24"/>
              </w:rPr>
            </w:pPr>
            <w:r>
              <w:rPr>
                <w:rFonts w:ascii="Times New Roman" w:eastAsia="方正仿宋_GBK" w:cs="Times New Roman"/>
                <w:sz w:val="24"/>
                <w:szCs w:val="24"/>
              </w:rPr>
              <w:t>Temperature Control Facilities</w:t>
            </w:r>
          </w:p>
        </w:tc>
        <w:tc>
          <w:tcPr>
            <w:tcW w:w="4083" w:type="dxa"/>
            <w:vAlign w:val="center"/>
          </w:tcPr>
          <w:p w14:paraId="1482DF4C" w14:textId="77777777" w:rsidR="00C72217" w:rsidRDefault="00C72217">
            <w:pPr>
              <w:pStyle w:val="21910"/>
              <w:adjustRightIn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《食品生产通用卫生规范》（</w:t>
            </w:r>
            <w:r>
              <w:rPr>
                <w:rFonts w:ascii="Times New Roman" w:eastAsia="方正仿宋_GBK" w:cs="Times New Roman"/>
                <w:sz w:val="24"/>
                <w:szCs w:val="24"/>
              </w:rPr>
              <w:t>GB14881</w:t>
            </w:r>
            <w:r>
              <w:rPr>
                <w:rFonts w:ascii="Times New Roman" w:eastAsia="方正仿宋_GBK" w:cs="Times New Roman"/>
                <w:sz w:val="24"/>
                <w:szCs w:val="24"/>
              </w:rPr>
              <w:t>）中</w:t>
            </w:r>
            <w:r>
              <w:rPr>
                <w:rFonts w:ascii="Times New Roman" w:eastAsia="方正仿宋_GBK" w:cs="Times New Roman"/>
                <w:sz w:val="24"/>
                <w:szCs w:val="24"/>
              </w:rPr>
              <w:t>5.1.9</w:t>
            </w:r>
          </w:p>
          <w:p w14:paraId="7BBD1164" w14:textId="77777777" w:rsidR="00C72217" w:rsidRDefault="00C72217">
            <w:pPr>
              <w:pStyle w:val="455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5.1.9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1F511EAB" w14:textId="77777777" w:rsidR="00C72217" w:rsidRDefault="00C72217">
            <w:pPr>
              <w:pStyle w:val="21910"/>
              <w:adjustRightInd w:val="0"/>
              <w:spacing w:line="0" w:lineRule="atLeast"/>
              <w:ind w:firstLineChars="0" w:firstLine="0"/>
              <w:rPr>
                <w:rFonts w:ascii="Times New Roman" w:eastAsia="方正仿宋_GBK" w:cs="Times New Roman"/>
                <w:sz w:val="24"/>
                <w:szCs w:val="24"/>
              </w:rPr>
            </w:pPr>
          </w:p>
        </w:tc>
        <w:tc>
          <w:tcPr>
            <w:tcW w:w="2721" w:type="dxa"/>
            <w:vAlign w:val="center"/>
          </w:tcPr>
          <w:p w14:paraId="06124AFC" w14:textId="77777777" w:rsidR="00C72217" w:rsidRDefault="00C72217">
            <w:pPr>
              <w:pStyle w:val="21810"/>
              <w:adjustRightInd w:val="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3.7</w:t>
            </w:r>
            <w:r>
              <w:rPr>
                <w:rFonts w:ascii="Times New Roman" w:eastAsia="方正仿宋_GBK" w:cs="Times New Roman"/>
                <w:bCs/>
                <w:color w:val="000000"/>
                <w:sz w:val="24"/>
                <w:szCs w:val="24"/>
              </w:rPr>
              <w:t>设施清单，现场观察温控设施情况。</w:t>
            </w:r>
          </w:p>
          <w:p w14:paraId="06D35641" w14:textId="77777777" w:rsidR="00C72217" w:rsidRDefault="00C72217">
            <w:pPr>
              <w:pStyle w:val="45610"/>
              <w:adjustRightInd w:val="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sz w:val="24"/>
                <w:szCs w:val="24"/>
              </w:rPr>
              <w:t xml:space="preserve">Provide a list of facilities. </w:t>
            </w:r>
            <w:r>
              <w:rPr>
                <w:rFonts w:ascii="Times New Roman" w:eastAsia="方正仿宋_GBK" w:cs="Times New Roman"/>
                <w:color w:val="000000"/>
                <w:sz w:val="24"/>
                <w:szCs w:val="24"/>
              </w:rPr>
              <w:t>On-site observation may be made.</w:t>
            </w:r>
          </w:p>
          <w:p w14:paraId="74A0B1A2" w14:textId="77777777" w:rsidR="00C72217" w:rsidRDefault="00C72217">
            <w:pPr>
              <w:pStyle w:val="21810"/>
              <w:adjustRightInd w:val="0"/>
              <w:snapToGrid w:val="0"/>
              <w:spacing w:line="0" w:lineRule="atLeast"/>
              <w:rPr>
                <w:rFonts w:ascii="Times New Roman" w:eastAsia="方正仿宋_GBK" w:cs="Times New Roman"/>
                <w:bCs/>
                <w:color w:val="000000"/>
                <w:sz w:val="24"/>
                <w:szCs w:val="24"/>
              </w:rPr>
            </w:pPr>
          </w:p>
        </w:tc>
        <w:tc>
          <w:tcPr>
            <w:tcW w:w="3053" w:type="dxa"/>
            <w:vAlign w:val="center"/>
          </w:tcPr>
          <w:p w14:paraId="53CB92A1"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应根据食品生产的特点，配备适宜的加热、冷却、冷冻等设施，以及用于监测温度的设施。</w:t>
            </w:r>
          </w:p>
          <w:p w14:paraId="43C51137" w14:textId="77777777" w:rsidR="00C72217" w:rsidRDefault="00C72217">
            <w:pPr>
              <w:pStyle w:val="458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 xml:space="preserve">Proper heating, cooking or freezing facilities as well as temperature monitoring </w:t>
            </w:r>
            <w:r>
              <w:rPr>
                <w:rFonts w:ascii="Times New Roman" w:eastAsia="方正仿宋_GBK" w:cs="Times New Roman"/>
                <w:sz w:val="24"/>
                <w:szCs w:val="24"/>
              </w:rPr>
              <w:lastRenderedPageBreak/>
              <w:t xml:space="preserve">facilities shall be equipped </w:t>
            </w:r>
            <w:proofErr w:type="gramStart"/>
            <w:r>
              <w:rPr>
                <w:rFonts w:ascii="Times New Roman" w:eastAsia="方正仿宋_GBK" w:cs="Times New Roman"/>
                <w:sz w:val="24"/>
                <w:szCs w:val="24"/>
              </w:rPr>
              <w:t>on the basis of</w:t>
            </w:r>
            <w:proofErr w:type="gramEnd"/>
            <w:r>
              <w:rPr>
                <w:rFonts w:ascii="Times New Roman" w:eastAsia="方正仿宋_GBK" w:cs="Times New Roman"/>
                <w:sz w:val="24"/>
                <w:szCs w:val="24"/>
              </w:rPr>
              <w:t xml:space="preserve"> processing characteristics.</w:t>
            </w:r>
          </w:p>
          <w:p w14:paraId="7A3245F1"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根据生产需要，设置控制和监控室温的设施。</w:t>
            </w:r>
          </w:p>
          <w:p w14:paraId="75B21C05" w14:textId="77777777" w:rsidR="00C72217" w:rsidRDefault="00C72217">
            <w:pPr>
              <w:pStyle w:val="2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Control and monitoring facilities for room temperature shall also be equipped as needs.</w:t>
            </w:r>
          </w:p>
        </w:tc>
        <w:tc>
          <w:tcPr>
            <w:tcW w:w="1619" w:type="dxa"/>
            <w:vAlign w:val="center"/>
          </w:tcPr>
          <w:p w14:paraId="4CE9D431" w14:textId="77777777" w:rsidR="00C72217" w:rsidRDefault="002777D1">
            <w:pPr>
              <w:pStyle w:val="369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417E36B0" w14:textId="77777777" w:rsidR="00C72217" w:rsidRDefault="00C72217">
            <w:pPr>
              <w:pStyle w:val="21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2204E471" w14:textId="77777777" w:rsidR="00C72217" w:rsidRDefault="00C72217">
            <w:pPr>
              <w:pStyle w:val="21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30BC891C" w14:textId="77777777" w:rsidR="00C72217" w:rsidRDefault="00C72217">
            <w:pPr>
              <w:pStyle w:val="21510"/>
              <w:adjustRightInd w:val="0"/>
              <w:snapToGrid w:val="0"/>
              <w:spacing w:line="0" w:lineRule="atLeast"/>
              <w:ind w:firstLineChars="0" w:firstLine="0"/>
              <w:rPr>
                <w:rFonts w:ascii="Times New Roman" w:eastAsia="方正仿宋_GBK" w:cs="Times New Roman"/>
                <w:sz w:val="24"/>
                <w:szCs w:val="24"/>
              </w:rPr>
            </w:pPr>
          </w:p>
        </w:tc>
      </w:tr>
      <w:tr w:rsidR="00C72217" w14:paraId="6612076C" w14:textId="77777777">
        <w:trPr>
          <w:trHeight w:val="646"/>
          <w:jc w:val="center"/>
        </w:trPr>
        <w:tc>
          <w:tcPr>
            <w:tcW w:w="14327" w:type="dxa"/>
            <w:gridSpan w:val="7"/>
            <w:vAlign w:val="center"/>
          </w:tcPr>
          <w:p w14:paraId="233EDCC2" w14:textId="77777777" w:rsidR="00C72217" w:rsidRDefault="00C72217">
            <w:pPr>
              <w:pStyle w:val="20710"/>
              <w:spacing w:line="0" w:lineRule="atLeast"/>
              <w:jc w:val="center"/>
              <w:rPr>
                <w:rFonts w:ascii="Times New Roman" w:eastAsia="方正仿宋_GBK" w:cs="Times New Roman"/>
                <w:b/>
                <w:color w:val="000000"/>
                <w:sz w:val="24"/>
                <w:szCs w:val="24"/>
              </w:rPr>
            </w:pPr>
            <w:r>
              <w:rPr>
                <w:rFonts w:ascii="Times New Roman" w:eastAsia="方正仿宋_GBK" w:cs="Times New Roman"/>
                <w:b/>
                <w:bCs/>
                <w:color w:val="000000"/>
                <w:sz w:val="24"/>
                <w:szCs w:val="24"/>
              </w:rPr>
              <w:t>4.</w:t>
            </w:r>
            <w:r>
              <w:rPr>
                <w:rFonts w:ascii="Times New Roman" w:eastAsia="方正仿宋_GBK" w:cs="Times New Roman"/>
                <w:b/>
                <w:bCs/>
                <w:color w:val="000000"/>
                <w:sz w:val="24"/>
                <w:szCs w:val="24"/>
              </w:rPr>
              <w:t>水</w:t>
            </w:r>
            <w:r>
              <w:rPr>
                <w:rFonts w:ascii="Times New Roman" w:eastAsia="方正仿宋_GBK" w:cs="Times New Roman"/>
                <w:b/>
                <w:bCs/>
                <w:color w:val="000000"/>
                <w:sz w:val="24"/>
                <w:szCs w:val="24"/>
              </w:rPr>
              <w:t>/</w:t>
            </w:r>
            <w:r>
              <w:rPr>
                <w:rFonts w:ascii="Times New Roman" w:eastAsia="方正仿宋_GBK" w:cs="Times New Roman"/>
                <w:b/>
                <w:bCs/>
                <w:color w:val="000000"/>
                <w:sz w:val="24"/>
                <w:szCs w:val="24"/>
              </w:rPr>
              <w:t>冰</w:t>
            </w:r>
            <w:r>
              <w:rPr>
                <w:rFonts w:ascii="Times New Roman" w:eastAsia="方正仿宋_GBK" w:cs="Times New Roman"/>
                <w:b/>
                <w:bCs/>
                <w:color w:val="000000"/>
                <w:sz w:val="24"/>
                <w:szCs w:val="24"/>
              </w:rPr>
              <w:t>/</w:t>
            </w:r>
            <w:r>
              <w:rPr>
                <w:rFonts w:ascii="Times New Roman" w:eastAsia="方正仿宋_GBK" w:cs="Times New Roman"/>
                <w:b/>
                <w:bCs/>
                <w:color w:val="000000"/>
                <w:sz w:val="24"/>
                <w:szCs w:val="24"/>
              </w:rPr>
              <w:t>蒸汽</w:t>
            </w:r>
            <w:r>
              <w:rPr>
                <w:rFonts w:ascii="Times New Roman" w:eastAsia="方正仿宋_GBK" w:cs="Times New Roman"/>
                <w:b/>
                <w:color w:val="000000"/>
                <w:sz w:val="24"/>
                <w:szCs w:val="24"/>
              </w:rPr>
              <w:t xml:space="preserve"> </w:t>
            </w:r>
          </w:p>
          <w:p w14:paraId="3DA7B686" w14:textId="77777777" w:rsidR="00C72217" w:rsidRDefault="00C72217">
            <w:pPr>
              <w:pStyle w:val="20710"/>
              <w:spacing w:line="0" w:lineRule="atLeast"/>
              <w:jc w:val="center"/>
              <w:rPr>
                <w:rFonts w:ascii="Times New Roman" w:eastAsia="方正仿宋_GBK" w:cs="Times New Roman"/>
                <w:sz w:val="24"/>
                <w:szCs w:val="24"/>
              </w:rPr>
            </w:pPr>
            <w:r>
              <w:rPr>
                <w:rFonts w:ascii="Times New Roman" w:eastAsia="方正仿宋_GBK" w:cs="Times New Roman"/>
                <w:b/>
                <w:color w:val="000000"/>
                <w:sz w:val="24"/>
                <w:szCs w:val="24"/>
              </w:rPr>
              <w:t>Water/Ice/Steam</w:t>
            </w:r>
          </w:p>
        </w:tc>
      </w:tr>
      <w:tr w:rsidR="00C72217" w14:paraId="2A887C69" w14:textId="77777777">
        <w:trPr>
          <w:trHeight w:val="419"/>
          <w:jc w:val="center"/>
        </w:trPr>
        <w:tc>
          <w:tcPr>
            <w:tcW w:w="1591" w:type="dxa"/>
            <w:gridSpan w:val="2"/>
            <w:vAlign w:val="center"/>
          </w:tcPr>
          <w:p w14:paraId="5CB3A4C8" w14:textId="77777777" w:rsidR="00C72217" w:rsidRDefault="00C72217">
            <w:pPr>
              <w:pStyle w:val="206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r>
              <w:rPr>
                <w:rFonts w:ascii="Times New Roman" w:eastAsia="方正仿宋_GBK" w:hAnsi="Times New Roman" w:cs="Times New Roman"/>
                <w:sz w:val="24"/>
                <w:szCs w:val="24"/>
              </w:rPr>
              <w:t>生产加工用水</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蒸汽</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冰（如适用）</w:t>
            </w:r>
          </w:p>
          <w:p w14:paraId="72C571BB" w14:textId="77777777" w:rsidR="00C72217" w:rsidRDefault="00C72217">
            <w:pPr>
              <w:pStyle w:val="206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Water/ice/steam for production and processing (if applicable)</w:t>
            </w:r>
          </w:p>
        </w:tc>
        <w:tc>
          <w:tcPr>
            <w:tcW w:w="4083" w:type="dxa"/>
            <w:vAlign w:val="center"/>
          </w:tcPr>
          <w:p w14:paraId="1BA9146A" w14:textId="77777777" w:rsidR="00C72217" w:rsidRDefault="00C72217">
            <w:pPr>
              <w:pStyle w:val="205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t>1.</w:t>
            </w:r>
            <w:r>
              <w:rPr>
                <w:rFonts w:ascii="Times New Roman" w:eastAsia="方正仿宋_GBK" w:cs="Times New Roman"/>
                <w:bCs/>
                <w:sz w:val="24"/>
                <w:szCs w:val="24"/>
              </w:rPr>
              <w:t>《</w:t>
            </w:r>
            <w:r>
              <w:rPr>
                <w:rFonts w:ascii="Times New Roman" w:eastAsia="方正仿宋_GBK" w:cs="Times New Roman"/>
                <w:sz w:val="24"/>
                <w:szCs w:val="24"/>
              </w:rPr>
              <w:t>食品安全国家标准</w:t>
            </w:r>
            <w:r>
              <w:rPr>
                <w:rFonts w:ascii="Times New Roman" w:eastAsia="方正仿宋_GBK" w:cs="Times New Roman"/>
                <w:bCs/>
                <w:sz w:val="24"/>
                <w:szCs w:val="24"/>
              </w:rPr>
              <w:t xml:space="preserve"> </w:t>
            </w:r>
            <w:r>
              <w:rPr>
                <w:rFonts w:ascii="Times New Roman" w:eastAsia="方正仿宋_GBK" w:cs="Times New Roman"/>
                <w:bCs/>
                <w:sz w:val="24"/>
                <w:szCs w:val="24"/>
              </w:rPr>
              <w:t>生活饮用水卫生标准》（</w:t>
            </w:r>
            <w:r>
              <w:rPr>
                <w:rFonts w:ascii="Times New Roman" w:eastAsia="方正仿宋_GBK" w:cs="Times New Roman"/>
                <w:bCs/>
                <w:sz w:val="24"/>
                <w:szCs w:val="24"/>
              </w:rPr>
              <w:t>GB 5749</w:t>
            </w:r>
            <w:r>
              <w:rPr>
                <w:rFonts w:ascii="Times New Roman" w:eastAsia="方正仿宋_GBK" w:cs="Times New Roman"/>
                <w:bCs/>
                <w:sz w:val="24"/>
                <w:szCs w:val="24"/>
              </w:rPr>
              <w:t>）</w:t>
            </w:r>
          </w:p>
          <w:p w14:paraId="4080D530" w14:textId="77777777" w:rsidR="00C72217" w:rsidRDefault="00C72217">
            <w:pPr>
              <w:pStyle w:val="46210"/>
              <w:snapToGrid w:val="0"/>
              <w:spacing w:line="0" w:lineRule="atLeast"/>
              <w:jc w:val="left"/>
              <w:rPr>
                <w:rFonts w:ascii="Times New Roman" w:eastAsia="方正仿宋_GBK" w:cs="Times New Roman"/>
                <w:bCs/>
                <w:sz w:val="24"/>
                <w:szCs w:val="24"/>
              </w:rPr>
            </w:pP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 Hygienic Standards for Potable Water</w:t>
            </w:r>
            <w:r>
              <w:rPr>
                <w:rFonts w:ascii="Times New Roman" w:eastAsia="方正仿宋_GBK" w:cs="Times New Roman"/>
                <w:sz w:val="24"/>
                <w:szCs w:val="24"/>
              </w:rPr>
              <w:t xml:space="preserve"> (GB 5749).</w:t>
            </w:r>
          </w:p>
          <w:p w14:paraId="297F727F" w14:textId="77777777" w:rsidR="00C72217" w:rsidRDefault="00C72217">
            <w:pPr>
              <w:pStyle w:val="20510"/>
              <w:snapToGrid w:val="0"/>
              <w:spacing w:line="0" w:lineRule="atLeast"/>
              <w:rPr>
                <w:rFonts w:ascii="Times New Roman" w:eastAsia="方正仿宋_GBK" w:cs="Times New Roman"/>
                <w:kern w:val="0"/>
                <w:sz w:val="24"/>
                <w:szCs w:val="24"/>
              </w:rPr>
            </w:pPr>
            <w:r>
              <w:rPr>
                <w:rFonts w:ascii="Times New Roman" w:eastAsia="方正仿宋_GBK" w:cs="Times New Roman"/>
                <w:bCs/>
                <w:sz w:val="24"/>
                <w:szCs w:val="24"/>
              </w:rPr>
              <w:t>2.</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水产</w:t>
            </w:r>
            <w:r>
              <w:rPr>
                <w:rFonts w:ascii="Times New Roman" w:eastAsia="方正仿宋_GBK" w:cs="Times New Roman"/>
                <w:kern w:val="0"/>
                <w:sz w:val="24"/>
                <w:szCs w:val="24"/>
              </w:rPr>
              <w:t>制品生产卫生规范》（</w:t>
            </w:r>
            <w:r>
              <w:rPr>
                <w:rFonts w:ascii="Times New Roman" w:eastAsia="方正仿宋_GBK" w:cs="Times New Roman"/>
                <w:kern w:val="0"/>
                <w:sz w:val="24"/>
                <w:szCs w:val="24"/>
              </w:rPr>
              <w:t>GB 20941</w:t>
            </w:r>
            <w:r>
              <w:rPr>
                <w:rFonts w:ascii="Times New Roman" w:eastAsia="方正仿宋_GBK" w:cs="Times New Roman"/>
                <w:kern w:val="0"/>
                <w:sz w:val="24"/>
                <w:szCs w:val="24"/>
              </w:rPr>
              <w:t>）中</w:t>
            </w:r>
            <w:r>
              <w:rPr>
                <w:rFonts w:ascii="Times New Roman" w:eastAsia="方正仿宋_GBK" w:cs="Times New Roman"/>
                <w:kern w:val="0"/>
                <w:sz w:val="24"/>
                <w:szCs w:val="24"/>
              </w:rPr>
              <w:t>5.1.1</w:t>
            </w:r>
            <w:r>
              <w:rPr>
                <w:rFonts w:ascii="Times New Roman" w:eastAsia="方正仿宋_GBK" w:cs="Times New Roman"/>
                <w:kern w:val="0"/>
                <w:sz w:val="24"/>
                <w:szCs w:val="24"/>
              </w:rPr>
              <w:t>。</w:t>
            </w:r>
          </w:p>
          <w:p w14:paraId="195846BC" w14:textId="77777777" w:rsidR="00C72217" w:rsidRDefault="00C72217">
            <w:pPr>
              <w:pStyle w:val="464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Articles 5.1.1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p w14:paraId="6A9E508B" w14:textId="77777777" w:rsidR="00C72217" w:rsidRDefault="00C72217">
            <w:pPr>
              <w:pStyle w:val="20510"/>
              <w:snapToGrid w:val="0"/>
              <w:spacing w:line="0" w:lineRule="atLeast"/>
              <w:rPr>
                <w:rFonts w:ascii="Times New Roman" w:eastAsia="方正仿宋_GBK" w:cs="Times New Roman"/>
                <w:kern w:val="0"/>
                <w:sz w:val="24"/>
                <w:szCs w:val="24"/>
              </w:rPr>
            </w:pPr>
            <w:r>
              <w:rPr>
                <w:rFonts w:ascii="Times New Roman" w:eastAsia="方正仿宋_GBK" w:cs="Times New Roman"/>
                <w:kern w:val="0"/>
                <w:sz w:val="24"/>
                <w:szCs w:val="24"/>
              </w:rPr>
              <w:t>3.</w:t>
            </w:r>
            <w:r>
              <w:rPr>
                <w:rFonts w:ascii="Times New Roman" w:eastAsia="方正仿宋_GBK" w:cs="Times New Roman"/>
                <w:kern w:val="0"/>
                <w:sz w:val="24"/>
                <w:szCs w:val="24"/>
              </w:rPr>
              <w:t>《</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kern w:val="0"/>
                <w:sz w:val="24"/>
                <w:szCs w:val="24"/>
              </w:rPr>
              <w:t>食品生产通用卫生规范》（</w:t>
            </w:r>
            <w:r>
              <w:rPr>
                <w:rFonts w:ascii="Times New Roman" w:eastAsia="方正仿宋_GBK" w:cs="Times New Roman"/>
                <w:kern w:val="0"/>
                <w:sz w:val="24"/>
                <w:szCs w:val="24"/>
              </w:rPr>
              <w:t>GB 14881</w:t>
            </w:r>
            <w:r>
              <w:rPr>
                <w:rFonts w:ascii="Times New Roman" w:eastAsia="方正仿宋_GBK" w:cs="Times New Roman"/>
                <w:kern w:val="0"/>
                <w:sz w:val="24"/>
                <w:szCs w:val="24"/>
              </w:rPr>
              <w:t>）中</w:t>
            </w:r>
            <w:r>
              <w:rPr>
                <w:rFonts w:ascii="Times New Roman" w:eastAsia="方正仿宋_GBK" w:cs="Times New Roman"/>
                <w:kern w:val="0"/>
                <w:sz w:val="24"/>
                <w:szCs w:val="24"/>
              </w:rPr>
              <w:t>5.1.1</w:t>
            </w:r>
            <w:r>
              <w:rPr>
                <w:rFonts w:ascii="Times New Roman" w:eastAsia="方正仿宋_GBK" w:cs="Times New Roman"/>
                <w:kern w:val="0"/>
                <w:sz w:val="24"/>
                <w:szCs w:val="24"/>
              </w:rPr>
              <w:t>。</w:t>
            </w:r>
          </w:p>
          <w:p w14:paraId="5684D1D1" w14:textId="77777777" w:rsidR="00C72217" w:rsidRDefault="00C72217">
            <w:pPr>
              <w:pStyle w:val="461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5.1.1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 xml:space="preserve">National Food </w:t>
            </w:r>
            <w:r>
              <w:rPr>
                <w:rFonts w:ascii="Times New Roman" w:eastAsia="方正仿宋_GBK" w:cs="Times New Roman"/>
                <w:i/>
                <w:sz w:val="24"/>
                <w:szCs w:val="24"/>
              </w:rPr>
              <w:lastRenderedPageBreak/>
              <w:t>Safety Standards-General Hygienic Standard for Food Production</w:t>
            </w:r>
            <w:r>
              <w:rPr>
                <w:rFonts w:ascii="Times New Roman" w:eastAsia="方正仿宋_GBK" w:cs="Times New Roman"/>
                <w:sz w:val="24"/>
                <w:szCs w:val="24"/>
              </w:rPr>
              <w:t xml:space="preserve"> (GB14881).</w:t>
            </w:r>
          </w:p>
        </w:tc>
        <w:tc>
          <w:tcPr>
            <w:tcW w:w="2721" w:type="dxa"/>
            <w:vAlign w:val="center"/>
          </w:tcPr>
          <w:p w14:paraId="4072194A" w14:textId="77777777" w:rsidR="00C72217" w:rsidRDefault="00C72217">
            <w:pPr>
              <w:pStyle w:val="204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4.1.1</w:t>
            </w:r>
            <w:r>
              <w:rPr>
                <w:rFonts w:ascii="Times New Roman" w:eastAsia="方正仿宋_GBK" w:cs="Times New Roman"/>
                <w:sz w:val="24"/>
                <w:szCs w:val="24"/>
              </w:rPr>
              <w:t>提供自备水源或二次供水设施照片，并说明是否有专人负责、上锁等食品防护措施。（如适用）</w:t>
            </w:r>
          </w:p>
          <w:p w14:paraId="744107F8" w14:textId="77777777" w:rsidR="00C72217" w:rsidRDefault="00C72217">
            <w:pPr>
              <w:pStyle w:val="33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Provide photos of private water system or secondary water supply facilities and explain whether there are food protection measures such as designated persons or locks (if applicable)</w:t>
            </w:r>
          </w:p>
          <w:p w14:paraId="7DDB97FF" w14:textId="77777777" w:rsidR="00C72217" w:rsidRDefault="00C72217">
            <w:pPr>
              <w:pStyle w:val="466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4.1.2</w:t>
            </w:r>
            <w:r>
              <w:rPr>
                <w:rFonts w:ascii="Times New Roman" w:eastAsia="方正仿宋_GBK" w:cs="Times New Roman"/>
                <w:sz w:val="24"/>
                <w:szCs w:val="24"/>
              </w:rPr>
              <w:t>提供生产加工用水</w:t>
            </w:r>
            <w:r>
              <w:rPr>
                <w:rFonts w:ascii="Times New Roman" w:eastAsia="方正仿宋_GBK" w:cs="Times New Roman"/>
                <w:sz w:val="24"/>
                <w:szCs w:val="24"/>
              </w:rPr>
              <w:lastRenderedPageBreak/>
              <w:t>以及与食品直接接触的冰</w:t>
            </w:r>
            <w:r>
              <w:rPr>
                <w:rFonts w:ascii="Times New Roman" w:eastAsia="方正仿宋_GBK" w:cs="Times New Roman"/>
                <w:sz w:val="24"/>
                <w:szCs w:val="24"/>
              </w:rPr>
              <w:t>/</w:t>
            </w:r>
            <w:r>
              <w:rPr>
                <w:rFonts w:ascii="Times New Roman" w:eastAsia="方正仿宋_GBK" w:cs="Times New Roman"/>
                <w:sz w:val="24"/>
                <w:szCs w:val="24"/>
              </w:rPr>
              <w:t>蒸汽（适用时）的监控计划，包括细菌学检查的项目、方法、频率、记录、检测结果和最近</w:t>
            </w:r>
            <w:r>
              <w:rPr>
                <w:rFonts w:ascii="Times New Roman" w:eastAsia="方正仿宋_GBK" w:cs="Times New Roman"/>
                <w:sz w:val="24"/>
                <w:szCs w:val="24"/>
              </w:rPr>
              <w:t>2</w:t>
            </w:r>
            <w:r>
              <w:rPr>
                <w:rFonts w:ascii="Times New Roman" w:eastAsia="方正仿宋_GBK" w:cs="Times New Roman"/>
                <w:sz w:val="24"/>
                <w:szCs w:val="24"/>
              </w:rPr>
              <w:t>次的检测报告。</w:t>
            </w:r>
          </w:p>
          <w:p w14:paraId="6C6308D8" w14:textId="77777777" w:rsidR="00C72217" w:rsidRDefault="00C72217">
            <w:pPr>
              <w:pStyle w:val="466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Provide a monitoring plan for water used in processing and ice/steam (where applicable) in direct contact with food, including bacteriological testing items, methods, frequency, records, results and the latest 2 reports.</w:t>
            </w:r>
          </w:p>
          <w:p w14:paraId="2E57465F" w14:textId="77777777" w:rsidR="00C72217" w:rsidRDefault="00C72217">
            <w:pPr>
              <w:pStyle w:val="468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4.1.3</w:t>
            </w:r>
            <w:r>
              <w:rPr>
                <w:rFonts w:ascii="Times New Roman" w:eastAsia="方正仿宋_GBK" w:cs="Times New Roman"/>
                <w:sz w:val="24"/>
                <w:szCs w:val="24"/>
              </w:rPr>
              <w:t>提供生产直接与食品接触的蒸汽时使用的锅炉添加剂，并说明其是否符合食品生产加工要求。（如适用）</w:t>
            </w:r>
          </w:p>
          <w:p w14:paraId="653386BF" w14:textId="77777777" w:rsidR="00C72217" w:rsidRDefault="00C72217">
            <w:pPr>
              <w:pStyle w:val="468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Provide information about boiler additives used in the production of steam in </w:t>
            </w:r>
            <w:r>
              <w:rPr>
                <w:rFonts w:ascii="Times New Roman" w:eastAsia="方正仿宋_GBK" w:cs="Times New Roman"/>
                <w:sz w:val="24"/>
                <w:szCs w:val="24"/>
              </w:rPr>
              <w:lastRenderedPageBreak/>
              <w:t>direct contact with food, and explain whether they meet the requirements of food processing (if applicable).</w:t>
            </w:r>
          </w:p>
        </w:tc>
        <w:tc>
          <w:tcPr>
            <w:tcW w:w="3053" w:type="dxa"/>
          </w:tcPr>
          <w:p w14:paraId="04C53E3C" w14:textId="77777777" w:rsidR="00C72217" w:rsidRDefault="00C72217">
            <w:pPr>
              <w:pStyle w:val="20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1.</w:t>
            </w:r>
            <w:r>
              <w:rPr>
                <w:rFonts w:ascii="Times New Roman" w:eastAsia="方正仿宋_GBK" w:cs="Times New Roman"/>
                <w:sz w:val="24"/>
                <w:szCs w:val="24"/>
              </w:rPr>
              <w:t>生产用水监控计划应覆盖工厂内所有出水口。</w:t>
            </w:r>
          </w:p>
          <w:p w14:paraId="1DF1260B" w14:textId="77777777" w:rsidR="00C72217" w:rsidRDefault="00C72217">
            <w:pPr>
              <w:pStyle w:val="20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The production water monitoring plan shall cover all water outlets in the plant.</w:t>
            </w:r>
          </w:p>
          <w:p w14:paraId="474D27D9" w14:textId="77777777" w:rsidR="00C72217" w:rsidRDefault="00C72217">
            <w:pPr>
              <w:pStyle w:val="20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项目、方法是否符合《</w:t>
            </w:r>
            <w:r>
              <w:rPr>
                <w:rFonts w:ascii="Times New Roman" w:eastAsia="方正仿宋_GBK" w:cs="Times New Roman"/>
                <w:bCs/>
                <w:sz w:val="24"/>
                <w:szCs w:val="24"/>
              </w:rPr>
              <w:t>生活饮用水卫生标准</w:t>
            </w:r>
            <w:proofErr w:type="gramStart"/>
            <w:r>
              <w:rPr>
                <w:rFonts w:ascii="Times New Roman" w:eastAsia="方正仿宋_GBK" w:cs="Times New Roman"/>
                <w:sz w:val="24"/>
                <w:szCs w:val="24"/>
              </w:rPr>
              <w:t>》</w:t>
            </w:r>
            <w:r>
              <w:rPr>
                <w:rFonts w:ascii="Times New Roman" w:eastAsia="方正仿宋_GBK" w:cs="Times New Roman"/>
                <w:sz w:val="24"/>
                <w:szCs w:val="24"/>
              </w:rPr>
              <w:t>(</w:t>
            </w:r>
            <w:proofErr w:type="gramEnd"/>
            <w:r>
              <w:rPr>
                <w:rFonts w:ascii="Times New Roman" w:eastAsia="方正仿宋_GBK" w:cs="Times New Roman"/>
                <w:sz w:val="24"/>
                <w:szCs w:val="24"/>
              </w:rPr>
              <w:t>GB 5749)</w:t>
            </w:r>
            <w:r>
              <w:rPr>
                <w:rFonts w:ascii="Times New Roman" w:eastAsia="方正仿宋_GBK" w:cs="Times New Roman"/>
                <w:sz w:val="24"/>
                <w:szCs w:val="24"/>
              </w:rPr>
              <w:t>要求。</w:t>
            </w:r>
          </w:p>
          <w:p w14:paraId="75FE7DFB" w14:textId="77777777" w:rsidR="00C72217" w:rsidRDefault="00C72217">
            <w:pPr>
              <w:pStyle w:val="20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Whether the items and methods meet the requirements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 Hygienic Standards for Potable Water</w:t>
            </w:r>
            <w:r>
              <w:rPr>
                <w:rFonts w:ascii="Times New Roman" w:eastAsia="方正仿宋_GBK" w:cs="Times New Roman"/>
                <w:sz w:val="24"/>
                <w:szCs w:val="24"/>
              </w:rPr>
              <w:t xml:space="preserve"> (GB 5749).</w:t>
            </w:r>
          </w:p>
          <w:p w14:paraId="3F33F155" w14:textId="77777777" w:rsidR="00C72217" w:rsidRDefault="00C72217">
            <w:pPr>
              <w:pStyle w:val="202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lastRenderedPageBreak/>
              <w:t>3.</w:t>
            </w:r>
            <w:r>
              <w:rPr>
                <w:rFonts w:ascii="Times New Roman" w:eastAsia="方正仿宋_GBK" w:cs="Times New Roman"/>
                <w:sz w:val="24"/>
                <w:szCs w:val="24"/>
              </w:rPr>
              <w:t>加工用水应按需增设水质净化或消毒设施，必要时在无污染区设置储水设施，二次供水设施制定实施卫生控制程序，具备适当的食品防护措施。</w:t>
            </w:r>
          </w:p>
          <w:p w14:paraId="46BE1A21" w14:textId="77777777" w:rsidR="00C72217" w:rsidRDefault="00C72217">
            <w:pPr>
              <w:pStyle w:val="473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Purification or sanitizing facilities should be equipped as needed,</w:t>
            </w:r>
            <w:r>
              <w:rPr>
                <w:rFonts w:ascii="Times New Roman" w:eastAsia="方正仿宋_GBK" w:cs="Times New Roman"/>
                <w:color w:val="FF0000"/>
                <w:sz w:val="24"/>
                <w:szCs w:val="24"/>
              </w:rPr>
              <w:t xml:space="preserve"> </w:t>
            </w:r>
            <w:r>
              <w:rPr>
                <w:rFonts w:ascii="Times New Roman" w:eastAsia="方正仿宋_GBK" w:cs="Times New Roman"/>
                <w:sz w:val="24"/>
                <w:szCs w:val="24"/>
              </w:rPr>
              <w:t>as well as storage facilities in non-contaminated zone.</w:t>
            </w:r>
          </w:p>
          <w:p w14:paraId="05FD2C13" w14:textId="77777777" w:rsidR="00C72217" w:rsidRDefault="00C72217">
            <w:pPr>
              <w:pStyle w:val="202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Sanitary control procedures shall be made and implemented for secondary water supply facilities and appropriate food protection measures shall be in place.</w:t>
            </w:r>
          </w:p>
          <w:p w14:paraId="5C907E56" w14:textId="77777777" w:rsidR="00C72217" w:rsidRDefault="00C72217">
            <w:pPr>
              <w:pStyle w:val="20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4.</w:t>
            </w:r>
            <w:r>
              <w:rPr>
                <w:rFonts w:ascii="Times New Roman" w:eastAsia="方正仿宋_GBK" w:cs="Times New Roman"/>
                <w:sz w:val="24"/>
                <w:szCs w:val="24"/>
              </w:rPr>
              <w:t>生产直接与食品接触的蒸汽时使用的锅炉添加剂应符合食品生产加工要求。（如适用）</w:t>
            </w:r>
          </w:p>
          <w:p w14:paraId="2E4B943E" w14:textId="77777777" w:rsidR="00C72217" w:rsidRDefault="00C72217">
            <w:pPr>
              <w:pStyle w:val="59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Boiler additives used in the production of steam in direct contact with food shall meet the requirements of food </w:t>
            </w:r>
            <w:r>
              <w:rPr>
                <w:rFonts w:ascii="Times New Roman" w:eastAsia="方正仿宋_GBK" w:cs="Times New Roman"/>
                <w:sz w:val="24"/>
                <w:szCs w:val="24"/>
              </w:rPr>
              <w:lastRenderedPageBreak/>
              <w:t>processing.</w:t>
            </w:r>
          </w:p>
          <w:p w14:paraId="2482D0B0" w14:textId="77777777" w:rsidR="00C72217" w:rsidRDefault="00C72217">
            <w:pPr>
              <w:pStyle w:val="20310"/>
              <w:adjustRightInd w:val="0"/>
              <w:snapToGrid w:val="0"/>
              <w:spacing w:line="0" w:lineRule="atLeast"/>
              <w:ind w:firstLineChars="0" w:firstLine="0"/>
              <w:rPr>
                <w:rFonts w:ascii="Times New Roman" w:eastAsia="方正仿宋_GBK" w:cs="Times New Roman"/>
                <w:b/>
                <w:bCs/>
                <w:sz w:val="24"/>
                <w:szCs w:val="24"/>
              </w:rPr>
            </w:pPr>
          </w:p>
        </w:tc>
        <w:tc>
          <w:tcPr>
            <w:tcW w:w="1619" w:type="dxa"/>
            <w:vAlign w:val="center"/>
          </w:tcPr>
          <w:p w14:paraId="498CB253" w14:textId="77777777" w:rsidR="00C72217" w:rsidRDefault="00C72217">
            <w:pPr>
              <w:pStyle w:val="20010"/>
              <w:adjustRightInd w:val="0"/>
              <w:snapToGrid w:val="0"/>
              <w:spacing w:line="0" w:lineRule="atLeast"/>
              <w:ind w:firstLineChars="0" w:firstLine="0"/>
              <w:rPr>
                <w:rFonts w:ascii="Times New Roman" w:eastAsia="方正仿宋_GBK" w:hAnsi="Times New Roman" w:cs="Times New Roman"/>
                <w:sz w:val="24"/>
                <w:szCs w:val="24"/>
              </w:rPr>
            </w:pPr>
          </w:p>
          <w:p w14:paraId="35A1F172" w14:textId="77777777" w:rsidR="00C72217" w:rsidRDefault="00C72217">
            <w:pPr>
              <w:pStyle w:val="20010"/>
              <w:adjustRightInd w:val="0"/>
              <w:snapToGrid w:val="0"/>
              <w:spacing w:line="0" w:lineRule="atLeast"/>
              <w:ind w:firstLineChars="0" w:firstLine="0"/>
              <w:rPr>
                <w:rFonts w:ascii="Times New Roman" w:eastAsia="方正仿宋_GBK" w:hAnsi="Times New Roman" w:cs="Times New Roman"/>
                <w:sz w:val="24"/>
                <w:szCs w:val="24"/>
              </w:rPr>
            </w:pPr>
          </w:p>
          <w:p w14:paraId="20B86D58" w14:textId="77777777" w:rsidR="00C72217" w:rsidRDefault="002777D1">
            <w:pPr>
              <w:pStyle w:val="475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5E479505" w14:textId="77777777" w:rsidR="00C72217" w:rsidRDefault="00C72217">
            <w:pPr>
              <w:pStyle w:val="20010"/>
              <w:adjustRightInd w:val="0"/>
              <w:snapToGrid w:val="0"/>
              <w:spacing w:line="0" w:lineRule="atLeast"/>
              <w:ind w:left="120" w:hangingChars="50" w:hanging="12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不符合</w:t>
            </w:r>
            <w:r>
              <w:rPr>
                <w:rFonts w:ascii="Times New Roman" w:eastAsia="方正仿宋_GBK" w:hAnsi="Times New Roman" w:cs="Times New Roman"/>
                <w:sz w:val="24"/>
                <w:szCs w:val="24"/>
              </w:rPr>
              <w:t>No</w:t>
            </w:r>
          </w:p>
          <w:p w14:paraId="7B2CC8AA" w14:textId="77777777" w:rsidR="00C72217" w:rsidRDefault="00C72217">
            <w:pPr>
              <w:pStyle w:val="20010"/>
              <w:adjustRightInd w:val="0"/>
              <w:snapToGrid w:val="0"/>
              <w:spacing w:line="0" w:lineRule="atLeast"/>
              <w:ind w:left="120" w:hangingChars="50" w:hanging="12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不适用</w:t>
            </w:r>
            <w:r>
              <w:rPr>
                <w:rFonts w:ascii="Times New Roman" w:eastAsia="方正仿宋_GBK" w:hAnsi="Times New Roman" w:cs="Times New Roman"/>
                <w:sz w:val="24"/>
                <w:szCs w:val="24"/>
              </w:rPr>
              <w:t>N/A</w:t>
            </w:r>
          </w:p>
        </w:tc>
        <w:tc>
          <w:tcPr>
            <w:tcW w:w="1260" w:type="dxa"/>
          </w:tcPr>
          <w:p w14:paraId="001B1886" w14:textId="77777777" w:rsidR="00C72217" w:rsidRDefault="00C72217">
            <w:pPr>
              <w:pStyle w:val="19910"/>
              <w:adjustRightInd w:val="0"/>
              <w:snapToGrid w:val="0"/>
              <w:spacing w:line="0" w:lineRule="atLeast"/>
              <w:ind w:firstLineChars="0" w:firstLine="0"/>
              <w:rPr>
                <w:rFonts w:ascii="Times New Roman" w:eastAsia="方正仿宋_GBK" w:cs="Times New Roman"/>
                <w:sz w:val="24"/>
                <w:szCs w:val="24"/>
              </w:rPr>
            </w:pPr>
          </w:p>
        </w:tc>
      </w:tr>
      <w:tr w:rsidR="00C72217" w14:paraId="2D2F396A" w14:textId="77777777">
        <w:trPr>
          <w:trHeight w:val="519"/>
          <w:jc w:val="center"/>
        </w:trPr>
        <w:tc>
          <w:tcPr>
            <w:tcW w:w="14327" w:type="dxa"/>
            <w:gridSpan w:val="7"/>
            <w:vAlign w:val="center"/>
          </w:tcPr>
          <w:p w14:paraId="511996AC" w14:textId="77777777" w:rsidR="00C72217" w:rsidRDefault="00C72217">
            <w:pPr>
              <w:pStyle w:val="19810"/>
              <w:spacing w:line="0" w:lineRule="atLeast"/>
              <w:jc w:val="center"/>
              <w:rPr>
                <w:rFonts w:ascii="Times New Roman" w:eastAsia="方正仿宋_GBK" w:cs="Times New Roman"/>
                <w:b/>
                <w:bCs/>
                <w:color w:val="000000"/>
                <w:sz w:val="24"/>
                <w:szCs w:val="24"/>
              </w:rPr>
            </w:pPr>
            <w:r>
              <w:rPr>
                <w:rFonts w:ascii="Times New Roman" w:eastAsia="方正仿宋_GBK" w:cs="Times New Roman"/>
                <w:b/>
                <w:bCs/>
                <w:color w:val="000000"/>
                <w:sz w:val="24"/>
                <w:szCs w:val="24"/>
              </w:rPr>
              <w:lastRenderedPageBreak/>
              <w:t>5.</w:t>
            </w:r>
            <w:r>
              <w:rPr>
                <w:rFonts w:ascii="Times New Roman" w:eastAsia="方正仿宋_GBK" w:cs="Times New Roman"/>
                <w:b/>
                <w:bCs/>
                <w:color w:val="000000"/>
                <w:sz w:val="24"/>
                <w:szCs w:val="24"/>
              </w:rPr>
              <w:t>原辅料和包装材料</w:t>
            </w:r>
          </w:p>
          <w:p w14:paraId="5DB61422" w14:textId="77777777" w:rsidR="00C72217" w:rsidRDefault="00C72217">
            <w:pPr>
              <w:pStyle w:val="19810"/>
              <w:spacing w:line="0" w:lineRule="atLeast"/>
              <w:jc w:val="center"/>
              <w:rPr>
                <w:rFonts w:ascii="Times New Roman" w:eastAsia="方正仿宋_GBK" w:cs="Times New Roman"/>
                <w:sz w:val="24"/>
                <w:szCs w:val="24"/>
              </w:rPr>
            </w:pPr>
            <w:r>
              <w:rPr>
                <w:rFonts w:ascii="Times New Roman" w:eastAsia="方正仿宋_GBK" w:cs="Times New Roman"/>
                <w:b/>
                <w:bCs/>
                <w:color w:val="000000"/>
                <w:sz w:val="24"/>
                <w:szCs w:val="24"/>
              </w:rPr>
              <w:t xml:space="preserve"> </w:t>
            </w:r>
            <w:r>
              <w:rPr>
                <w:rFonts w:ascii="Times New Roman" w:eastAsia="方正仿宋_GBK" w:cs="Times New Roman"/>
                <w:b/>
                <w:color w:val="000000"/>
                <w:sz w:val="24"/>
                <w:szCs w:val="24"/>
              </w:rPr>
              <w:t>Raw Materials, Ingredients and Packaging Materials</w:t>
            </w:r>
          </w:p>
        </w:tc>
      </w:tr>
      <w:tr w:rsidR="00C72217" w14:paraId="07F3F6A1" w14:textId="77777777">
        <w:trPr>
          <w:trHeight w:val="881"/>
          <w:jc w:val="center"/>
        </w:trPr>
        <w:tc>
          <w:tcPr>
            <w:tcW w:w="1591" w:type="dxa"/>
            <w:gridSpan w:val="2"/>
            <w:vAlign w:val="center"/>
          </w:tcPr>
          <w:p w14:paraId="07BA61EA" w14:textId="77777777" w:rsidR="00C72217" w:rsidRDefault="00C72217">
            <w:pPr>
              <w:pStyle w:val="19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5.1 </w:t>
            </w:r>
            <w:r>
              <w:rPr>
                <w:rFonts w:ascii="Times New Roman" w:eastAsia="方正仿宋_GBK" w:cs="Times New Roman"/>
                <w:sz w:val="24"/>
                <w:szCs w:val="24"/>
              </w:rPr>
              <w:t>原辅料验收</w:t>
            </w:r>
          </w:p>
          <w:p w14:paraId="144B0FA6" w14:textId="77777777" w:rsidR="00C72217" w:rsidRDefault="00C72217">
            <w:pPr>
              <w:pStyle w:val="498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Receiving</w:t>
            </w:r>
          </w:p>
          <w:p w14:paraId="1EA40B47" w14:textId="77777777" w:rsidR="00C72217" w:rsidRDefault="00C72217">
            <w:pPr>
              <w:pStyle w:val="19710"/>
              <w:adjustRightInd w:val="0"/>
              <w:snapToGrid w:val="0"/>
              <w:spacing w:line="0" w:lineRule="atLeast"/>
              <w:rPr>
                <w:rFonts w:ascii="Times New Roman" w:eastAsia="方正仿宋_GBK" w:cs="Times New Roman"/>
                <w:sz w:val="24"/>
                <w:szCs w:val="24"/>
              </w:rPr>
            </w:pPr>
          </w:p>
        </w:tc>
        <w:tc>
          <w:tcPr>
            <w:tcW w:w="4083" w:type="dxa"/>
            <w:vAlign w:val="center"/>
          </w:tcPr>
          <w:p w14:paraId="16517092" w14:textId="77777777" w:rsidR="00C72217" w:rsidRDefault="00C72217">
            <w:pPr>
              <w:pStyle w:val="39"/>
              <w:snapToGrid w:val="0"/>
              <w:spacing w:line="0" w:lineRule="atLeast"/>
              <w:rPr>
                <w:rFonts w:ascii="Times New Roman" w:eastAsia="方正仿宋_GBK" w:cs="Times New Roman"/>
              </w:rPr>
            </w:pPr>
            <w:r>
              <w:rPr>
                <w:rFonts w:ascii="Times New Roman" w:eastAsia="方正仿宋_GBK" w:cs="Times New Roman"/>
              </w:rPr>
              <w:t>1.</w:t>
            </w:r>
            <w:r>
              <w:rPr>
                <w:rFonts w:ascii="Times New Roman" w:eastAsia="方正仿宋_GBK" w:cs="Times New Roman"/>
              </w:rPr>
              <w:t>《</w:t>
            </w:r>
            <w:r>
              <w:rPr>
                <w:rFonts w:ascii="Times New Roman" w:eastAsia="方正仿宋_GBK" w:cs="Times New Roman"/>
                <w:bCs/>
              </w:rPr>
              <w:t>中华人民共和国</w:t>
            </w:r>
            <w:r>
              <w:rPr>
                <w:rFonts w:ascii="Times New Roman" w:eastAsia="方正仿宋_GBK" w:cs="Times New Roman"/>
              </w:rPr>
              <w:t>食品安全法实施条例》第五十条。</w:t>
            </w:r>
          </w:p>
          <w:p w14:paraId="4D585958" w14:textId="77777777" w:rsidR="00C72217" w:rsidRDefault="00C72217">
            <w:pPr>
              <w:pStyle w:val="499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sz w:val="24"/>
                <w:szCs w:val="24"/>
              </w:rPr>
              <w:t xml:space="preserve">Article 5 0of </w:t>
            </w:r>
            <w:r>
              <w:rPr>
                <w:rFonts w:ascii="Times New Roman" w:eastAsia="方正仿宋_GBK" w:cs="Times New Roman"/>
                <w:i/>
                <w:sz w:val="24"/>
                <w:szCs w:val="24"/>
              </w:rPr>
              <w:t xml:space="preserve">the Implementation Rules of </w:t>
            </w:r>
            <w:r>
              <w:rPr>
                <w:rFonts w:ascii="Times New Roman" w:eastAsia="方正仿宋_GBK" w:cs="Times New Roman"/>
                <w:color w:val="000000"/>
                <w:sz w:val="24"/>
                <w:szCs w:val="24"/>
              </w:rPr>
              <w:t xml:space="preserve">the </w:t>
            </w:r>
            <w:r>
              <w:rPr>
                <w:rFonts w:ascii="Times New Roman" w:eastAsia="方正仿宋_GBK" w:cs="Times New Roman"/>
                <w:i/>
                <w:color w:val="000000"/>
                <w:sz w:val="24"/>
                <w:szCs w:val="24"/>
              </w:rPr>
              <w:t>Law on Food</w:t>
            </w:r>
          </w:p>
          <w:p w14:paraId="516869AC" w14:textId="77777777" w:rsidR="00C72217" w:rsidRDefault="00C72217">
            <w:pPr>
              <w:pStyle w:val="500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color w:val="000000"/>
                <w:sz w:val="24"/>
                <w:szCs w:val="24"/>
              </w:rPr>
              <w:t>Safety of P.R. China.</w:t>
            </w:r>
          </w:p>
          <w:p w14:paraId="2DAACA1F" w14:textId="77777777" w:rsidR="00C72217" w:rsidRDefault="00C72217">
            <w:pPr>
              <w:pStyle w:val="39"/>
              <w:snapToGrid w:val="0"/>
              <w:spacing w:line="0" w:lineRule="atLeast"/>
              <w:rPr>
                <w:rFonts w:ascii="Times New Roman" w:eastAsia="方正仿宋_GBK" w:cs="Times New Roman"/>
              </w:rPr>
            </w:pPr>
            <w:r>
              <w:rPr>
                <w:rFonts w:ascii="Times New Roman" w:eastAsia="方正仿宋_GBK" w:cs="Times New Roman"/>
              </w:rPr>
              <w:t>2.</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食品生产通用卫生规范》（</w:t>
            </w:r>
            <w:r>
              <w:rPr>
                <w:rFonts w:ascii="Times New Roman" w:eastAsia="方正仿宋_GBK" w:cs="Times New Roman"/>
              </w:rPr>
              <w:t>GB 14881</w:t>
            </w:r>
            <w:r>
              <w:rPr>
                <w:rFonts w:ascii="Times New Roman" w:eastAsia="方正仿宋_GBK" w:cs="Times New Roman"/>
              </w:rPr>
              <w:t>）中</w:t>
            </w:r>
            <w:r>
              <w:rPr>
                <w:rFonts w:ascii="Times New Roman" w:eastAsia="方正仿宋_GBK" w:cs="Times New Roman"/>
              </w:rPr>
              <w:t>7</w:t>
            </w:r>
            <w:r>
              <w:rPr>
                <w:rFonts w:ascii="Times New Roman" w:eastAsia="方正仿宋_GBK" w:cs="Times New Roman"/>
              </w:rPr>
              <w:t>。</w:t>
            </w:r>
          </w:p>
          <w:p w14:paraId="0C18CA8D" w14:textId="77777777" w:rsidR="00C72217" w:rsidRDefault="00C72217">
            <w:pPr>
              <w:pStyle w:val="502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 xml:space="preserve">Article 7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2E1F3B0C" w14:textId="77777777" w:rsidR="00C72217" w:rsidRDefault="00C72217">
            <w:pPr>
              <w:pStyle w:val="39"/>
              <w:snapToGrid w:val="0"/>
              <w:spacing w:line="0" w:lineRule="atLeast"/>
              <w:rPr>
                <w:rFonts w:ascii="Times New Roman" w:eastAsia="方正仿宋_GBK" w:cs="Times New Roman"/>
              </w:rPr>
            </w:pPr>
            <w:r>
              <w:rPr>
                <w:rFonts w:ascii="Times New Roman" w:eastAsia="方正仿宋_GBK" w:cs="Times New Roman"/>
              </w:rPr>
              <w:t>3.</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7</w:t>
            </w:r>
            <w:r>
              <w:rPr>
                <w:rFonts w:ascii="Times New Roman" w:eastAsia="方正仿宋_GBK" w:cs="Times New Roman"/>
              </w:rPr>
              <w:t>。</w:t>
            </w:r>
          </w:p>
          <w:p w14:paraId="7F28FB32" w14:textId="77777777" w:rsidR="00C72217" w:rsidRDefault="00C72217">
            <w:pPr>
              <w:pStyle w:val="504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 xml:space="preserve">Articles 7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tc>
        <w:tc>
          <w:tcPr>
            <w:tcW w:w="2721" w:type="dxa"/>
            <w:vAlign w:val="center"/>
          </w:tcPr>
          <w:p w14:paraId="6239A413" w14:textId="77777777" w:rsidR="00C72217" w:rsidRDefault="00C72217">
            <w:pPr>
              <w:pStyle w:val="196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5.1</w:t>
            </w:r>
            <w:r>
              <w:rPr>
                <w:rFonts w:ascii="Times New Roman" w:eastAsia="方正仿宋_GBK" w:cs="Times New Roman"/>
                <w:sz w:val="24"/>
                <w:szCs w:val="24"/>
              </w:rPr>
              <w:t>提供原料、添加剂的验收措施，包括验收标准，验收方式。</w:t>
            </w:r>
          </w:p>
          <w:p w14:paraId="585850EE" w14:textId="77777777" w:rsidR="00C72217" w:rsidRDefault="00C72217">
            <w:pPr>
              <w:pStyle w:val="196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Provide acceptance measures for raw materials and additives, including acceptance standards and methods.</w:t>
            </w:r>
          </w:p>
        </w:tc>
        <w:tc>
          <w:tcPr>
            <w:tcW w:w="3053" w:type="dxa"/>
            <w:vAlign w:val="center"/>
          </w:tcPr>
          <w:p w14:paraId="4F25A71B" w14:textId="77777777" w:rsidR="00C72217" w:rsidRDefault="00C72217">
            <w:pPr>
              <w:pStyle w:val="195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原料、添加剂验收标准和符合中国的法规和标准要求。</w:t>
            </w:r>
          </w:p>
          <w:p w14:paraId="72889F2E" w14:textId="77777777" w:rsidR="00C72217" w:rsidRDefault="00C72217">
            <w:pPr>
              <w:pStyle w:val="195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Acceptance standards for raw materials and additives, and their compliance with the requirements of Chinese laws and standards.</w:t>
            </w:r>
          </w:p>
        </w:tc>
        <w:tc>
          <w:tcPr>
            <w:tcW w:w="1619" w:type="dxa"/>
            <w:vAlign w:val="center"/>
          </w:tcPr>
          <w:p w14:paraId="7E4FA8E2" w14:textId="77777777" w:rsidR="00C72217" w:rsidRDefault="00C72217">
            <w:pPr>
              <w:pStyle w:val="19410"/>
              <w:adjustRightInd w:val="0"/>
              <w:snapToGrid w:val="0"/>
              <w:spacing w:line="0" w:lineRule="atLeast"/>
              <w:ind w:firstLineChars="0" w:firstLine="0"/>
              <w:rPr>
                <w:rFonts w:ascii="Times New Roman" w:eastAsia="方正仿宋_GBK" w:cs="Times New Roman"/>
                <w:sz w:val="24"/>
                <w:szCs w:val="24"/>
              </w:rPr>
            </w:pPr>
          </w:p>
          <w:p w14:paraId="510EEBFF" w14:textId="77777777" w:rsidR="00C72217" w:rsidRDefault="002777D1">
            <w:pPr>
              <w:pStyle w:val="371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44808641" w14:textId="77777777" w:rsidR="00C72217" w:rsidRDefault="00C72217">
            <w:pPr>
              <w:pStyle w:val="194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11AB45AE" w14:textId="77777777" w:rsidR="00C72217" w:rsidRDefault="00C72217">
            <w:pPr>
              <w:pStyle w:val="194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vAlign w:val="center"/>
          </w:tcPr>
          <w:p w14:paraId="729CE46C" w14:textId="77777777" w:rsidR="00C72217" w:rsidRDefault="00C72217">
            <w:pPr>
              <w:pStyle w:val="19310"/>
              <w:adjustRightInd w:val="0"/>
              <w:snapToGrid w:val="0"/>
              <w:spacing w:line="0" w:lineRule="atLeast"/>
              <w:ind w:firstLineChars="0" w:firstLine="0"/>
              <w:rPr>
                <w:rFonts w:ascii="Times New Roman" w:eastAsia="方正仿宋_GBK" w:cs="Times New Roman"/>
                <w:sz w:val="24"/>
                <w:szCs w:val="24"/>
              </w:rPr>
            </w:pPr>
          </w:p>
        </w:tc>
      </w:tr>
      <w:tr w:rsidR="00C72217" w14:paraId="3BF8513B" w14:textId="77777777">
        <w:trPr>
          <w:trHeight w:val="609"/>
          <w:jc w:val="center"/>
        </w:trPr>
        <w:tc>
          <w:tcPr>
            <w:tcW w:w="1591" w:type="dxa"/>
            <w:gridSpan w:val="2"/>
            <w:vAlign w:val="center"/>
          </w:tcPr>
          <w:p w14:paraId="3549277A" w14:textId="77777777" w:rsidR="00C72217" w:rsidRDefault="00C72217">
            <w:pPr>
              <w:pStyle w:val="192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5.2</w:t>
            </w:r>
            <w:r>
              <w:rPr>
                <w:rFonts w:ascii="Times New Roman" w:eastAsia="方正仿宋_GBK" w:cs="Times New Roman"/>
                <w:sz w:val="24"/>
                <w:szCs w:val="24"/>
              </w:rPr>
              <w:t>原料来源</w:t>
            </w:r>
          </w:p>
          <w:p w14:paraId="527C3482" w14:textId="77777777" w:rsidR="00C72217" w:rsidRDefault="00C72217">
            <w:pPr>
              <w:pStyle w:val="50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Sources </w:t>
            </w:r>
          </w:p>
        </w:tc>
        <w:tc>
          <w:tcPr>
            <w:tcW w:w="4083" w:type="dxa"/>
            <w:vAlign w:val="center"/>
          </w:tcPr>
          <w:p w14:paraId="01F73A1E" w14:textId="77777777" w:rsidR="00C72217" w:rsidRDefault="00C72217">
            <w:pPr>
              <w:pStyle w:val="38"/>
              <w:snapToGrid w:val="0"/>
              <w:spacing w:line="0" w:lineRule="atLeast"/>
              <w:jc w:val="both"/>
              <w:rPr>
                <w:rFonts w:ascii="Times New Roman" w:eastAsia="方正仿宋_GBK" w:cs="Times New Roman"/>
              </w:rPr>
            </w:pPr>
            <w:r>
              <w:rPr>
                <w:rFonts w:ascii="Times New Roman" w:eastAsia="方正仿宋_GBK" w:cs="Times New Roman"/>
              </w:rPr>
              <w:t xml:space="preserve">1. </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7.2</w:t>
            </w:r>
            <w:r>
              <w:rPr>
                <w:rFonts w:ascii="Times New Roman" w:eastAsia="方正仿宋_GBK" w:cs="Times New Roman"/>
              </w:rPr>
              <w:t>。</w:t>
            </w:r>
          </w:p>
          <w:p w14:paraId="047D510B" w14:textId="77777777" w:rsidR="00C72217" w:rsidRDefault="00C72217">
            <w:pPr>
              <w:pStyle w:val="508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lastRenderedPageBreak/>
              <w:t xml:space="preserve">Articles 7.2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p w14:paraId="569AB2B1" w14:textId="77777777" w:rsidR="00C72217" w:rsidRDefault="00C72217">
            <w:pPr>
              <w:pStyle w:val="38"/>
              <w:snapToGrid w:val="0"/>
              <w:spacing w:line="0" w:lineRule="atLeast"/>
              <w:jc w:val="both"/>
              <w:rPr>
                <w:rFonts w:ascii="Times New Roman" w:eastAsia="方正仿宋_GBK" w:cs="Times New Roman"/>
              </w:rPr>
            </w:pPr>
            <w:r>
              <w:rPr>
                <w:rFonts w:ascii="Times New Roman" w:eastAsia="方正仿宋_GBK" w:cs="Times New Roman"/>
              </w:rPr>
              <w:t>2.</w:t>
            </w:r>
            <w:r>
              <w:rPr>
                <w:rFonts w:ascii="Times New Roman" w:eastAsia="方正仿宋_GBK" w:cs="Times New Roman"/>
              </w:rPr>
              <w:t>以水产动物内脏、卵、皮、鳍、鳞、骨、壳等非肌肉组织作为水产制品原料的，应符合《</w:t>
            </w:r>
            <w:proofErr w:type="gramStart"/>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鲜</w:t>
            </w:r>
            <w:proofErr w:type="gramEnd"/>
            <w:r>
              <w:rPr>
                <w:rFonts w:ascii="Times New Roman" w:eastAsia="方正仿宋_GBK" w:cs="Times New Roman"/>
              </w:rPr>
              <w:t>、冻动物源性水产品》（</w:t>
            </w:r>
            <w:r>
              <w:rPr>
                <w:rFonts w:ascii="Times New Roman" w:eastAsia="方正仿宋_GBK" w:cs="Times New Roman"/>
              </w:rPr>
              <w:t>GB 2733</w:t>
            </w:r>
            <w:r>
              <w:rPr>
                <w:rFonts w:ascii="Times New Roman" w:eastAsia="方正仿宋_GBK" w:cs="Times New Roman"/>
              </w:rPr>
              <w:t>）。</w:t>
            </w:r>
          </w:p>
          <w:p w14:paraId="07C61AC5" w14:textId="77777777" w:rsidR="00C72217" w:rsidRDefault="00C72217">
            <w:pPr>
              <w:pStyle w:val="38"/>
              <w:snapToGrid w:val="0"/>
              <w:spacing w:line="0" w:lineRule="atLeast"/>
              <w:jc w:val="both"/>
              <w:rPr>
                <w:rFonts w:ascii="Times New Roman" w:eastAsia="方正仿宋_GBK" w:cs="Times New Roman"/>
              </w:rPr>
            </w:pPr>
            <w:r>
              <w:rPr>
                <w:rFonts w:ascii="Times New Roman" w:eastAsia="方正仿宋_GBK" w:cs="Times New Roman"/>
              </w:rPr>
              <w:t xml:space="preserve">Raw materials, such as viscera, eggs, skin, fins, scales, bones, shells and other non-muscle tissues of aquatic animals, shall conform to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w:t>
            </w:r>
            <w:r>
              <w:rPr>
                <w:rFonts w:ascii="Times New Roman" w:eastAsia="方正仿宋_GBK" w:cs="Times New Roman"/>
              </w:rPr>
              <w:t xml:space="preserve"> </w:t>
            </w:r>
            <w:r>
              <w:rPr>
                <w:rFonts w:ascii="Times New Roman" w:eastAsia="方正仿宋_GBK" w:cs="Times New Roman"/>
                <w:i/>
              </w:rPr>
              <w:t>Fresh and Frozen Aquatic Products of Animal Origin</w:t>
            </w:r>
            <w:r>
              <w:rPr>
                <w:rFonts w:ascii="Times New Roman" w:eastAsia="方正仿宋_GBK" w:cs="Times New Roman"/>
              </w:rPr>
              <w:t xml:space="preserve"> (GB 2733).</w:t>
            </w:r>
          </w:p>
          <w:p w14:paraId="55FDA007" w14:textId="77777777" w:rsidR="00C72217" w:rsidRDefault="00C72217">
            <w:pPr>
              <w:pStyle w:val="38"/>
              <w:snapToGrid w:val="0"/>
              <w:spacing w:line="0" w:lineRule="atLeast"/>
              <w:jc w:val="both"/>
              <w:rPr>
                <w:rFonts w:ascii="Times New Roman" w:eastAsia="方正仿宋_GBK" w:cs="Times New Roman"/>
              </w:rPr>
            </w:pPr>
            <w:r>
              <w:rPr>
                <w:rFonts w:ascii="Times New Roman" w:eastAsia="方正仿宋_GBK" w:cs="Times New Roman"/>
              </w:rPr>
              <w:t>3.</w:t>
            </w:r>
            <w:r>
              <w:rPr>
                <w:rFonts w:ascii="Times New Roman" w:eastAsia="方正仿宋_GBK" w:cs="Times New Roman"/>
              </w:rPr>
              <w:t>动物性水产制品的原料应符合《食品安全国家标准</w:t>
            </w:r>
            <w:r>
              <w:rPr>
                <w:rFonts w:ascii="Times New Roman" w:eastAsia="方正仿宋_GBK" w:cs="Times New Roman"/>
              </w:rPr>
              <w:t xml:space="preserve"> </w:t>
            </w:r>
            <w:r>
              <w:rPr>
                <w:rFonts w:ascii="Times New Roman" w:eastAsia="方正仿宋_GBK" w:cs="Times New Roman"/>
              </w:rPr>
              <w:t>鲜、冻动物源性水产品》（</w:t>
            </w:r>
            <w:r>
              <w:rPr>
                <w:rFonts w:ascii="Times New Roman" w:eastAsia="方正仿宋_GBK" w:cs="Times New Roman"/>
              </w:rPr>
              <w:t>GB 2733</w:t>
            </w:r>
            <w:r>
              <w:rPr>
                <w:rFonts w:ascii="Times New Roman" w:eastAsia="方正仿宋_GBK" w:cs="Times New Roman"/>
              </w:rPr>
              <w:t>）。</w:t>
            </w:r>
          </w:p>
          <w:p w14:paraId="7DF109AD" w14:textId="77777777" w:rsidR="00C72217" w:rsidRDefault="00C72217">
            <w:pPr>
              <w:pStyle w:val="38"/>
              <w:snapToGrid w:val="0"/>
              <w:spacing w:line="0" w:lineRule="atLeast"/>
              <w:jc w:val="both"/>
              <w:rPr>
                <w:rFonts w:ascii="Times New Roman" w:eastAsia="方正仿宋_GBK" w:cs="Times New Roman"/>
              </w:rPr>
            </w:pPr>
            <w:r>
              <w:rPr>
                <w:rFonts w:ascii="Times New Roman" w:eastAsia="方正仿宋_GBK" w:cs="Times New Roman"/>
              </w:rPr>
              <w:t xml:space="preserve">Aquatic products of animal origin shall conform to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w:t>
            </w:r>
            <w:r>
              <w:rPr>
                <w:rFonts w:ascii="Times New Roman" w:eastAsia="方正仿宋_GBK" w:cs="Times New Roman"/>
              </w:rPr>
              <w:t xml:space="preserve"> </w:t>
            </w:r>
            <w:r>
              <w:rPr>
                <w:rFonts w:ascii="Times New Roman" w:eastAsia="方正仿宋_GBK" w:cs="Times New Roman"/>
                <w:i/>
              </w:rPr>
              <w:t>Fresh and Frozen Aquatic Products of Animal Origin</w:t>
            </w:r>
            <w:r>
              <w:rPr>
                <w:rFonts w:ascii="Times New Roman" w:eastAsia="方正仿宋_GBK" w:cs="Times New Roman"/>
              </w:rPr>
              <w:t xml:space="preserve"> (GB 2733).</w:t>
            </w:r>
          </w:p>
          <w:p w14:paraId="230D2996" w14:textId="77777777" w:rsidR="00C72217" w:rsidRDefault="00C72217">
            <w:pPr>
              <w:pStyle w:val="38"/>
              <w:snapToGrid w:val="0"/>
              <w:spacing w:line="0" w:lineRule="atLeast"/>
              <w:jc w:val="both"/>
              <w:rPr>
                <w:rFonts w:ascii="Times New Roman" w:eastAsia="方正仿宋_GBK" w:cs="Times New Roman"/>
              </w:rPr>
            </w:pPr>
            <w:r>
              <w:rPr>
                <w:rFonts w:ascii="Times New Roman" w:eastAsia="方正仿宋_GBK" w:cs="Times New Roman"/>
              </w:rPr>
              <w:t>4.</w:t>
            </w:r>
            <w:r>
              <w:rPr>
                <w:rFonts w:ascii="Times New Roman" w:eastAsia="方正仿宋_GBK" w:cs="Times New Roman"/>
              </w:rPr>
              <w:t>藻类制品的原料应符合《食品安全国家标准</w:t>
            </w:r>
            <w:r>
              <w:rPr>
                <w:rFonts w:ascii="Times New Roman" w:eastAsia="方正仿宋_GBK" w:cs="Times New Roman"/>
              </w:rPr>
              <w:t xml:space="preserve"> </w:t>
            </w:r>
            <w:r>
              <w:rPr>
                <w:rFonts w:ascii="Times New Roman" w:eastAsia="方正仿宋_GBK" w:cs="Times New Roman"/>
              </w:rPr>
              <w:t>藻类及其制品》（</w:t>
            </w:r>
            <w:r>
              <w:rPr>
                <w:rFonts w:ascii="Times New Roman" w:eastAsia="方正仿宋_GBK" w:cs="Times New Roman"/>
              </w:rPr>
              <w:t>GB 19643</w:t>
            </w:r>
            <w:r>
              <w:rPr>
                <w:rFonts w:ascii="Times New Roman" w:eastAsia="方正仿宋_GBK" w:cs="Times New Roman"/>
              </w:rPr>
              <w:t>）。</w:t>
            </w:r>
          </w:p>
          <w:p w14:paraId="4B011D28" w14:textId="77777777" w:rsidR="00C72217" w:rsidRDefault="00C72217">
            <w:pPr>
              <w:pStyle w:val="46"/>
              <w:snapToGrid w:val="0"/>
              <w:spacing w:line="0" w:lineRule="atLeast"/>
              <w:rPr>
                <w:rFonts w:ascii="Times New Roman" w:eastAsia="方正仿宋_GBK" w:cs="Times New Roman"/>
              </w:rPr>
            </w:pPr>
            <w:r>
              <w:rPr>
                <w:rFonts w:ascii="Times New Roman" w:eastAsia="方正仿宋_GBK" w:cs="Times New Roman"/>
              </w:rPr>
              <w:lastRenderedPageBreak/>
              <w:t xml:space="preserve">Algae products shall conform to the </w:t>
            </w:r>
            <w:proofErr w:type="spellStart"/>
            <w:r>
              <w:rPr>
                <w:rFonts w:ascii="Times New Roman" w:eastAsia="方正仿宋_GBK" w:cs="Times New Roman"/>
                <w:i/>
              </w:rPr>
              <w:t>the</w:t>
            </w:r>
            <w:proofErr w:type="spellEnd"/>
            <w:r>
              <w:rPr>
                <w:rFonts w:ascii="Times New Roman" w:eastAsia="方正仿宋_GBK" w:cs="Times New Roman"/>
              </w:rPr>
              <w:t xml:space="preserve"> </w:t>
            </w:r>
            <w:r>
              <w:rPr>
                <w:rFonts w:ascii="Times New Roman" w:eastAsia="方正仿宋_GBK" w:cs="Times New Roman"/>
                <w:i/>
              </w:rPr>
              <w:t>National Food Safety Standards-</w:t>
            </w:r>
            <w:r>
              <w:rPr>
                <w:rFonts w:ascii="Times New Roman" w:eastAsia="方正仿宋_GBK" w:cs="Times New Roman"/>
              </w:rPr>
              <w:t xml:space="preserve"> </w:t>
            </w:r>
            <w:r>
              <w:rPr>
                <w:rFonts w:ascii="Times New Roman" w:eastAsia="方正仿宋_GBK" w:cs="Times New Roman"/>
                <w:i/>
              </w:rPr>
              <w:t>Algae and Algae Products</w:t>
            </w:r>
            <w:r>
              <w:rPr>
                <w:rFonts w:ascii="Times New Roman" w:eastAsia="方正仿宋_GBK" w:cs="Times New Roman"/>
              </w:rPr>
              <w:t xml:space="preserve"> (GB 19643).</w:t>
            </w:r>
          </w:p>
          <w:p w14:paraId="04C8742E" w14:textId="77777777" w:rsidR="00C72217" w:rsidRDefault="00C72217">
            <w:pPr>
              <w:pStyle w:val="48"/>
              <w:snapToGrid w:val="0"/>
              <w:spacing w:line="0" w:lineRule="atLeast"/>
              <w:rPr>
                <w:rFonts w:ascii="Times New Roman" w:eastAsia="方正仿宋_GBK" w:cs="Times New Roman"/>
              </w:rPr>
            </w:pPr>
            <w:r>
              <w:rPr>
                <w:rFonts w:ascii="Times New Roman" w:eastAsia="方正仿宋_GBK" w:cs="Times New Roman"/>
              </w:rPr>
              <w:t>5.</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食品中致病菌限量》（</w:t>
            </w:r>
            <w:r>
              <w:rPr>
                <w:rFonts w:ascii="Times New Roman" w:eastAsia="方正仿宋_GBK" w:cs="Times New Roman"/>
              </w:rPr>
              <w:t>GB 29921</w:t>
            </w:r>
            <w:r>
              <w:rPr>
                <w:rFonts w:ascii="Times New Roman" w:eastAsia="方正仿宋_GBK" w:cs="Times New Roman"/>
              </w:rPr>
              <w:t>）表</w:t>
            </w:r>
            <w:r>
              <w:rPr>
                <w:rFonts w:ascii="Times New Roman" w:eastAsia="方正仿宋_GBK" w:cs="Times New Roman"/>
              </w:rPr>
              <w:t>1</w:t>
            </w:r>
            <w:r>
              <w:rPr>
                <w:rFonts w:ascii="Times New Roman" w:eastAsia="方正仿宋_GBK" w:cs="Times New Roman"/>
              </w:rPr>
              <w:t>。</w:t>
            </w:r>
          </w:p>
          <w:p w14:paraId="191DCABA" w14:textId="77777777" w:rsidR="00C72217" w:rsidRDefault="00C72217">
            <w:pPr>
              <w:pStyle w:val="48"/>
              <w:snapToGrid w:val="0"/>
              <w:spacing w:line="0" w:lineRule="atLeast"/>
              <w:rPr>
                <w:rFonts w:ascii="Times New Roman" w:eastAsia="方正仿宋_GBK" w:cs="Times New Roman"/>
              </w:rPr>
            </w:pPr>
            <w:r>
              <w:rPr>
                <w:rFonts w:ascii="Times New Roman" w:eastAsia="方正仿宋_GBK" w:cs="Times New Roman"/>
              </w:rPr>
              <w:t xml:space="preserve">Table 1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w:t>
            </w:r>
            <w:r>
              <w:rPr>
                <w:rFonts w:ascii="Times New Roman" w:eastAsia="方正仿宋_GBK" w:cs="Times New Roman"/>
              </w:rPr>
              <w:t xml:space="preserve"> the </w:t>
            </w:r>
            <w:r>
              <w:rPr>
                <w:rFonts w:ascii="Times New Roman" w:eastAsia="方正仿宋_GBK" w:cs="Times New Roman"/>
                <w:i/>
              </w:rPr>
              <w:t>Maximum Levels of Pathogenic Bacteria in Food</w:t>
            </w:r>
            <w:r>
              <w:rPr>
                <w:rFonts w:ascii="Times New Roman" w:eastAsia="方正仿宋_GBK" w:cs="Times New Roman"/>
              </w:rPr>
              <w:t xml:space="preserve"> (GB29921).</w:t>
            </w:r>
          </w:p>
          <w:p w14:paraId="26F6F606" w14:textId="77777777" w:rsidR="00C72217" w:rsidRDefault="00C72217">
            <w:pPr>
              <w:pStyle w:val="51"/>
              <w:snapToGrid w:val="0"/>
              <w:spacing w:line="0" w:lineRule="atLeast"/>
              <w:jc w:val="both"/>
              <w:rPr>
                <w:rFonts w:ascii="Times New Roman" w:eastAsia="方正仿宋_GBK" w:cs="Times New Roman"/>
                <w:color w:val="auto"/>
              </w:rPr>
            </w:pPr>
            <w:r>
              <w:rPr>
                <w:rFonts w:ascii="Times New Roman" w:eastAsia="方正仿宋_GBK" w:cs="Times New Roman"/>
                <w:color w:val="auto"/>
                <w:kern w:val="2"/>
              </w:rPr>
              <w:t>6.</w:t>
            </w:r>
            <w:r>
              <w:rPr>
                <w:rFonts w:ascii="Times New Roman" w:eastAsia="方正仿宋_GBK" w:cs="Times New Roman"/>
                <w:color w:val="auto"/>
                <w:kern w:val="2"/>
              </w:rPr>
              <w:t>《</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color w:val="auto"/>
                <w:kern w:val="2"/>
              </w:rPr>
              <w:t>动物性水产制品》（</w:t>
            </w:r>
            <w:r>
              <w:rPr>
                <w:rFonts w:ascii="Times New Roman" w:eastAsia="方正仿宋_GBK" w:cs="Times New Roman"/>
                <w:color w:val="auto"/>
                <w:kern w:val="2"/>
              </w:rPr>
              <w:t>GB 10136</w:t>
            </w:r>
            <w:r>
              <w:rPr>
                <w:rFonts w:ascii="Times New Roman" w:eastAsia="方正仿宋_GBK" w:cs="Times New Roman"/>
                <w:color w:val="auto"/>
                <w:kern w:val="2"/>
              </w:rPr>
              <w:t>）中</w:t>
            </w:r>
            <w:r>
              <w:rPr>
                <w:rFonts w:ascii="Times New Roman" w:eastAsia="方正仿宋_GBK" w:cs="Times New Roman"/>
                <w:color w:val="auto"/>
                <w:kern w:val="2"/>
              </w:rPr>
              <w:t>3.6</w:t>
            </w:r>
            <w:r>
              <w:rPr>
                <w:rFonts w:ascii="Times New Roman" w:eastAsia="方正仿宋_GBK" w:cs="Times New Roman"/>
                <w:color w:val="auto"/>
                <w:kern w:val="2"/>
              </w:rPr>
              <w:t>、</w:t>
            </w:r>
            <w:r>
              <w:rPr>
                <w:rFonts w:ascii="Times New Roman" w:eastAsia="方正仿宋_GBK" w:cs="Times New Roman"/>
                <w:color w:val="auto"/>
                <w:kern w:val="2"/>
              </w:rPr>
              <w:t>3.7</w:t>
            </w:r>
            <w:r>
              <w:rPr>
                <w:rFonts w:ascii="Times New Roman" w:eastAsia="方正仿宋_GBK" w:cs="Times New Roman"/>
                <w:color w:val="auto"/>
                <w:kern w:val="2"/>
              </w:rPr>
              <w:t>。</w:t>
            </w:r>
            <w:r>
              <w:rPr>
                <w:rFonts w:ascii="Times New Roman" w:eastAsia="方正仿宋_GBK" w:cs="Times New Roman"/>
                <w:color w:val="auto"/>
              </w:rPr>
              <w:t xml:space="preserve"> </w:t>
            </w:r>
          </w:p>
          <w:p w14:paraId="6B48FD59" w14:textId="77777777" w:rsidR="00C72217" w:rsidRDefault="00C72217">
            <w:pPr>
              <w:pStyle w:val="51"/>
              <w:snapToGrid w:val="0"/>
              <w:spacing w:line="0" w:lineRule="atLeast"/>
              <w:jc w:val="both"/>
              <w:rPr>
                <w:rFonts w:ascii="Times New Roman" w:eastAsia="方正仿宋_GBK" w:cs="Times New Roman"/>
              </w:rPr>
            </w:pPr>
            <w:r>
              <w:rPr>
                <w:rFonts w:ascii="Times New Roman" w:eastAsia="方正仿宋_GBK" w:cs="Times New Roman"/>
                <w:color w:val="auto"/>
              </w:rPr>
              <w:t xml:space="preserve">Articles 3.6 and 3.7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w:t>
            </w:r>
            <w:r>
              <w:rPr>
                <w:rFonts w:ascii="Times New Roman" w:eastAsia="方正仿宋_GBK" w:cs="Times New Roman"/>
              </w:rPr>
              <w:t xml:space="preserve"> </w:t>
            </w:r>
            <w:r>
              <w:rPr>
                <w:rFonts w:ascii="Times New Roman" w:eastAsia="方正仿宋_GBK" w:cs="Times New Roman"/>
                <w:i/>
              </w:rPr>
              <w:t>Aquatic Products of Animal Origin</w:t>
            </w:r>
            <w:r>
              <w:rPr>
                <w:rFonts w:ascii="Times New Roman" w:eastAsia="方正仿宋_GBK" w:cs="Times New Roman"/>
              </w:rPr>
              <w:t xml:space="preserve"> (GB10136).</w:t>
            </w:r>
          </w:p>
        </w:tc>
        <w:tc>
          <w:tcPr>
            <w:tcW w:w="2721" w:type="dxa"/>
            <w:vAlign w:val="center"/>
          </w:tcPr>
          <w:p w14:paraId="6A2C2FDF" w14:textId="77777777" w:rsidR="00C72217" w:rsidRDefault="00C72217">
            <w:pPr>
              <w:pStyle w:val="19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5.2.1</w:t>
            </w:r>
            <w:r>
              <w:rPr>
                <w:rFonts w:ascii="Times New Roman" w:eastAsia="方正仿宋_GBK" w:cs="Times New Roman"/>
                <w:sz w:val="24"/>
                <w:szCs w:val="24"/>
              </w:rPr>
              <w:t>若原料为自身带有生物毒素的水产制品原</w:t>
            </w:r>
            <w:r>
              <w:rPr>
                <w:rFonts w:ascii="Times New Roman" w:eastAsia="方正仿宋_GBK" w:cs="Times New Roman"/>
                <w:sz w:val="24"/>
                <w:szCs w:val="24"/>
              </w:rPr>
              <w:lastRenderedPageBreak/>
              <w:t>料或生食水产品原料，请提供最近一次的检测报告。（适用时）</w:t>
            </w:r>
          </w:p>
          <w:p w14:paraId="3C35779F" w14:textId="77777777" w:rsidR="00C72217" w:rsidRDefault="00C72217">
            <w:pPr>
              <w:pStyle w:val="509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Provide the latest test report if the raw materials are of toxin-forming species or for products commonly eaten raw (</w:t>
            </w:r>
            <w:proofErr w:type="gramStart"/>
            <w:r>
              <w:rPr>
                <w:rFonts w:ascii="Times New Roman" w:eastAsia="方正仿宋_GBK" w:cs="Times New Roman"/>
                <w:sz w:val="24"/>
                <w:szCs w:val="24"/>
              </w:rPr>
              <w:t>if  applicable</w:t>
            </w:r>
            <w:proofErr w:type="gramEnd"/>
            <w:r>
              <w:rPr>
                <w:rFonts w:ascii="Times New Roman" w:eastAsia="方正仿宋_GBK" w:cs="Times New Roman"/>
                <w:sz w:val="24"/>
                <w:szCs w:val="24"/>
              </w:rPr>
              <w:t>).</w:t>
            </w:r>
          </w:p>
          <w:p w14:paraId="6A3AE108" w14:textId="77777777" w:rsidR="00C72217" w:rsidRDefault="00C72217">
            <w:pPr>
              <w:pStyle w:val="19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5.2.2</w:t>
            </w:r>
            <w:r>
              <w:rPr>
                <w:rFonts w:ascii="Times New Roman" w:eastAsia="方正仿宋_GBK" w:cs="Times New Roman"/>
                <w:sz w:val="24"/>
                <w:szCs w:val="24"/>
              </w:rPr>
              <w:t>若为捕捞渔船，提供官方对渔船作业区域、作业时间、捕捞品种的许可证明文件及捕捞方式说明。（适用时）</w:t>
            </w:r>
          </w:p>
          <w:p w14:paraId="6FD7DAAD" w14:textId="77777777" w:rsidR="00C72217" w:rsidRDefault="00C72217">
            <w:pPr>
              <w:pStyle w:val="191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Provide official permits or licenses for the fishing area, time and species and describe fishing methods if raw materials are from fishing vessels (</w:t>
            </w:r>
            <w:proofErr w:type="gramStart"/>
            <w:r>
              <w:rPr>
                <w:rFonts w:ascii="Times New Roman" w:eastAsia="方正仿宋_GBK" w:cs="Times New Roman"/>
                <w:sz w:val="24"/>
                <w:szCs w:val="24"/>
              </w:rPr>
              <w:t>if  applicable</w:t>
            </w:r>
            <w:proofErr w:type="gramEnd"/>
            <w:r>
              <w:rPr>
                <w:rFonts w:ascii="Times New Roman" w:eastAsia="方正仿宋_GBK" w:cs="Times New Roman"/>
                <w:sz w:val="24"/>
                <w:szCs w:val="24"/>
              </w:rPr>
              <w:t>).</w:t>
            </w:r>
          </w:p>
          <w:p w14:paraId="46ED18D5" w14:textId="77777777" w:rsidR="00C72217" w:rsidRDefault="00C72217">
            <w:pPr>
              <w:pStyle w:val="51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5.2.3</w:t>
            </w:r>
            <w:r>
              <w:rPr>
                <w:rFonts w:ascii="Times New Roman" w:eastAsia="方正仿宋_GBK" w:cs="Times New Roman"/>
                <w:sz w:val="24"/>
                <w:szCs w:val="24"/>
              </w:rPr>
              <w:t>若为养殖原料，提供养殖场的资质证明。（适用时）</w:t>
            </w:r>
          </w:p>
          <w:p w14:paraId="10DE7222" w14:textId="77777777" w:rsidR="00C72217" w:rsidRDefault="00C72217">
            <w:pPr>
              <w:pStyle w:val="51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Provide qualification of farms, if raw materials are from aquaculture (</w:t>
            </w:r>
            <w:proofErr w:type="gramStart"/>
            <w:r>
              <w:rPr>
                <w:rFonts w:ascii="Times New Roman" w:eastAsia="方正仿宋_GBK" w:cs="Times New Roman"/>
                <w:sz w:val="24"/>
                <w:szCs w:val="24"/>
              </w:rPr>
              <w:t>if  applicable</w:t>
            </w:r>
            <w:proofErr w:type="gramEnd"/>
            <w:r>
              <w:rPr>
                <w:rFonts w:ascii="Times New Roman" w:eastAsia="方正仿宋_GBK" w:cs="Times New Roman"/>
                <w:sz w:val="24"/>
                <w:szCs w:val="24"/>
              </w:rPr>
              <w:t>).</w:t>
            </w:r>
          </w:p>
          <w:p w14:paraId="40CD3228" w14:textId="77777777" w:rsidR="00C72217" w:rsidRDefault="00C72217">
            <w:pPr>
              <w:pStyle w:val="19110"/>
              <w:adjustRightInd w:val="0"/>
              <w:snapToGrid w:val="0"/>
              <w:spacing w:line="0" w:lineRule="atLeast"/>
              <w:rPr>
                <w:rFonts w:ascii="Times New Roman" w:eastAsia="方正仿宋_GBK" w:cs="Times New Roman"/>
                <w:sz w:val="24"/>
                <w:szCs w:val="24"/>
              </w:rPr>
            </w:pPr>
          </w:p>
        </w:tc>
        <w:tc>
          <w:tcPr>
            <w:tcW w:w="3053" w:type="dxa"/>
            <w:vAlign w:val="center"/>
          </w:tcPr>
          <w:p w14:paraId="1B09FE07" w14:textId="77777777" w:rsidR="00C72217" w:rsidRDefault="00C72217">
            <w:pPr>
              <w:pStyle w:val="190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1.</w:t>
            </w:r>
            <w:r>
              <w:rPr>
                <w:rFonts w:ascii="Times New Roman" w:eastAsia="方正仿宋_GBK" w:cs="Times New Roman"/>
                <w:sz w:val="24"/>
                <w:szCs w:val="24"/>
              </w:rPr>
              <w:t>对双壳贝类、河豚鱼等自身带有生物毒素的水产制</w:t>
            </w:r>
            <w:r>
              <w:rPr>
                <w:rFonts w:ascii="Times New Roman" w:eastAsia="方正仿宋_GBK" w:cs="Times New Roman"/>
                <w:sz w:val="24"/>
                <w:szCs w:val="24"/>
              </w:rPr>
              <w:lastRenderedPageBreak/>
              <w:t>品原料应进行毒素检测，并按相关规定进行验收和处理，确保原料的安全性。</w:t>
            </w:r>
          </w:p>
          <w:p w14:paraId="69630FAF" w14:textId="77777777" w:rsidR="00C72217" w:rsidRDefault="00C72217">
            <w:pPr>
              <w:pStyle w:val="513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 xml:space="preserve">Toxin tests shall be carried out on toxin-forming materials such as </w:t>
            </w:r>
            <w:proofErr w:type="gramStart"/>
            <w:r>
              <w:rPr>
                <w:rFonts w:ascii="Times New Roman" w:eastAsia="方正仿宋_GBK" w:cs="Times New Roman"/>
                <w:sz w:val="24"/>
                <w:szCs w:val="24"/>
              </w:rPr>
              <w:t>bivalve  shellfish</w:t>
            </w:r>
            <w:proofErr w:type="gramEnd"/>
            <w:r>
              <w:rPr>
                <w:rFonts w:ascii="Times New Roman" w:eastAsia="方正仿宋_GBK" w:cs="Times New Roman"/>
                <w:sz w:val="24"/>
                <w:szCs w:val="24"/>
              </w:rPr>
              <w:t xml:space="preserve"> and puffer fish. Acceptance standards and treatment shall be followed in accordance with relevant stipulations to ensure the safety of raw materials.</w:t>
            </w:r>
          </w:p>
          <w:p w14:paraId="185D8ECF" w14:textId="77777777" w:rsidR="00C72217" w:rsidRDefault="00C72217">
            <w:pPr>
              <w:pStyle w:val="514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所使用原料应符合输华水产品检验检疫相关协议、议定书、备忘录等规定要求。</w:t>
            </w:r>
            <w:r>
              <w:rPr>
                <w:rFonts w:ascii="Times New Roman" w:eastAsia="方正仿宋_GBK" w:cs="Times New Roman"/>
                <w:sz w:val="24"/>
                <w:szCs w:val="24"/>
              </w:rPr>
              <w:t>Raw materials shall meet the requirements of relevant agreements, protocols, memorandums on inspection and quarantine of aquatic products exported to China.</w:t>
            </w:r>
          </w:p>
          <w:p w14:paraId="583C53B2" w14:textId="77777777" w:rsidR="00C72217" w:rsidRDefault="00C72217">
            <w:pPr>
              <w:pStyle w:val="19010"/>
              <w:adjustRightInd w:val="0"/>
              <w:snapToGrid w:val="0"/>
              <w:spacing w:line="0" w:lineRule="atLeast"/>
              <w:rPr>
                <w:rFonts w:ascii="Times New Roman" w:eastAsia="方正仿宋_GBK" w:cs="Times New Roman"/>
                <w:sz w:val="24"/>
                <w:szCs w:val="24"/>
              </w:rPr>
            </w:pPr>
          </w:p>
        </w:tc>
        <w:tc>
          <w:tcPr>
            <w:tcW w:w="1619" w:type="dxa"/>
            <w:vAlign w:val="center"/>
          </w:tcPr>
          <w:p w14:paraId="1D63ABDB" w14:textId="77777777" w:rsidR="00C72217" w:rsidRDefault="002777D1">
            <w:pPr>
              <w:pStyle w:val="477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13C4C262" w14:textId="77777777" w:rsidR="00C72217" w:rsidRDefault="00C72217">
            <w:pPr>
              <w:pStyle w:val="47810"/>
              <w:adjustRightInd w:val="0"/>
              <w:snapToGrid w:val="0"/>
              <w:spacing w:line="0" w:lineRule="atLeast"/>
              <w:ind w:left="120" w:hangingChars="50" w:hanging="12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不符合</w:t>
            </w:r>
            <w:r>
              <w:rPr>
                <w:rFonts w:ascii="Times New Roman" w:eastAsia="方正仿宋_GBK" w:hAnsi="Times New Roman" w:cs="Times New Roman"/>
                <w:sz w:val="24"/>
                <w:szCs w:val="24"/>
              </w:rPr>
              <w:t>No</w:t>
            </w:r>
          </w:p>
          <w:p w14:paraId="7E61EA90" w14:textId="77777777" w:rsidR="00C72217" w:rsidRDefault="00C72217">
            <w:pPr>
              <w:pStyle w:val="189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lastRenderedPageBreak/>
              <w:t>□</w:t>
            </w:r>
            <w:r>
              <w:rPr>
                <w:rFonts w:ascii="Times New Roman" w:eastAsia="方正仿宋_GBK" w:cs="Times New Roman"/>
                <w:sz w:val="24"/>
                <w:szCs w:val="24"/>
              </w:rPr>
              <w:t>不适用</w:t>
            </w:r>
            <w:r>
              <w:rPr>
                <w:rFonts w:ascii="Times New Roman" w:eastAsia="方正仿宋_GBK" w:cs="Times New Roman"/>
                <w:sz w:val="24"/>
                <w:szCs w:val="24"/>
              </w:rPr>
              <w:t>N/A</w:t>
            </w:r>
          </w:p>
          <w:p w14:paraId="0D7082AA" w14:textId="77777777" w:rsidR="00C72217" w:rsidRDefault="00C72217">
            <w:pPr>
              <w:pStyle w:val="18910"/>
              <w:adjustRightInd w:val="0"/>
              <w:snapToGrid w:val="0"/>
              <w:spacing w:line="0" w:lineRule="atLeast"/>
              <w:ind w:firstLineChars="0" w:firstLine="0"/>
              <w:rPr>
                <w:rFonts w:ascii="Times New Roman" w:eastAsia="方正仿宋_GBK" w:cs="Times New Roman"/>
                <w:sz w:val="24"/>
                <w:szCs w:val="24"/>
              </w:rPr>
            </w:pPr>
          </w:p>
        </w:tc>
        <w:tc>
          <w:tcPr>
            <w:tcW w:w="1260" w:type="dxa"/>
            <w:vAlign w:val="center"/>
          </w:tcPr>
          <w:p w14:paraId="30515A0C" w14:textId="77777777" w:rsidR="00C72217" w:rsidRDefault="00C72217">
            <w:pPr>
              <w:pStyle w:val="18810"/>
              <w:adjustRightInd w:val="0"/>
              <w:snapToGrid w:val="0"/>
              <w:spacing w:line="0" w:lineRule="atLeast"/>
              <w:ind w:firstLineChars="0" w:firstLine="0"/>
              <w:rPr>
                <w:rFonts w:ascii="Times New Roman" w:eastAsia="方正仿宋_GBK" w:cs="Times New Roman"/>
                <w:sz w:val="24"/>
                <w:szCs w:val="24"/>
              </w:rPr>
            </w:pPr>
          </w:p>
        </w:tc>
      </w:tr>
      <w:tr w:rsidR="00C72217" w14:paraId="7ECABE90" w14:textId="77777777">
        <w:trPr>
          <w:trHeight w:val="609"/>
          <w:jc w:val="center"/>
        </w:trPr>
        <w:tc>
          <w:tcPr>
            <w:tcW w:w="1591" w:type="dxa"/>
            <w:gridSpan w:val="2"/>
            <w:vAlign w:val="center"/>
          </w:tcPr>
          <w:p w14:paraId="40511A3A" w14:textId="77777777" w:rsidR="00C72217" w:rsidRPr="002777D1" w:rsidRDefault="00C72217">
            <w:pPr>
              <w:pStyle w:val="187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lastRenderedPageBreak/>
              <w:t>5.3</w:t>
            </w:r>
            <w:r w:rsidRPr="002777D1">
              <w:rPr>
                <w:rFonts w:ascii="Times New Roman" w:eastAsia="方正仿宋_GBK" w:cs="Times New Roman"/>
                <w:sz w:val="24"/>
                <w:szCs w:val="24"/>
              </w:rPr>
              <w:t>双壳贝类原料（适用时</w:t>
            </w:r>
          </w:p>
          <w:p w14:paraId="0267FC17" w14:textId="77777777" w:rsidR="00C72217" w:rsidRPr="002777D1" w:rsidRDefault="00C72217">
            <w:pPr>
              <w:pStyle w:val="515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w:t>
            </w:r>
          </w:p>
          <w:p w14:paraId="6A3EA9BD" w14:textId="77777777" w:rsidR="00C72217" w:rsidRPr="002777D1" w:rsidRDefault="00C72217">
            <w:pPr>
              <w:pStyle w:val="515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Bivalve Shellfish (Where Applicable)</w:t>
            </w:r>
          </w:p>
          <w:p w14:paraId="01029806" w14:textId="77777777" w:rsidR="00C72217" w:rsidRPr="002777D1" w:rsidRDefault="00C72217">
            <w:pPr>
              <w:pStyle w:val="18710"/>
              <w:adjustRightInd w:val="0"/>
              <w:snapToGrid w:val="0"/>
              <w:spacing w:line="0" w:lineRule="atLeast"/>
              <w:rPr>
                <w:rFonts w:ascii="Times New Roman" w:eastAsia="方正仿宋_GBK" w:cs="Times New Roman"/>
                <w:sz w:val="24"/>
                <w:szCs w:val="24"/>
              </w:rPr>
            </w:pPr>
          </w:p>
        </w:tc>
        <w:tc>
          <w:tcPr>
            <w:tcW w:w="4083" w:type="dxa"/>
            <w:vAlign w:val="center"/>
          </w:tcPr>
          <w:p w14:paraId="5B8ED8EC" w14:textId="77777777" w:rsidR="00C72217" w:rsidRPr="002777D1" w:rsidRDefault="00C72217">
            <w:pPr>
              <w:pStyle w:val="186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1.</w:t>
            </w:r>
            <w:r w:rsidRPr="002777D1">
              <w:rPr>
                <w:rFonts w:ascii="Times New Roman" w:eastAsia="方正仿宋_GBK" w:cs="Times New Roman"/>
                <w:sz w:val="24"/>
                <w:szCs w:val="24"/>
              </w:rPr>
              <w:t>《食品安全国家标准</w:t>
            </w:r>
            <w:r w:rsidRPr="002777D1">
              <w:rPr>
                <w:rFonts w:ascii="Times New Roman" w:eastAsia="方正仿宋_GBK" w:cs="Times New Roman"/>
                <w:sz w:val="24"/>
                <w:szCs w:val="24"/>
              </w:rPr>
              <w:t xml:space="preserve"> </w:t>
            </w:r>
            <w:r w:rsidRPr="002777D1">
              <w:rPr>
                <w:rFonts w:ascii="Times New Roman" w:eastAsia="方正仿宋_GBK" w:cs="Times New Roman"/>
                <w:sz w:val="24"/>
                <w:szCs w:val="24"/>
              </w:rPr>
              <w:t>水产制品生产卫生规范》（</w:t>
            </w:r>
            <w:r w:rsidRPr="002777D1">
              <w:rPr>
                <w:rFonts w:ascii="Times New Roman" w:eastAsia="方正仿宋_GBK" w:cs="Times New Roman"/>
                <w:sz w:val="24"/>
                <w:szCs w:val="24"/>
              </w:rPr>
              <w:t>GB 20941</w:t>
            </w:r>
            <w:r w:rsidRPr="002777D1">
              <w:rPr>
                <w:rFonts w:ascii="Times New Roman" w:eastAsia="方正仿宋_GBK" w:cs="Times New Roman"/>
                <w:sz w:val="24"/>
                <w:szCs w:val="24"/>
              </w:rPr>
              <w:t>）中</w:t>
            </w:r>
            <w:r w:rsidRPr="002777D1">
              <w:rPr>
                <w:rFonts w:ascii="Times New Roman" w:eastAsia="方正仿宋_GBK" w:cs="Times New Roman"/>
                <w:sz w:val="24"/>
                <w:szCs w:val="24"/>
              </w:rPr>
              <w:t>7.2</w:t>
            </w:r>
            <w:r w:rsidRPr="002777D1">
              <w:rPr>
                <w:rFonts w:ascii="Times New Roman" w:eastAsia="方正仿宋_GBK" w:cs="Times New Roman"/>
                <w:sz w:val="24"/>
                <w:szCs w:val="24"/>
              </w:rPr>
              <w:t>。</w:t>
            </w:r>
          </w:p>
          <w:p w14:paraId="1224BF2A" w14:textId="77777777" w:rsidR="00C72217" w:rsidRPr="002777D1" w:rsidRDefault="00C72217">
            <w:pPr>
              <w:pStyle w:val="186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 xml:space="preserve">Article 7.2 of </w:t>
            </w:r>
            <w:r w:rsidRPr="002777D1">
              <w:rPr>
                <w:rFonts w:ascii="Times New Roman" w:eastAsia="方正仿宋_GBK" w:cs="Times New Roman"/>
                <w:i/>
                <w:sz w:val="24"/>
                <w:szCs w:val="24"/>
              </w:rPr>
              <w:t>the</w:t>
            </w:r>
            <w:r w:rsidRPr="002777D1">
              <w:rPr>
                <w:rFonts w:ascii="Times New Roman" w:eastAsia="方正仿宋_GBK" w:cs="Times New Roman"/>
                <w:sz w:val="24"/>
                <w:szCs w:val="24"/>
              </w:rPr>
              <w:t xml:space="preserve"> </w:t>
            </w:r>
            <w:r w:rsidRPr="002777D1">
              <w:rPr>
                <w:rFonts w:ascii="Times New Roman" w:eastAsia="方正仿宋_GBK" w:cs="Times New Roman"/>
                <w:i/>
                <w:sz w:val="24"/>
                <w:szCs w:val="24"/>
              </w:rPr>
              <w:t>National Food Safety Standards-Hygienic Standard for Aquatic Products Production</w:t>
            </w:r>
            <w:r w:rsidRPr="002777D1">
              <w:rPr>
                <w:rFonts w:ascii="Times New Roman" w:eastAsia="方正仿宋_GBK" w:cs="Times New Roman"/>
                <w:sz w:val="24"/>
                <w:szCs w:val="24"/>
              </w:rPr>
              <w:t xml:space="preserve"> (GB 20941).</w:t>
            </w:r>
          </w:p>
          <w:p w14:paraId="26C65CA4" w14:textId="77777777" w:rsidR="00C72217" w:rsidRPr="002777D1" w:rsidRDefault="00C72217">
            <w:pPr>
              <w:pStyle w:val="37"/>
              <w:snapToGrid w:val="0"/>
              <w:spacing w:line="0" w:lineRule="atLeast"/>
              <w:jc w:val="both"/>
              <w:rPr>
                <w:rFonts w:ascii="Times New Roman" w:eastAsia="方正仿宋_GBK" w:cs="Times New Roman"/>
              </w:rPr>
            </w:pPr>
            <w:r w:rsidRPr="002777D1">
              <w:rPr>
                <w:rFonts w:ascii="Times New Roman" w:eastAsia="方正仿宋_GBK" w:cs="Times New Roman"/>
              </w:rPr>
              <w:t>2.</w:t>
            </w:r>
            <w:r w:rsidRPr="002777D1">
              <w:rPr>
                <w:rFonts w:ascii="Times New Roman" w:eastAsia="方正仿宋_GBK" w:cs="Times New Roman"/>
              </w:rPr>
              <w:t>《食品安全国家标准</w:t>
            </w:r>
            <w:r w:rsidRPr="002777D1">
              <w:rPr>
                <w:rFonts w:ascii="Times New Roman" w:eastAsia="方正仿宋_GBK" w:cs="Times New Roman"/>
              </w:rPr>
              <w:t xml:space="preserve"> </w:t>
            </w:r>
            <w:r w:rsidRPr="002777D1">
              <w:rPr>
                <w:rFonts w:ascii="Times New Roman" w:eastAsia="方正仿宋_GBK" w:cs="Times New Roman"/>
              </w:rPr>
              <w:t>食品中致病菌限量》（</w:t>
            </w:r>
            <w:r w:rsidRPr="002777D1">
              <w:rPr>
                <w:rFonts w:ascii="Times New Roman" w:eastAsia="方正仿宋_GBK" w:cs="Times New Roman"/>
              </w:rPr>
              <w:t>GB29921</w:t>
            </w:r>
            <w:r w:rsidRPr="002777D1">
              <w:rPr>
                <w:rFonts w:ascii="Times New Roman" w:eastAsia="方正仿宋_GBK" w:cs="Times New Roman"/>
              </w:rPr>
              <w:t>）表</w:t>
            </w:r>
            <w:r w:rsidRPr="002777D1">
              <w:rPr>
                <w:rFonts w:ascii="Times New Roman" w:eastAsia="方正仿宋_GBK" w:cs="Times New Roman"/>
              </w:rPr>
              <w:t>1</w:t>
            </w:r>
            <w:r w:rsidRPr="002777D1">
              <w:rPr>
                <w:rFonts w:ascii="Times New Roman" w:eastAsia="方正仿宋_GBK" w:cs="Times New Roman"/>
              </w:rPr>
              <w:t>。</w:t>
            </w:r>
          </w:p>
          <w:p w14:paraId="22DCC3C4" w14:textId="77777777" w:rsidR="00C72217" w:rsidRPr="002777D1" w:rsidRDefault="00C72217">
            <w:pPr>
              <w:pStyle w:val="51810"/>
              <w:adjustRightInd w:val="0"/>
              <w:snapToGrid w:val="0"/>
              <w:spacing w:line="0" w:lineRule="atLeast"/>
              <w:ind w:firstLineChars="0" w:firstLine="0"/>
              <w:rPr>
                <w:rFonts w:ascii="Times New Roman" w:eastAsia="方正仿宋_GBK" w:cs="Times New Roman"/>
                <w:sz w:val="24"/>
                <w:szCs w:val="24"/>
              </w:rPr>
            </w:pPr>
            <w:r w:rsidRPr="002777D1">
              <w:rPr>
                <w:rFonts w:ascii="Times New Roman" w:eastAsia="方正仿宋_GBK" w:cs="Times New Roman"/>
                <w:sz w:val="24"/>
                <w:szCs w:val="24"/>
              </w:rPr>
              <w:t xml:space="preserve">Table 1 of </w:t>
            </w:r>
            <w:r w:rsidRPr="002777D1">
              <w:rPr>
                <w:rFonts w:ascii="Times New Roman" w:eastAsia="方正仿宋_GBK" w:cs="Times New Roman"/>
                <w:i/>
                <w:sz w:val="24"/>
                <w:szCs w:val="24"/>
              </w:rPr>
              <w:t>the</w:t>
            </w:r>
            <w:r w:rsidRPr="002777D1">
              <w:rPr>
                <w:rFonts w:ascii="Times New Roman" w:eastAsia="方正仿宋_GBK" w:cs="Times New Roman"/>
                <w:sz w:val="24"/>
                <w:szCs w:val="24"/>
              </w:rPr>
              <w:t xml:space="preserve"> </w:t>
            </w:r>
            <w:r w:rsidRPr="002777D1">
              <w:rPr>
                <w:rFonts w:ascii="Times New Roman" w:eastAsia="方正仿宋_GBK" w:cs="Times New Roman"/>
                <w:i/>
                <w:sz w:val="24"/>
                <w:szCs w:val="24"/>
              </w:rPr>
              <w:t>National Food Safety Standards-</w:t>
            </w:r>
            <w:r w:rsidRPr="002777D1">
              <w:rPr>
                <w:rFonts w:ascii="Times New Roman" w:eastAsia="方正仿宋_GBK" w:cs="Times New Roman"/>
                <w:sz w:val="24"/>
                <w:szCs w:val="24"/>
              </w:rPr>
              <w:t xml:space="preserve"> the </w:t>
            </w:r>
            <w:r w:rsidRPr="002777D1">
              <w:rPr>
                <w:rFonts w:ascii="Times New Roman" w:eastAsia="方正仿宋_GBK" w:cs="Times New Roman"/>
                <w:i/>
                <w:sz w:val="24"/>
                <w:szCs w:val="24"/>
              </w:rPr>
              <w:t>Maximum Levels of Pathogenic Bacteria in Food</w:t>
            </w:r>
            <w:r w:rsidRPr="002777D1">
              <w:rPr>
                <w:rFonts w:ascii="Times New Roman" w:eastAsia="方正仿宋_GBK" w:cs="Times New Roman"/>
                <w:sz w:val="24"/>
                <w:szCs w:val="24"/>
              </w:rPr>
              <w:t xml:space="preserve"> (GB29921).</w:t>
            </w:r>
          </w:p>
          <w:p w14:paraId="0A4EF4EC" w14:textId="77777777" w:rsidR="00C72217" w:rsidRPr="002777D1" w:rsidRDefault="00C72217">
            <w:pPr>
              <w:pStyle w:val="37"/>
              <w:snapToGrid w:val="0"/>
              <w:spacing w:line="0" w:lineRule="atLeast"/>
              <w:jc w:val="both"/>
              <w:rPr>
                <w:rFonts w:ascii="Times New Roman" w:eastAsia="方正仿宋_GBK" w:cs="Times New Roman"/>
                <w:color w:val="auto"/>
                <w:kern w:val="2"/>
              </w:rPr>
            </w:pPr>
            <w:r w:rsidRPr="002777D1">
              <w:rPr>
                <w:rFonts w:ascii="Times New Roman" w:eastAsia="方正仿宋_GBK" w:cs="Times New Roman"/>
                <w:color w:val="auto"/>
                <w:kern w:val="2"/>
              </w:rPr>
              <w:lastRenderedPageBreak/>
              <w:t>3.</w:t>
            </w:r>
            <w:r w:rsidRPr="002777D1">
              <w:rPr>
                <w:rFonts w:ascii="Times New Roman" w:eastAsia="方正仿宋_GBK" w:cs="Times New Roman"/>
                <w:color w:val="auto"/>
                <w:kern w:val="2"/>
              </w:rPr>
              <w:t>《</w:t>
            </w:r>
            <w:r w:rsidRPr="002777D1">
              <w:rPr>
                <w:rFonts w:ascii="Times New Roman" w:eastAsia="方正仿宋_GBK" w:cs="Times New Roman"/>
              </w:rPr>
              <w:t>食品安全国家标准</w:t>
            </w:r>
            <w:r w:rsidRPr="002777D1">
              <w:rPr>
                <w:rFonts w:ascii="Times New Roman" w:eastAsia="方正仿宋_GBK" w:cs="Times New Roman"/>
              </w:rPr>
              <w:t xml:space="preserve"> </w:t>
            </w:r>
            <w:r w:rsidRPr="002777D1">
              <w:rPr>
                <w:rFonts w:ascii="Times New Roman" w:eastAsia="方正仿宋_GBK" w:cs="Times New Roman"/>
                <w:color w:val="auto"/>
                <w:kern w:val="2"/>
              </w:rPr>
              <w:t>动物性水产制品》（</w:t>
            </w:r>
            <w:r w:rsidRPr="002777D1">
              <w:rPr>
                <w:rFonts w:ascii="Times New Roman" w:eastAsia="方正仿宋_GBK" w:cs="Times New Roman"/>
                <w:color w:val="auto"/>
                <w:kern w:val="2"/>
              </w:rPr>
              <w:t>GB10136</w:t>
            </w:r>
            <w:r w:rsidRPr="002777D1">
              <w:rPr>
                <w:rFonts w:ascii="Times New Roman" w:eastAsia="方正仿宋_GBK" w:cs="Times New Roman"/>
                <w:color w:val="auto"/>
                <w:kern w:val="2"/>
              </w:rPr>
              <w:t>）中</w:t>
            </w:r>
            <w:r w:rsidRPr="002777D1">
              <w:rPr>
                <w:rFonts w:ascii="Times New Roman" w:eastAsia="方正仿宋_GBK" w:cs="Times New Roman"/>
                <w:color w:val="auto"/>
                <w:kern w:val="2"/>
              </w:rPr>
              <w:t>3.6</w:t>
            </w:r>
            <w:r w:rsidRPr="002777D1">
              <w:rPr>
                <w:rFonts w:ascii="Times New Roman" w:eastAsia="方正仿宋_GBK" w:cs="Times New Roman"/>
                <w:color w:val="auto"/>
                <w:kern w:val="2"/>
              </w:rPr>
              <w:t>、</w:t>
            </w:r>
            <w:r w:rsidRPr="002777D1">
              <w:rPr>
                <w:rFonts w:ascii="Times New Roman" w:eastAsia="方正仿宋_GBK" w:cs="Times New Roman"/>
                <w:color w:val="auto"/>
                <w:kern w:val="2"/>
              </w:rPr>
              <w:t>3.7</w:t>
            </w:r>
            <w:r w:rsidRPr="002777D1">
              <w:rPr>
                <w:rFonts w:ascii="Times New Roman" w:eastAsia="方正仿宋_GBK" w:cs="Times New Roman"/>
                <w:color w:val="auto"/>
                <w:kern w:val="2"/>
              </w:rPr>
              <w:t>。</w:t>
            </w:r>
          </w:p>
          <w:p w14:paraId="1216B67D" w14:textId="77777777" w:rsidR="00C72217" w:rsidRPr="002777D1" w:rsidRDefault="00C72217">
            <w:pPr>
              <w:pStyle w:val="37"/>
              <w:snapToGrid w:val="0"/>
              <w:spacing w:line="0" w:lineRule="atLeast"/>
              <w:jc w:val="both"/>
              <w:rPr>
                <w:rFonts w:ascii="Times New Roman" w:eastAsia="方正仿宋_GBK" w:cs="Times New Roman"/>
              </w:rPr>
            </w:pPr>
            <w:r w:rsidRPr="002777D1">
              <w:rPr>
                <w:rFonts w:ascii="Times New Roman" w:eastAsia="方正仿宋_GBK" w:cs="Times New Roman"/>
                <w:color w:val="auto"/>
              </w:rPr>
              <w:t xml:space="preserve">Articles 3.6 and 3.7 of </w:t>
            </w:r>
            <w:r w:rsidRPr="002777D1">
              <w:rPr>
                <w:rFonts w:ascii="Times New Roman" w:eastAsia="方正仿宋_GBK" w:cs="Times New Roman"/>
                <w:i/>
              </w:rPr>
              <w:t>the</w:t>
            </w:r>
            <w:r w:rsidRPr="002777D1">
              <w:rPr>
                <w:rFonts w:ascii="Times New Roman" w:eastAsia="方正仿宋_GBK" w:cs="Times New Roman"/>
              </w:rPr>
              <w:t xml:space="preserve"> </w:t>
            </w:r>
            <w:r w:rsidRPr="002777D1">
              <w:rPr>
                <w:rFonts w:ascii="Times New Roman" w:eastAsia="方正仿宋_GBK" w:cs="Times New Roman"/>
                <w:i/>
              </w:rPr>
              <w:t>National Food Safety Standards-</w:t>
            </w:r>
            <w:r w:rsidRPr="002777D1">
              <w:rPr>
                <w:rFonts w:ascii="Times New Roman" w:eastAsia="方正仿宋_GBK" w:cs="Times New Roman"/>
              </w:rPr>
              <w:t xml:space="preserve"> </w:t>
            </w:r>
            <w:r w:rsidRPr="002777D1">
              <w:rPr>
                <w:rFonts w:ascii="Times New Roman" w:eastAsia="方正仿宋_GBK" w:cs="Times New Roman"/>
                <w:i/>
              </w:rPr>
              <w:t>Aquatic Products of Animal Origin</w:t>
            </w:r>
            <w:r w:rsidRPr="002777D1">
              <w:rPr>
                <w:rFonts w:ascii="Times New Roman" w:eastAsia="方正仿宋_GBK" w:cs="Times New Roman"/>
              </w:rPr>
              <w:t xml:space="preserve"> (GB10136).</w:t>
            </w:r>
          </w:p>
          <w:p w14:paraId="0C638818" w14:textId="77777777" w:rsidR="00C72217" w:rsidRPr="002777D1" w:rsidRDefault="00C72217">
            <w:pPr>
              <w:pStyle w:val="37"/>
              <w:snapToGrid w:val="0"/>
              <w:spacing w:line="0" w:lineRule="atLeast"/>
              <w:jc w:val="both"/>
              <w:rPr>
                <w:rFonts w:ascii="Times New Roman" w:eastAsia="方正仿宋_GBK" w:cs="Times New Roman"/>
                <w:color w:val="auto"/>
                <w:kern w:val="2"/>
              </w:rPr>
            </w:pPr>
          </w:p>
        </w:tc>
        <w:tc>
          <w:tcPr>
            <w:tcW w:w="2721" w:type="dxa"/>
            <w:vAlign w:val="center"/>
          </w:tcPr>
          <w:p w14:paraId="6168BA69" w14:textId="77777777" w:rsidR="00C72217" w:rsidRPr="002777D1" w:rsidRDefault="00C72217">
            <w:pPr>
              <w:pStyle w:val="185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lastRenderedPageBreak/>
              <w:t>5.3.1</w:t>
            </w:r>
            <w:r w:rsidRPr="002777D1">
              <w:rPr>
                <w:rFonts w:ascii="Times New Roman" w:eastAsia="方正仿宋_GBK" w:cs="Times New Roman"/>
                <w:sz w:val="24"/>
                <w:szCs w:val="24"/>
              </w:rPr>
              <w:t>提供贝类原料来源的海域位置说明及双壳贝类捕获者的官方许可证明。</w:t>
            </w:r>
          </w:p>
          <w:p w14:paraId="09C4491B" w14:textId="77777777" w:rsidR="00C72217" w:rsidRPr="002777D1" w:rsidRDefault="00C72217">
            <w:pPr>
              <w:pStyle w:val="519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 xml:space="preserve">Provide a description of growing waters where shellfish are originated and the official permits for harvesters.  </w:t>
            </w:r>
          </w:p>
          <w:p w14:paraId="4A35470E" w14:textId="77777777" w:rsidR="00C72217" w:rsidRPr="002777D1" w:rsidRDefault="00C72217">
            <w:pPr>
              <w:pStyle w:val="52010"/>
              <w:adjustRightInd w:val="0"/>
              <w:snapToGrid w:val="0"/>
              <w:spacing w:line="0" w:lineRule="atLeast"/>
              <w:ind w:left="120" w:hangingChars="50" w:hanging="120"/>
              <w:rPr>
                <w:rFonts w:ascii="Times New Roman" w:eastAsia="方正仿宋_GBK" w:cs="Times New Roman"/>
                <w:sz w:val="24"/>
                <w:szCs w:val="24"/>
              </w:rPr>
            </w:pPr>
            <w:r w:rsidRPr="002777D1">
              <w:rPr>
                <w:rFonts w:ascii="Times New Roman" w:eastAsia="方正仿宋_GBK" w:cs="Times New Roman"/>
                <w:sz w:val="24"/>
                <w:szCs w:val="24"/>
              </w:rPr>
              <w:t>5.3.2</w:t>
            </w:r>
            <w:r w:rsidRPr="002777D1">
              <w:rPr>
                <w:rFonts w:ascii="Times New Roman" w:eastAsia="方正仿宋_GBK" w:cs="Times New Roman"/>
                <w:sz w:val="24"/>
                <w:szCs w:val="24"/>
              </w:rPr>
              <w:t>提供贝类原料的净化处理方。</w:t>
            </w:r>
          </w:p>
          <w:p w14:paraId="78F3D167" w14:textId="77777777" w:rsidR="00C72217" w:rsidRPr="002777D1" w:rsidRDefault="00C72217">
            <w:pPr>
              <w:pStyle w:val="52010"/>
              <w:adjustRightInd w:val="0"/>
              <w:snapToGrid w:val="0"/>
              <w:spacing w:line="0" w:lineRule="atLeast"/>
              <w:ind w:left="120" w:hangingChars="50" w:hanging="120"/>
              <w:jc w:val="left"/>
              <w:rPr>
                <w:rFonts w:ascii="Times New Roman" w:eastAsia="方正仿宋_GBK" w:cs="Times New Roman"/>
                <w:sz w:val="24"/>
                <w:szCs w:val="24"/>
              </w:rPr>
            </w:pPr>
            <w:r w:rsidRPr="002777D1">
              <w:rPr>
                <w:rFonts w:ascii="Times New Roman" w:eastAsia="方正仿宋_GBK" w:cs="Times New Roman"/>
                <w:sz w:val="24"/>
                <w:szCs w:val="24"/>
              </w:rPr>
              <w:lastRenderedPageBreak/>
              <w:t>Provide information about purification and treatment.</w:t>
            </w:r>
          </w:p>
          <w:p w14:paraId="3CB55D25" w14:textId="77777777" w:rsidR="00C72217" w:rsidRPr="002777D1" w:rsidRDefault="00C72217">
            <w:pPr>
              <w:pStyle w:val="185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5.3.3</w:t>
            </w:r>
            <w:r w:rsidRPr="002777D1">
              <w:rPr>
                <w:rFonts w:ascii="Times New Roman" w:eastAsia="方正仿宋_GBK" w:cs="Times New Roman"/>
                <w:sz w:val="24"/>
                <w:szCs w:val="24"/>
              </w:rPr>
              <w:t>提供贝类原料贝类毒素监控措施。</w:t>
            </w:r>
          </w:p>
          <w:p w14:paraId="14C330AE" w14:textId="77777777" w:rsidR="00C72217" w:rsidRPr="002777D1" w:rsidRDefault="00C72217">
            <w:pPr>
              <w:pStyle w:val="522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Describe monitoring measures for shellfish toxins.</w:t>
            </w:r>
          </w:p>
          <w:p w14:paraId="1F2F4DB1" w14:textId="77777777" w:rsidR="00C72217" w:rsidRPr="002777D1" w:rsidRDefault="00C72217">
            <w:pPr>
              <w:pStyle w:val="18510"/>
              <w:adjustRightInd w:val="0"/>
              <w:snapToGrid w:val="0"/>
              <w:spacing w:line="0" w:lineRule="atLeast"/>
              <w:rPr>
                <w:rFonts w:ascii="Times New Roman" w:eastAsia="方正仿宋_GBK" w:cs="Times New Roman"/>
                <w:sz w:val="24"/>
                <w:szCs w:val="24"/>
              </w:rPr>
            </w:pPr>
          </w:p>
        </w:tc>
        <w:tc>
          <w:tcPr>
            <w:tcW w:w="3053" w:type="dxa"/>
            <w:vAlign w:val="center"/>
          </w:tcPr>
          <w:p w14:paraId="74C447E7" w14:textId="77777777" w:rsidR="00C72217" w:rsidRPr="002777D1" w:rsidRDefault="00C72217">
            <w:pPr>
              <w:pStyle w:val="184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lastRenderedPageBreak/>
              <w:t>1.</w:t>
            </w:r>
            <w:r w:rsidRPr="002777D1">
              <w:rPr>
                <w:rFonts w:ascii="Times New Roman" w:eastAsia="方正仿宋_GBK" w:cs="Times New Roman"/>
                <w:sz w:val="24"/>
                <w:szCs w:val="24"/>
              </w:rPr>
              <w:t>双壳贝类应来自官方允许的养殖或捕捞水域，并在必要时进行净化。贝类原料的养殖者或捕捞者应有官方主管机构的许可证。</w:t>
            </w:r>
          </w:p>
          <w:p w14:paraId="2907697F" w14:textId="77777777" w:rsidR="00C72217" w:rsidRPr="002777D1" w:rsidRDefault="00C72217">
            <w:pPr>
              <w:pStyle w:val="524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 xml:space="preserve">Bivalve shellfish shall be originated from the growing or harvesting waters approved by the control authority and purified as necessary. Farmers and </w:t>
            </w:r>
            <w:r w:rsidRPr="002777D1">
              <w:rPr>
                <w:rFonts w:ascii="Times New Roman" w:eastAsia="方正仿宋_GBK" w:cs="Times New Roman"/>
                <w:sz w:val="24"/>
                <w:szCs w:val="24"/>
              </w:rPr>
              <w:lastRenderedPageBreak/>
              <w:t xml:space="preserve">harvesters shall be approved by the control authority. </w:t>
            </w:r>
          </w:p>
          <w:p w14:paraId="1C66FB4A" w14:textId="77777777" w:rsidR="00C72217" w:rsidRPr="002777D1" w:rsidRDefault="00C72217">
            <w:pPr>
              <w:pStyle w:val="184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2.</w:t>
            </w:r>
            <w:r w:rsidRPr="002777D1">
              <w:rPr>
                <w:rFonts w:ascii="Times New Roman" w:eastAsia="方正仿宋_GBK" w:cs="Times New Roman"/>
                <w:sz w:val="24"/>
                <w:szCs w:val="24"/>
              </w:rPr>
              <w:t>定期对贝类原料进行贝类毒素检测，验证原料安全性。</w:t>
            </w:r>
          </w:p>
          <w:p w14:paraId="35C30AAB" w14:textId="77777777" w:rsidR="00C72217" w:rsidRPr="002777D1" w:rsidRDefault="00C72217">
            <w:pPr>
              <w:pStyle w:val="184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Routine testing on shellfish toxins shall be carried out to verify the safety.</w:t>
            </w:r>
          </w:p>
        </w:tc>
        <w:tc>
          <w:tcPr>
            <w:tcW w:w="1619" w:type="dxa"/>
            <w:vAlign w:val="center"/>
          </w:tcPr>
          <w:p w14:paraId="167D1239" w14:textId="77777777" w:rsidR="00C72217" w:rsidRPr="002777D1" w:rsidRDefault="00C72217">
            <w:pPr>
              <w:pStyle w:val="47910"/>
              <w:adjustRightInd w:val="0"/>
              <w:snapToGrid w:val="0"/>
              <w:spacing w:line="0" w:lineRule="atLeast"/>
              <w:ind w:firstLineChars="0" w:firstLine="0"/>
              <w:rPr>
                <w:rFonts w:ascii="Times New Roman" w:eastAsia="方正仿宋_GBK" w:hAnsi="Times New Roman" w:cs="Times New Roman"/>
                <w:sz w:val="24"/>
                <w:szCs w:val="24"/>
              </w:rPr>
            </w:pPr>
            <w:r w:rsidRPr="002777D1">
              <w:rPr>
                <w:rFonts w:ascii="Times New Roman" w:eastAsia="方正仿宋_GBK" w:hAnsi="Times New Roman" w:cs="Times New Roman"/>
                <w:sz w:val="24"/>
                <w:szCs w:val="24"/>
              </w:rPr>
              <w:lastRenderedPageBreak/>
              <w:t>□</w:t>
            </w:r>
            <w:r w:rsidRPr="002777D1">
              <w:rPr>
                <w:rFonts w:ascii="Times New Roman" w:eastAsia="方正仿宋_GBK" w:hAnsi="Times New Roman" w:cs="Times New Roman"/>
                <w:sz w:val="24"/>
                <w:szCs w:val="24"/>
              </w:rPr>
              <w:t>符合</w:t>
            </w:r>
            <w:r w:rsidRPr="002777D1">
              <w:rPr>
                <w:rFonts w:ascii="Times New Roman" w:eastAsia="方正仿宋_GBK" w:hAnsi="Times New Roman" w:cs="Times New Roman"/>
                <w:sz w:val="24"/>
                <w:szCs w:val="24"/>
              </w:rPr>
              <w:t>Yes</w:t>
            </w:r>
          </w:p>
          <w:p w14:paraId="5730CEDA" w14:textId="77777777" w:rsidR="00C72217" w:rsidRPr="002777D1" w:rsidRDefault="00C72217">
            <w:pPr>
              <w:pStyle w:val="48010"/>
              <w:adjustRightInd w:val="0"/>
              <w:snapToGrid w:val="0"/>
              <w:spacing w:line="0" w:lineRule="atLeast"/>
              <w:ind w:left="120" w:hangingChars="50" w:hanging="120"/>
              <w:rPr>
                <w:rFonts w:ascii="Times New Roman" w:eastAsia="方正仿宋_GBK" w:hAnsi="Times New Roman" w:cs="Times New Roman"/>
                <w:sz w:val="24"/>
                <w:szCs w:val="24"/>
              </w:rPr>
            </w:pPr>
            <w:r w:rsidRPr="002777D1">
              <w:rPr>
                <w:rFonts w:ascii="Times New Roman" w:eastAsia="方正仿宋_GBK" w:hAnsi="Times New Roman" w:cs="Times New Roman"/>
                <w:sz w:val="24"/>
                <w:szCs w:val="24"/>
              </w:rPr>
              <w:t>□</w:t>
            </w:r>
            <w:r w:rsidRPr="002777D1">
              <w:rPr>
                <w:rFonts w:ascii="Times New Roman" w:eastAsia="方正仿宋_GBK" w:hAnsi="Times New Roman" w:cs="Times New Roman"/>
                <w:sz w:val="24"/>
                <w:szCs w:val="24"/>
              </w:rPr>
              <w:t>不符合</w:t>
            </w:r>
            <w:r w:rsidRPr="002777D1">
              <w:rPr>
                <w:rFonts w:ascii="Times New Roman" w:eastAsia="方正仿宋_GBK" w:hAnsi="Times New Roman" w:cs="Times New Roman"/>
                <w:sz w:val="24"/>
                <w:szCs w:val="24"/>
              </w:rPr>
              <w:t>No</w:t>
            </w:r>
          </w:p>
          <w:p w14:paraId="067C593D" w14:textId="77777777" w:rsidR="00C72217" w:rsidRPr="002777D1" w:rsidRDefault="0010682A">
            <w:pPr>
              <w:pStyle w:val="18310"/>
              <w:adjustRightInd w:val="0"/>
              <w:snapToGrid w:val="0"/>
              <w:spacing w:line="0" w:lineRule="atLeast"/>
              <w:ind w:firstLineChars="0" w:firstLine="0"/>
              <w:rPr>
                <w:rFonts w:ascii="Times New Roman" w:eastAsia="方正仿宋_GBK" w:cs="Times New Roman"/>
                <w:sz w:val="24"/>
                <w:szCs w:val="24"/>
              </w:rPr>
            </w:pPr>
            <w:r w:rsidRPr="002777D1">
              <w:rPr>
                <w:rFonts w:ascii="Times New Roman" w:eastAsia="方正仿宋_GBK" w:cs="Times New Roman"/>
                <w:sz w:val="24"/>
                <w:szCs w:val="24"/>
              </w:rPr>
              <w:t>□</w:t>
            </w:r>
            <w:r w:rsidR="00C72217" w:rsidRPr="002777D1">
              <w:rPr>
                <w:rFonts w:ascii="Times New Roman" w:eastAsia="方正仿宋_GBK" w:cs="Times New Roman"/>
                <w:sz w:val="24"/>
                <w:szCs w:val="24"/>
              </w:rPr>
              <w:t>不适用</w:t>
            </w:r>
            <w:r w:rsidR="00C72217" w:rsidRPr="002777D1">
              <w:rPr>
                <w:rFonts w:ascii="Times New Roman" w:eastAsia="方正仿宋_GBK" w:cs="Times New Roman"/>
                <w:sz w:val="24"/>
                <w:szCs w:val="24"/>
              </w:rPr>
              <w:t>N/A</w:t>
            </w:r>
          </w:p>
        </w:tc>
        <w:tc>
          <w:tcPr>
            <w:tcW w:w="1260" w:type="dxa"/>
            <w:vAlign w:val="center"/>
          </w:tcPr>
          <w:p w14:paraId="6B783D0B" w14:textId="77777777" w:rsidR="00C72217" w:rsidRDefault="00C72217">
            <w:pPr>
              <w:pStyle w:val="18210"/>
              <w:adjustRightInd w:val="0"/>
              <w:snapToGrid w:val="0"/>
              <w:spacing w:line="0" w:lineRule="atLeast"/>
              <w:ind w:firstLineChars="0" w:firstLine="0"/>
              <w:rPr>
                <w:rFonts w:ascii="Times New Roman" w:eastAsia="方正仿宋_GBK" w:cs="Times New Roman"/>
                <w:sz w:val="24"/>
                <w:szCs w:val="24"/>
              </w:rPr>
            </w:pPr>
          </w:p>
        </w:tc>
      </w:tr>
      <w:tr w:rsidR="00C72217" w14:paraId="75A3598E" w14:textId="77777777">
        <w:trPr>
          <w:trHeight w:val="609"/>
          <w:jc w:val="center"/>
        </w:trPr>
        <w:tc>
          <w:tcPr>
            <w:tcW w:w="1591" w:type="dxa"/>
            <w:gridSpan w:val="2"/>
            <w:vAlign w:val="center"/>
          </w:tcPr>
          <w:p w14:paraId="42FD85FC" w14:textId="77777777" w:rsidR="00C72217" w:rsidRPr="0010682A" w:rsidRDefault="00C72217">
            <w:pPr>
              <w:pStyle w:val="18110"/>
              <w:adjustRightInd w:val="0"/>
              <w:snapToGrid w:val="0"/>
              <w:spacing w:line="0" w:lineRule="atLeast"/>
              <w:rPr>
                <w:rFonts w:ascii="Times New Roman" w:eastAsia="方正仿宋_GBK" w:cs="Times New Roman"/>
                <w:sz w:val="24"/>
                <w:szCs w:val="24"/>
              </w:rPr>
            </w:pPr>
            <w:r w:rsidRPr="0010682A">
              <w:rPr>
                <w:rFonts w:ascii="Times New Roman" w:eastAsia="方正仿宋_GBK" w:cs="Times New Roman"/>
                <w:sz w:val="24"/>
                <w:szCs w:val="24"/>
              </w:rPr>
              <w:t>5.4</w:t>
            </w:r>
            <w:r w:rsidRPr="0010682A">
              <w:rPr>
                <w:rFonts w:ascii="Times New Roman" w:eastAsia="方正仿宋_GBK" w:cs="Times New Roman"/>
                <w:sz w:val="24"/>
                <w:szCs w:val="24"/>
              </w:rPr>
              <w:t>食品添加剂（适用时）</w:t>
            </w:r>
          </w:p>
          <w:p w14:paraId="1309EF23" w14:textId="77777777" w:rsidR="00C72217" w:rsidRPr="0010682A" w:rsidRDefault="00C72217">
            <w:pPr>
              <w:pStyle w:val="18110"/>
              <w:adjustRightInd w:val="0"/>
              <w:snapToGrid w:val="0"/>
              <w:spacing w:line="0" w:lineRule="atLeast"/>
              <w:rPr>
                <w:rFonts w:ascii="Times New Roman" w:eastAsia="方正仿宋_GBK" w:cs="Times New Roman"/>
                <w:sz w:val="24"/>
                <w:szCs w:val="24"/>
              </w:rPr>
            </w:pPr>
            <w:r w:rsidRPr="0010682A">
              <w:rPr>
                <w:rFonts w:ascii="Times New Roman" w:eastAsia="方正仿宋_GBK" w:cs="Times New Roman"/>
                <w:sz w:val="24"/>
                <w:szCs w:val="24"/>
              </w:rPr>
              <w:t>Food Additives (Where Applicable)</w:t>
            </w:r>
          </w:p>
        </w:tc>
        <w:tc>
          <w:tcPr>
            <w:tcW w:w="4083" w:type="dxa"/>
            <w:vAlign w:val="center"/>
          </w:tcPr>
          <w:p w14:paraId="7F27DC57" w14:textId="77777777" w:rsidR="00C72217" w:rsidRDefault="00C72217">
            <w:pPr>
              <w:pStyle w:val="36"/>
              <w:snapToGrid w:val="0"/>
              <w:spacing w:line="0" w:lineRule="atLeast"/>
              <w:jc w:val="both"/>
              <w:rPr>
                <w:rFonts w:ascii="Times New Roman" w:eastAsia="方正仿宋_GBK" w:cs="Times New Roman"/>
              </w:rPr>
            </w:pPr>
            <w:r>
              <w:rPr>
                <w:rFonts w:ascii="Times New Roman" w:eastAsia="方正仿宋_GBK" w:cs="Times New Roman"/>
              </w:rPr>
              <w:t>1.</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食品生产通用卫生规范》（</w:t>
            </w:r>
            <w:r>
              <w:rPr>
                <w:rFonts w:ascii="Times New Roman" w:eastAsia="方正仿宋_GBK" w:cs="Times New Roman"/>
              </w:rPr>
              <w:t>GB14881</w:t>
            </w:r>
            <w:r>
              <w:rPr>
                <w:rFonts w:ascii="Times New Roman" w:eastAsia="方正仿宋_GBK" w:cs="Times New Roman"/>
              </w:rPr>
              <w:t>）第</w:t>
            </w:r>
            <w:r>
              <w:rPr>
                <w:rFonts w:ascii="Times New Roman" w:eastAsia="方正仿宋_GBK" w:cs="Times New Roman"/>
              </w:rPr>
              <w:t>7.3</w:t>
            </w:r>
            <w:r>
              <w:rPr>
                <w:rFonts w:ascii="Times New Roman" w:eastAsia="方正仿宋_GBK" w:cs="Times New Roman"/>
              </w:rPr>
              <w:t>条。</w:t>
            </w:r>
          </w:p>
          <w:p w14:paraId="373CF283" w14:textId="77777777" w:rsidR="00C72217" w:rsidRDefault="00C72217">
            <w:pPr>
              <w:pStyle w:val="36"/>
              <w:snapToGrid w:val="0"/>
              <w:spacing w:line="0" w:lineRule="atLeast"/>
              <w:jc w:val="both"/>
              <w:rPr>
                <w:rFonts w:ascii="Times New Roman" w:eastAsia="方正仿宋_GBK" w:cs="Times New Roman"/>
              </w:rPr>
            </w:pPr>
            <w:r>
              <w:rPr>
                <w:rFonts w:ascii="Times New Roman" w:eastAsia="方正仿宋_GBK" w:cs="Times New Roman"/>
              </w:rPr>
              <w:t xml:space="preserve">Article 7.3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Standards-General Hygienic Standard for Food Production</w:t>
            </w:r>
            <w:r>
              <w:rPr>
                <w:rFonts w:ascii="Times New Roman" w:eastAsia="方正仿宋_GBK" w:cs="Times New Roman"/>
              </w:rPr>
              <w:t xml:space="preserve"> (GB14881).</w:t>
            </w:r>
          </w:p>
          <w:p w14:paraId="38305DA3" w14:textId="77777777" w:rsidR="00C72217" w:rsidRDefault="00C72217">
            <w:pPr>
              <w:pStyle w:val="36"/>
              <w:snapToGrid w:val="0"/>
              <w:spacing w:line="0" w:lineRule="atLeast"/>
              <w:jc w:val="both"/>
              <w:rPr>
                <w:rFonts w:ascii="Times New Roman" w:eastAsia="方正仿宋_GBK" w:cs="Times New Roman"/>
              </w:rPr>
            </w:pPr>
            <w:r>
              <w:rPr>
                <w:rFonts w:ascii="Times New Roman" w:eastAsia="方正仿宋_GBK" w:cs="Times New Roman"/>
              </w:rPr>
              <w:t>2.</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）第</w:t>
            </w:r>
            <w:r>
              <w:rPr>
                <w:rFonts w:ascii="Times New Roman" w:eastAsia="方正仿宋_GBK" w:cs="Times New Roman"/>
              </w:rPr>
              <w:t>7.3</w:t>
            </w:r>
            <w:r>
              <w:rPr>
                <w:rFonts w:ascii="Times New Roman" w:eastAsia="方正仿宋_GBK" w:cs="Times New Roman"/>
              </w:rPr>
              <w:t>条。</w:t>
            </w:r>
          </w:p>
          <w:p w14:paraId="32850C15" w14:textId="77777777" w:rsidR="00C72217" w:rsidRDefault="00C72217">
            <w:pPr>
              <w:pStyle w:val="530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Articles 7.3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p w14:paraId="352D619D" w14:textId="77777777" w:rsidR="00C72217" w:rsidRDefault="00C72217">
            <w:pPr>
              <w:pStyle w:val="36"/>
              <w:snapToGrid w:val="0"/>
              <w:spacing w:line="0" w:lineRule="atLeast"/>
              <w:jc w:val="both"/>
              <w:rPr>
                <w:rFonts w:ascii="Times New Roman" w:eastAsia="方正仿宋_GBK" w:cs="Times New Roman"/>
              </w:rPr>
            </w:pPr>
            <w:r>
              <w:rPr>
                <w:rFonts w:ascii="Times New Roman" w:eastAsia="方正仿宋_GBK" w:cs="Times New Roman"/>
              </w:rPr>
              <w:t>3.</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食品添加剂使用标准》（</w:t>
            </w:r>
            <w:r>
              <w:rPr>
                <w:rFonts w:ascii="Times New Roman" w:eastAsia="方正仿宋_GBK" w:cs="Times New Roman"/>
              </w:rPr>
              <w:t>GB 2760</w:t>
            </w:r>
            <w:r>
              <w:rPr>
                <w:rFonts w:ascii="Times New Roman" w:eastAsia="方正仿宋_GBK" w:cs="Times New Roman"/>
              </w:rPr>
              <w:t>）。</w:t>
            </w:r>
          </w:p>
          <w:p w14:paraId="290691AA" w14:textId="77777777" w:rsidR="00C72217" w:rsidRDefault="00C72217">
            <w:pPr>
              <w:pStyle w:val="36"/>
              <w:snapToGrid w:val="0"/>
              <w:spacing w:line="0" w:lineRule="atLeast"/>
              <w:jc w:val="both"/>
              <w:rPr>
                <w:rFonts w:ascii="Times New Roman" w:eastAsia="方正仿宋_GBK" w:cs="Times New Roman"/>
              </w:rPr>
            </w:pPr>
            <w:r>
              <w:rPr>
                <w:rFonts w:ascii="Times New Roman" w:eastAsia="方正仿宋_GBK" w:cs="Times New Roman"/>
              </w:rPr>
              <w:t>The National Food Safety Standard - Standards for Uses of Food Additives (GB 2760).</w:t>
            </w:r>
          </w:p>
        </w:tc>
        <w:tc>
          <w:tcPr>
            <w:tcW w:w="2721" w:type="dxa"/>
            <w:vAlign w:val="center"/>
          </w:tcPr>
          <w:p w14:paraId="7C0EE120" w14:textId="77777777" w:rsidR="00C72217" w:rsidRDefault="00C72217">
            <w:pPr>
              <w:pStyle w:val="180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5.4</w:t>
            </w:r>
            <w:r>
              <w:rPr>
                <w:rFonts w:ascii="Times New Roman" w:eastAsia="方正仿宋_GBK" w:cs="Times New Roman"/>
                <w:sz w:val="24"/>
                <w:szCs w:val="24"/>
              </w:rPr>
              <w:t>生产加工中使用的食品添加剂清单（包括名称、用途、添加量等）。</w:t>
            </w:r>
          </w:p>
          <w:p w14:paraId="61DF7592" w14:textId="77777777" w:rsidR="00C72217" w:rsidRDefault="00C72217">
            <w:pPr>
              <w:pStyle w:val="531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List of food additives used (including the name, purpose and added amount, etc.).</w:t>
            </w:r>
          </w:p>
          <w:p w14:paraId="54AE4013" w14:textId="77777777" w:rsidR="00C72217" w:rsidRDefault="00C72217">
            <w:pPr>
              <w:pStyle w:val="18010"/>
              <w:adjustRightInd w:val="0"/>
              <w:snapToGrid w:val="0"/>
              <w:spacing w:line="0" w:lineRule="atLeast"/>
              <w:rPr>
                <w:rFonts w:ascii="Times New Roman" w:eastAsia="方正仿宋_GBK" w:cs="Times New Roman"/>
                <w:sz w:val="24"/>
                <w:szCs w:val="24"/>
              </w:rPr>
            </w:pPr>
          </w:p>
        </w:tc>
        <w:tc>
          <w:tcPr>
            <w:tcW w:w="3053" w:type="dxa"/>
            <w:vAlign w:val="center"/>
          </w:tcPr>
          <w:p w14:paraId="3BDCF12B" w14:textId="77777777" w:rsidR="00C72217" w:rsidRDefault="00C72217">
            <w:pPr>
              <w:pStyle w:val="179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生产所使用食品添加剂符合中国对食品添加剂的使用规定。</w:t>
            </w:r>
          </w:p>
          <w:p w14:paraId="261CD76A" w14:textId="77777777" w:rsidR="00C72217" w:rsidRDefault="00C72217">
            <w:pPr>
              <w:pStyle w:val="179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The food additives used in the production conform to China's regulations on the use of food additives.</w:t>
            </w:r>
          </w:p>
        </w:tc>
        <w:tc>
          <w:tcPr>
            <w:tcW w:w="1619" w:type="dxa"/>
            <w:vAlign w:val="center"/>
          </w:tcPr>
          <w:p w14:paraId="3B80BA5A" w14:textId="77777777" w:rsidR="00C72217" w:rsidRPr="0010682A" w:rsidRDefault="002777D1">
            <w:pPr>
              <w:pStyle w:val="481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sidRPr="0010682A">
              <w:rPr>
                <w:rFonts w:ascii="Times New Roman" w:eastAsia="方正仿宋_GBK" w:hAnsi="Times New Roman" w:cs="Times New Roman"/>
                <w:sz w:val="24"/>
                <w:szCs w:val="24"/>
              </w:rPr>
              <w:t>符合</w:t>
            </w:r>
            <w:r w:rsidR="00C72217" w:rsidRPr="0010682A">
              <w:rPr>
                <w:rFonts w:ascii="Times New Roman" w:eastAsia="方正仿宋_GBK" w:hAnsi="Times New Roman" w:cs="Times New Roman"/>
                <w:sz w:val="24"/>
                <w:szCs w:val="24"/>
              </w:rPr>
              <w:t>Yes</w:t>
            </w:r>
          </w:p>
          <w:p w14:paraId="5479D50D" w14:textId="77777777" w:rsidR="00C72217" w:rsidRPr="0010682A" w:rsidRDefault="00C72217">
            <w:pPr>
              <w:pStyle w:val="48210"/>
              <w:adjustRightInd w:val="0"/>
              <w:snapToGrid w:val="0"/>
              <w:spacing w:line="0" w:lineRule="atLeast"/>
              <w:ind w:left="120" w:hangingChars="50" w:hanging="120"/>
              <w:rPr>
                <w:rFonts w:ascii="Times New Roman" w:eastAsia="方正仿宋_GBK" w:hAnsi="Times New Roman" w:cs="Times New Roman"/>
                <w:sz w:val="24"/>
                <w:szCs w:val="24"/>
              </w:rPr>
            </w:pPr>
            <w:r w:rsidRPr="0010682A">
              <w:rPr>
                <w:rFonts w:ascii="Times New Roman" w:eastAsia="方正仿宋_GBK" w:hAnsi="Times New Roman" w:cs="Times New Roman"/>
                <w:sz w:val="24"/>
                <w:szCs w:val="24"/>
              </w:rPr>
              <w:t>□</w:t>
            </w:r>
            <w:r w:rsidRPr="0010682A">
              <w:rPr>
                <w:rFonts w:ascii="Times New Roman" w:eastAsia="方正仿宋_GBK" w:hAnsi="Times New Roman" w:cs="Times New Roman"/>
                <w:sz w:val="24"/>
                <w:szCs w:val="24"/>
              </w:rPr>
              <w:t>不符合</w:t>
            </w:r>
            <w:r w:rsidRPr="0010682A">
              <w:rPr>
                <w:rFonts w:ascii="Times New Roman" w:eastAsia="方正仿宋_GBK" w:hAnsi="Times New Roman" w:cs="Times New Roman"/>
                <w:sz w:val="24"/>
                <w:szCs w:val="24"/>
              </w:rPr>
              <w:t>No</w:t>
            </w:r>
          </w:p>
          <w:p w14:paraId="60EF4310" w14:textId="77777777" w:rsidR="00C72217" w:rsidRDefault="00C72217">
            <w:pPr>
              <w:pStyle w:val="17810"/>
              <w:adjustRightInd w:val="0"/>
              <w:snapToGrid w:val="0"/>
              <w:spacing w:line="0" w:lineRule="atLeast"/>
              <w:ind w:firstLineChars="0" w:firstLine="0"/>
              <w:rPr>
                <w:rFonts w:ascii="Times New Roman" w:eastAsia="方正仿宋_GBK" w:cs="Times New Roman"/>
                <w:sz w:val="24"/>
                <w:szCs w:val="24"/>
              </w:rPr>
            </w:pPr>
            <w:r w:rsidRPr="0010682A">
              <w:rPr>
                <w:rFonts w:ascii="Times New Roman" w:eastAsia="方正仿宋_GBK" w:cs="Times New Roman"/>
                <w:sz w:val="24"/>
                <w:szCs w:val="24"/>
              </w:rPr>
              <w:t>□</w:t>
            </w:r>
            <w:r w:rsidRPr="0010682A">
              <w:rPr>
                <w:rFonts w:ascii="Times New Roman" w:eastAsia="方正仿宋_GBK" w:cs="Times New Roman"/>
                <w:sz w:val="24"/>
                <w:szCs w:val="24"/>
              </w:rPr>
              <w:t>不适用</w:t>
            </w:r>
            <w:r w:rsidRPr="0010682A">
              <w:rPr>
                <w:rFonts w:ascii="Times New Roman" w:eastAsia="方正仿宋_GBK" w:cs="Times New Roman"/>
                <w:sz w:val="24"/>
                <w:szCs w:val="24"/>
              </w:rPr>
              <w:t>N/A</w:t>
            </w:r>
          </w:p>
        </w:tc>
        <w:tc>
          <w:tcPr>
            <w:tcW w:w="1260" w:type="dxa"/>
            <w:vAlign w:val="center"/>
          </w:tcPr>
          <w:p w14:paraId="55ECB9DE" w14:textId="77777777" w:rsidR="00C72217" w:rsidRDefault="00C72217">
            <w:pPr>
              <w:pStyle w:val="17710"/>
              <w:adjustRightInd w:val="0"/>
              <w:snapToGrid w:val="0"/>
              <w:spacing w:line="0" w:lineRule="atLeast"/>
              <w:ind w:firstLineChars="0" w:firstLine="0"/>
              <w:rPr>
                <w:rFonts w:ascii="Times New Roman" w:eastAsia="方正仿宋_GBK" w:cs="Times New Roman"/>
                <w:sz w:val="24"/>
                <w:szCs w:val="24"/>
              </w:rPr>
            </w:pPr>
          </w:p>
        </w:tc>
      </w:tr>
      <w:tr w:rsidR="00C72217" w14:paraId="706FBDCB" w14:textId="77777777">
        <w:trPr>
          <w:trHeight w:val="609"/>
          <w:jc w:val="center"/>
        </w:trPr>
        <w:tc>
          <w:tcPr>
            <w:tcW w:w="1591" w:type="dxa"/>
            <w:gridSpan w:val="2"/>
            <w:vAlign w:val="center"/>
          </w:tcPr>
          <w:p w14:paraId="16AF899C" w14:textId="77777777" w:rsidR="00C72217" w:rsidRDefault="00C72217">
            <w:pPr>
              <w:pStyle w:val="17610"/>
              <w:adjustRightInd w:val="0"/>
              <w:snapToGrid w:val="0"/>
              <w:spacing w:line="0" w:lineRule="atLeast"/>
              <w:rPr>
                <w:rFonts w:ascii="Times New Roman" w:eastAsia="方正仿宋_GBK" w:cs="Times New Roman"/>
                <w:snapToGrid w:val="0"/>
                <w:sz w:val="24"/>
                <w:szCs w:val="24"/>
              </w:rPr>
            </w:pPr>
            <w:r>
              <w:rPr>
                <w:rFonts w:ascii="Times New Roman" w:eastAsia="方正仿宋_GBK" w:cs="Times New Roman"/>
                <w:snapToGrid w:val="0"/>
                <w:sz w:val="24"/>
                <w:szCs w:val="24"/>
              </w:rPr>
              <w:lastRenderedPageBreak/>
              <w:t>5.5</w:t>
            </w:r>
            <w:r>
              <w:rPr>
                <w:rFonts w:ascii="Times New Roman" w:eastAsia="方正仿宋_GBK" w:cs="Times New Roman"/>
                <w:snapToGrid w:val="0"/>
                <w:sz w:val="24"/>
                <w:szCs w:val="24"/>
              </w:rPr>
              <w:t>包装材料及标识</w:t>
            </w:r>
          </w:p>
          <w:p w14:paraId="673EE43C" w14:textId="77777777" w:rsidR="00C72217" w:rsidRDefault="00C72217">
            <w:pPr>
              <w:pStyle w:val="17610"/>
              <w:adjustRightInd w:val="0"/>
              <w:snapToGrid w:val="0"/>
              <w:spacing w:line="0" w:lineRule="atLeast"/>
              <w:rPr>
                <w:rFonts w:ascii="Times New Roman" w:eastAsia="方正仿宋_GBK" w:cs="Times New Roman"/>
                <w:snapToGrid w:val="0"/>
                <w:sz w:val="24"/>
                <w:szCs w:val="24"/>
              </w:rPr>
            </w:pPr>
            <w:r>
              <w:rPr>
                <w:rFonts w:ascii="Times New Roman" w:eastAsia="方正仿宋_GBK" w:cs="Times New Roman"/>
                <w:sz w:val="24"/>
                <w:szCs w:val="24"/>
              </w:rPr>
              <w:t>Packaging Materials</w:t>
            </w:r>
          </w:p>
        </w:tc>
        <w:tc>
          <w:tcPr>
            <w:tcW w:w="4083" w:type="dxa"/>
            <w:vAlign w:val="center"/>
          </w:tcPr>
          <w:p w14:paraId="72C6C555" w14:textId="77777777" w:rsidR="00C72217" w:rsidRDefault="00C72217">
            <w:pPr>
              <w:pStyle w:val="35"/>
              <w:snapToGrid w:val="0"/>
              <w:spacing w:line="0" w:lineRule="atLeast"/>
              <w:jc w:val="both"/>
              <w:rPr>
                <w:rFonts w:ascii="Times New Roman" w:eastAsia="方正仿宋_GBK" w:cs="Times New Roman"/>
              </w:rPr>
            </w:pPr>
            <w:r>
              <w:rPr>
                <w:rFonts w:ascii="Times New Roman" w:eastAsia="方正仿宋_GBK" w:cs="Times New Roman"/>
                <w:color w:val="auto"/>
                <w:kern w:val="2"/>
              </w:rPr>
              <w:t>1.</w:t>
            </w:r>
            <w:r>
              <w:rPr>
                <w:rFonts w:ascii="Times New Roman" w:eastAsia="方正仿宋_GBK" w:cs="Times New Roman"/>
              </w:rPr>
              <w:t>《</w:t>
            </w:r>
            <w:r>
              <w:rPr>
                <w:rFonts w:ascii="Times New Roman" w:eastAsia="方正仿宋_GBK" w:cs="Times New Roman"/>
                <w:bCs/>
              </w:rPr>
              <w:t>中华人民共和国</w:t>
            </w:r>
            <w:r>
              <w:rPr>
                <w:rFonts w:ascii="Times New Roman" w:eastAsia="方正仿宋_GBK" w:cs="Times New Roman"/>
              </w:rPr>
              <w:t>食品安全法实施条例》第三十三条。</w:t>
            </w:r>
          </w:p>
          <w:p w14:paraId="4E8D5187" w14:textId="77777777" w:rsidR="00C72217" w:rsidRDefault="00C72217">
            <w:pPr>
              <w:pStyle w:val="537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sz w:val="24"/>
                <w:szCs w:val="24"/>
              </w:rPr>
              <w:t xml:space="preserve">Article 33 of </w:t>
            </w:r>
            <w:r>
              <w:rPr>
                <w:rFonts w:ascii="Times New Roman" w:eastAsia="方正仿宋_GBK" w:cs="Times New Roman"/>
                <w:i/>
                <w:sz w:val="24"/>
                <w:szCs w:val="24"/>
              </w:rPr>
              <w:t xml:space="preserve">the Implementation Rules of </w:t>
            </w:r>
            <w:r>
              <w:rPr>
                <w:rFonts w:ascii="Times New Roman" w:eastAsia="方正仿宋_GBK" w:cs="Times New Roman"/>
                <w:color w:val="000000"/>
                <w:sz w:val="24"/>
                <w:szCs w:val="24"/>
              </w:rPr>
              <w:t xml:space="preserve">the </w:t>
            </w:r>
            <w:r>
              <w:rPr>
                <w:rFonts w:ascii="Times New Roman" w:eastAsia="方正仿宋_GBK" w:cs="Times New Roman"/>
                <w:i/>
                <w:color w:val="000000"/>
                <w:sz w:val="24"/>
                <w:szCs w:val="24"/>
              </w:rPr>
              <w:t>Law on Food</w:t>
            </w:r>
          </w:p>
          <w:p w14:paraId="1E7D876E" w14:textId="77777777" w:rsidR="00C72217" w:rsidRDefault="00C72217">
            <w:pPr>
              <w:pStyle w:val="35"/>
              <w:snapToGrid w:val="0"/>
              <w:spacing w:line="0" w:lineRule="atLeast"/>
              <w:jc w:val="both"/>
              <w:rPr>
                <w:rFonts w:ascii="Times New Roman" w:eastAsia="方正仿宋_GBK" w:cs="Times New Roman"/>
                <w:color w:val="auto"/>
                <w:kern w:val="2"/>
              </w:rPr>
            </w:pPr>
            <w:r>
              <w:rPr>
                <w:rFonts w:ascii="Times New Roman" w:eastAsia="方正仿宋_GBK" w:cs="Times New Roman"/>
              </w:rPr>
              <w:t>Safety of P.R. China.</w:t>
            </w:r>
          </w:p>
          <w:p w14:paraId="50C14334" w14:textId="77777777" w:rsidR="00C72217" w:rsidRDefault="00C72217">
            <w:pPr>
              <w:pStyle w:val="35"/>
              <w:snapToGrid w:val="0"/>
              <w:spacing w:line="0" w:lineRule="atLeast"/>
              <w:jc w:val="both"/>
              <w:rPr>
                <w:rFonts w:ascii="Times New Roman" w:eastAsia="方正仿宋_GBK" w:cs="Times New Roman"/>
                <w:color w:val="auto"/>
                <w:kern w:val="2"/>
              </w:rPr>
            </w:pPr>
            <w:r>
              <w:rPr>
                <w:rFonts w:ascii="Times New Roman" w:eastAsia="方正仿宋_GBK" w:cs="Times New Roman"/>
                <w:color w:val="auto"/>
                <w:kern w:val="2"/>
              </w:rPr>
              <w:t>2.</w:t>
            </w:r>
            <w:r>
              <w:rPr>
                <w:rFonts w:ascii="Times New Roman" w:eastAsia="方正仿宋_GBK" w:cs="Times New Roman"/>
                <w:color w:val="auto"/>
                <w:kern w:val="2"/>
              </w:rPr>
              <w:t>《</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color w:val="auto"/>
                <w:kern w:val="2"/>
              </w:rPr>
              <w:t>食品生产通用卫生规范》（</w:t>
            </w:r>
            <w:r>
              <w:rPr>
                <w:rFonts w:ascii="Times New Roman" w:eastAsia="方正仿宋_GBK" w:cs="Times New Roman"/>
                <w:color w:val="auto"/>
                <w:kern w:val="2"/>
              </w:rPr>
              <w:t>GB14881</w:t>
            </w:r>
            <w:r>
              <w:rPr>
                <w:rFonts w:ascii="Times New Roman" w:eastAsia="方正仿宋_GBK" w:cs="Times New Roman"/>
                <w:color w:val="auto"/>
                <w:kern w:val="2"/>
              </w:rPr>
              <w:t>）中</w:t>
            </w:r>
            <w:r>
              <w:rPr>
                <w:rFonts w:ascii="Times New Roman" w:eastAsia="方正仿宋_GBK" w:cs="Times New Roman"/>
                <w:color w:val="auto"/>
                <w:kern w:val="2"/>
              </w:rPr>
              <w:t>8.5</w:t>
            </w:r>
            <w:r>
              <w:rPr>
                <w:rFonts w:ascii="Times New Roman" w:eastAsia="方正仿宋_GBK" w:cs="Times New Roman"/>
                <w:color w:val="auto"/>
                <w:kern w:val="2"/>
              </w:rPr>
              <w:t>。</w:t>
            </w:r>
          </w:p>
          <w:p w14:paraId="213BFD3B" w14:textId="77777777" w:rsidR="00C72217" w:rsidRDefault="00C72217">
            <w:pPr>
              <w:pStyle w:val="35"/>
              <w:snapToGrid w:val="0"/>
              <w:spacing w:line="0" w:lineRule="atLeast"/>
              <w:jc w:val="both"/>
              <w:rPr>
                <w:rFonts w:ascii="Times New Roman" w:eastAsia="方正仿宋_GBK" w:cs="Times New Roman"/>
                <w:color w:val="auto"/>
                <w:kern w:val="2"/>
              </w:rPr>
            </w:pPr>
            <w:r>
              <w:rPr>
                <w:rFonts w:ascii="Times New Roman" w:eastAsia="方正仿宋_GBK" w:cs="Times New Roman"/>
              </w:rPr>
              <w:t xml:space="preserve">Article 8.5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Standards-General Hygienic Standard for Food Production</w:t>
            </w:r>
            <w:r>
              <w:rPr>
                <w:rFonts w:ascii="Times New Roman" w:eastAsia="方正仿宋_GBK" w:cs="Times New Roman"/>
              </w:rPr>
              <w:t xml:space="preserve"> (GB14881).</w:t>
            </w:r>
          </w:p>
          <w:p w14:paraId="156E8406" w14:textId="77777777" w:rsidR="00C72217" w:rsidRDefault="00C72217">
            <w:pPr>
              <w:pStyle w:val="35"/>
              <w:snapToGrid w:val="0"/>
              <w:spacing w:line="0" w:lineRule="atLeast"/>
              <w:jc w:val="both"/>
              <w:rPr>
                <w:rFonts w:ascii="Times New Roman" w:eastAsia="方正仿宋_GBK" w:cs="Times New Roman"/>
                <w:color w:val="auto"/>
                <w:kern w:val="2"/>
              </w:rPr>
            </w:pPr>
            <w:r>
              <w:rPr>
                <w:rFonts w:ascii="Times New Roman" w:eastAsia="方正仿宋_GBK" w:cs="Times New Roman"/>
                <w:color w:val="auto"/>
                <w:kern w:val="2"/>
              </w:rPr>
              <w:t>3.</w:t>
            </w:r>
            <w:r>
              <w:rPr>
                <w:rFonts w:ascii="Times New Roman" w:eastAsia="方正仿宋_GBK" w:cs="Times New Roman"/>
                <w:color w:val="auto"/>
                <w:kern w:val="2"/>
              </w:rPr>
              <w:t>《</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color w:val="auto"/>
                <w:kern w:val="2"/>
              </w:rPr>
              <w:t>水产制品生产卫生规范》（</w:t>
            </w:r>
            <w:r>
              <w:rPr>
                <w:rFonts w:ascii="Times New Roman" w:eastAsia="方正仿宋_GBK" w:cs="Times New Roman"/>
                <w:color w:val="auto"/>
                <w:kern w:val="2"/>
              </w:rPr>
              <w:t>GB 20941</w:t>
            </w:r>
            <w:r>
              <w:rPr>
                <w:rFonts w:ascii="Times New Roman" w:eastAsia="方正仿宋_GBK" w:cs="Times New Roman"/>
                <w:color w:val="auto"/>
                <w:kern w:val="2"/>
              </w:rPr>
              <w:t>）中</w:t>
            </w:r>
            <w:r>
              <w:rPr>
                <w:rFonts w:ascii="Times New Roman" w:eastAsia="方正仿宋_GBK" w:cs="Times New Roman"/>
                <w:color w:val="auto"/>
                <w:kern w:val="2"/>
              </w:rPr>
              <w:t>8.5</w:t>
            </w:r>
            <w:r>
              <w:rPr>
                <w:rFonts w:ascii="Times New Roman" w:eastAsia="方正仿宋_GBK" w:cs="Times New Roman"/>
                <w:color w:val="auto"/>
                <w:kern w:val="2"/>
              </w:rPr>
              <w:t>。</w:t>
            </w:r>
          </w:p>
          <w:p w14:paraId="4BCB8783" w14:textId="77777777" w:rsidR="00C72217" w:rsidRDefault="00C72217">
            <w:pPr>
              <w:pStyle w:val="35"/>
              <w:snapToGrid w:val="0"/>
              <w:spacing w:line="0" w:lineRule="atLeast"/>
              <w:jc w:val="both"/>
              <w:rPr>
                <w:rFonts w:ascii="Times New Roman" w:eastAsia="方正仿宋_GBK" w:cs="Times New Roman"/>
                <w:color w:val="auto"/>
                <w:kern w:val="2"/>
              </w:rPr>
            </w:pPr>
            <w:r>
              <w:rPr>
                <w:rFonts w:ascii="Times New Roman" w:eastAsia="方正仿宋_GBK" w:cs="Times New Roman"/>
              </w:rPr>
              <w:t xml:space="preserve">Articles 5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Standards-Hygienic Standard for Aquatic Products Production</w:t>
            </w:r>
            <w:r>
              <w:rPr>
                <w:rFonts w:ascii="Times New Roman" w:eastAsia="方正仿宋_GBK" w:cs="Times New Roman"/>
              </w:rPr>
              <w:t xml:space="preserve"> (GB 20941).</w:t>
            </w:r>
          </w:p>
          <w:p w14:paraId="5A1A824E" w14:textId="77777777" w:rsidR="00C72217" w:rsidRDefault="00C72217">
            <w:pPr>
              <w:pStyle w:val="35"/>
              <w:snapToGrid w:val="0"/>
              <w:spacing w:line="0" w:lineRule="atLeast"/>
              <w:jc w:val="both"/>
              <w:rPr>
                <w:rFonts w:ascii="Times New Roman" w:eastAsia="方正仿宋_GBK" w:cs="Times New Roman"/>
                <w:color w:val="auto"/>
                <w:kern w:val="2"/>
              </w:rPr>
            </w:pPr>
            <w:r>
              <w:rPr>
                <w:rFonts w:ascii="Times New Roman" w:eastAsia="方正仿宋_GBK" w:cs="Times New Roman"/>
                <w:color w:val="auto"/>
                <w:kern w:val="2"/>
              </w:rPr>
              <w:t>4.</w:t>
            </w:r>
            <w:r>
              <w:rPr>
                <w:rFonts w:ascii="Times New Roman" w:eastAsia="方正仿宋_GBK" w:cs="Times New Roman"/>
                <w:color w:val="auto"/>
                <w:kern w:val="2"/>
              </w:rPr>
              <w:t>相关双边检验检疫协议、备忘录及议定书要求。</w:t>
            </w:r>
          </w:p>
          <w:p w14:paraId="4605E2BF" w14:textId="77777777" w:rsidR="00C72217" w:rsidRDefault="00C72217">
            <w:pPr>
              <w:pStyle w:val="35"/>
              <w:snapToGrid w:val="0"/>
              <w:spacing w:line="0" w:lineRule="atLeast"/>
              <w:jc w:val="both"/>
              <w:rPr>
                <w:rFonts w:ascii="Times New Roman" w:eastAsia="方正仿宋_GBK" w:cs="Times New Roman"/>
                <w:color w:val="auto"/>
                <w:kern w:val="2"/>
              </w:rPr>
            </w:pPr>
            <w:r>
              <w:rPr>
                <w:rFonts w:ascii="Times New Roman" w:eastAsia="方正仿宋_GBK" w:cs="Times New Roman"/>
                <w:color w:val="auto"/>
              </w:rPr>
              <w:t>Relevant requirements from bilateral inspection and quarantine agreements, memorandums and protocols.</w:t>
            </w:r>
          </w:p>
        </w:tc>
        <w:tc>
          <w:tcPr>
            <w:tcW w:w="2721" w:type="dxa"/>
            <w:vAlign w:val="center"/>
          </w:tcPr>
          <w:p w14:paraId="6AD88F41" w14:textId="77777777" w:rsidR="00C72217" w:rsidRDefault="00C72217">
            <w:pPr>
              <w:pStyle w:val="175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5.5.1</w:t>
            </w:r>
            <w:r>
              <w:rPr>
                <w:rFonts w:ascii="Times New Roman" w:eastAsia="方正仿宋_GBK" w:cs="Times New Roman"/>
                <w:sz w:val="24"/>
                <w:szCs w:val="24"/>
              </w:rPr>
              <w:t>提供内外包装材料适合进行水产品包装的证明材料。</w:t>
            </w:r>
          </w:p>
          <w:p w14:paraId="10FC909A" w14:textId="77777777" w:rsidR="00C72217" w:rsidRDefault="00C72217">
            <w:pPr>
              <w:pStyle w:val="4110"/>
              <w:adjustRightInd w:val="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sz w:val="24"/>
                <w:szCs w:val="24"/>
              </w:rPr>
              <w:t xml:space="preserve">Provide proof to demonstrate that </w:t>
            </w:r>
            <w:proofErr w:type="gramStart"/>
            <w:r>
              <w:rPr>
                <w:rFonts w:ascii="Times New Roman" w:eastAsia="方正仿宋_GBK" w:cs="Times New Roman"/>
                <w:sz w:val="24"/>
                <w:szCs w:val="24"/>
              </w:rPr>
              <w:t>both  packaging</w:t>
            </w:r>
            <w:proofErr w:type="gramEnd"/>
            <w:r>
              <w:rPr>
                <w:rFonts w:ascii="Times New Roman" w:eastAsia="方正仿宋_GBK" w:cs="Times New Roman"/>
                <w:sz w:val="24"/>
                <w:szCs w:val="24"/>
              </w:rPr>
              <w:t xml:space="preserve"> and packing materials are suitable for aquatic products.</w:t>
            </w:r>
          </w:p>
          <w:p w14:paraId="44440B48" w14:textId="77777777" w:rsidR="00C72217" w:rsidRDefault="00C72217">
            <w:pPr>
              <w:pStyle w:val="54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5.5.2</w:t>
            </w:r>
            <w:r>
              <w:rPr>
                <w:rFonts w:ascii="Times New Roman" w:eastAsia="方正仿宋_GBK" w:cs="Times New Roman"/>
                <w:sz w:val="24"/>
                <w:szCs w:val="24"/>
              </w:rPr>
              <w:t>提供拟输往中国的成品标签样式。</w:t>
            </w:r>
          </w:p>
          <w:p w14:paraId="0171B0DC" w14:textId="77777777" w:rsidR="00C72217" w:rsidRDefault="00C72217">
            <w:pPr>
              <w:pStyle w:val="54110"/>
              <w:adjustRightInd w:val="0"/>
              <w:snapToGrid w:val="0"/>
              <w:spacing w:line="0" w:lineRule="atLeast"/>
              <w:rPr>
                <w:rFonts w:ascii="Times New Roman" w:eastAsia="方正仿宋_GBK" w:cs="Times New Roman"/>
                <w:bCs/>
                <w:color w:val="000000"/>
                <w:sz w:val="24"/>
                <w:szCs w:val="24"/>
              </w:rPr>
            </w:pPr>
            <w:r>
              <w:rPr>
                <w:rFonts w:ascii="Times New Roman" w:eastAsia="方正仿宋_GBK" w:cs="Times New Roman"/>
                <w:sz w:val="24"/>
                <w:szCs w:val="24"/>
              </w:rPr>
              <w:t>Provide model labels for finished products to be exported to China.</w:t>
            </w:r>
          </w:p>
          <w:p w14:paraId="019AAA63" w14:textId="77777777" w:rsidR="00C72217" w:rsidRDefault="00C72217">
            <w:pPr>
              <w:pStyle w:val="17510"/>
              <w:adjustRightInd w:val="0"/>
              <w:snapToGrid w:val="0"/>
              <w:spacing w:line="0" w:lineRule="atLeast"/>
              <w:rPr>
                <w:rFonts w:ascii="Times New Roman" w:eastAsia="方正仿宋_GBK" w:cs="Times New Roman"/>
                <w:sz w:val="24"/>
                <w:szCs w:val="24"/>
              </w:rPr>
            </w:pPr>
          </w:p>
        </w:tc>
        <w:tc>
          <w:tcPr>
            <w:tcW w:w="3053" w:type="dxa"/>
            <w:vAlign w:val="center"/>
          </w:tcPr>
          <w:p w14:paraId="25874FDD" w14:textId="77777777" w:rsidR="00C72217" w:rsidRDefault="00C72217">
            <w:pPr>
              <w:pStyle w:val="174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包装材料在特定贮存和使用条件下不影响食品的安全和产品特性。</w:t>
            </w:r>
          </w:p>
          <w:p w14:paraId="530FA397" w14:textId="77777777" w:rsidR="00C72217" w:rsidRDefault="00C72217">
            <w:pPr>
              <w:pStyle w:val="42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Packaging and packing materials do not affect food safety and product characteristics under specific storage and use conditions.</w:t>
            </w:r>
          </w:p>
          <w:p w14:paraId="1A03C24B" w14:textId="77777777" w:rsidR="00C72217" w:rsidRDefault="00C72217">
            <w:pPr>
              <w:pStyle w:val="542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包装标识应符合双边检验检疫协议、备忘录及议定书要求。</w:t>
            </w:r>
          </w:p>
          <w:p w14:paraId="1D417EBB" w14:textId="77777777" w:rsidR="00C72217" w:rsidRDefault="00C72217">
            <w:pPr>
              <w:pStyle w:val="542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Labels shall meet the requirements of bilateral inspection and quarantine agreements, memorandums and protocols.</w:t>
            </w:r>
          </w:p>
          <w:p w14:paraId="74A78A59" w14:textId="77777777" w:rsidR="00C72217" w:rsidRDefault="00C72217">
            <w:pPr>
              <w:pStyle w:val="17410"/>
              <w:adjustRightInd w:val="0"/>
              <w:snapToGrid w:val="0"/>
              <w:spacing w:line="0" w:lineRule="atLeast"/>
              <w:rPr>
                <w:rFonts w:ascii="Times New Roman" w:eastAsia="方正仿宋_GBK" w:cs="Times New Roman"/>
                <w:sz w:val="24"/>
                <w:szCs w:val="24"/>
              </w:rPr>
            </w:pPr>
          </w:p>
        </w:tc>
        <w:tc>
          <w:tcPr>
            <w:tcW w:w="1619" w:type="dxa"/>
            <w:vAlign w:val="center"/>
          </w:tcPr>
          <w:p w14:paraId="5A735DEF" w14:textId="77777777" w:rsidR="00C72217" w:rsidRDefault="002777D1">
            <w:pPr>
              <w:pStyle w:val="373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16E77F5B" w14:textId="77777777" w:rsidR="00C72217" w:rsidRDefault="00C72217">
            <w:pPr>
              <w:pStyle w:val="173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4A0D7E41" w14:textId="77777777" w:rsidR="00C72217" w:rsidRDefault="00C72217">
            <w:pPr>
              <w:pStyle w:val="173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p w14:paraId="02B1664C" w14:textId="77777777" w:rsidR="00C72217" w:rsidRDefault="00C72217">
            <w:pPr>
              <w:pStyle w:val="17310"/>
              <w:adjustRightInd w:val="0"/>
              <w:snapToGrid w:val="0"/>
              <w:spacing w:line="0" w:lineRule="atLeast"/>
              <w:ind w:firstLineChars="0" w:firstLine="0"/>
              <w:rPr>
                <w:rFonts w:ascii="Times New Roman" w:eastAsia="方正仿宋_GBK" w:cs="Times New Roman"/>
                <w:sz w:val="24"/>
                <w:szCs w:val="24"/>
              </w:rPr>
            </w:pPr>
          </w:p>
          <w:p w14:paraId="6AAE2D8D" w14:textId="77777777" w:rsidR="00C72217" w:rsidRDefault="00C72217">
            <w:pPr>
              <w:pStyle w:val="17310"/>
              <w:adjustRightInd w:val="0"/>
              <w:snapToGrid w:val="0"/>
              <w:spacing w:line="0" w:lineRule="atLeast"/>
              <w:ind w:firstLineChars="0" w:firstLine="0"/>
              <w:rPr>
                <w:rFonts w:ascii="Times New Roman" w:eastAsia="方正仿宋_GBK" w:cs="Times New Roman"/>
                <w:sz w:val="24"/>
                <w:szCs w:val="24"/>
              </w:rPr>
            </w:pPr>
          </w:p>
        </w:tc>
        <w:tc>
          <w:tcPr>
            <w:tcW w:w="1260" w:type="dxa"/>
            <w:vAlign w:val="center"/>
          </w:tcPr>
          <w:p w14:paraId="3716600E" w14:textId="77777777" w:rsidR="00C72217" w:rsidRDefault="00C72217">
            <w:pPr>
              <w:pStyle w:val="17210"/>
              <w:adjustRightInd w:val="0"/>
              <w:snapToGrid w:val="0"/>
              <w:spacing w:line="0" w:lineRule="atLeast"/>
              <w:ind w:firstLineChars="0" w:firstLine="0"/>
              <w:rPr>
                <w:rFonts w:ascii="Times New Roman" w:eastAsia="方正仿宋_GBK" w:cs="Times New Roman"/>
                <w:sz w:val="24"/>
                <w:szCs w:val="24"/>
              </w:rPr>
            </w:pPr>
          </w:p>
        </w:tc>
      </w:tr>
      <w:tr w:rsidR="00C72217" w14:paraId="386C290D" w14:textId="77777777">
        <w:trPr>
          <w:trHeight w:val="645"/>
          <w:jc w:val="center"/>
        </w:trPr>
        <w:tc>
          <w:tcPr>
            <w:tcW w:w="14327" w:type="dxa"/>
            <w:gridSpan w:val="7"/>
            <w:vAlign w:val="center"/>
          </w:tcPr>
          <w:p w14:paraId="09D1043E" w14:textId="77777777" w:rsidR="00C72217" w:rsidRDefault="00C72217">
            <w:pPr>
              <w:pStyle w:val="17110"/>
              <w:adjustRightInd w:val="0"/>
              <w:snapToGrid w:val="0"/>
              <w:spacing w:line="0" w:lineRule="atLeast"/>
              <w:jc w:val="center"/>
              <w:rPr>
                <w:rFonts w:ascii="Times New Roman" w:eastAsia="方正仿宋_GBK" w:cs="Times New Roman"/>
                <w:b/>
                <w:bCs/>
                <w:color w:val="000000"/>
                <w:sz w:val="24"/>
                <w:szCs w:val="24"/>
              </w:rPr>
            </w:pPr>
            <w:r>
              <w:rPr>
                <w:rFonts w:ascii="Times New Roman" w:eastAsia="方正仿宋_GBK" w:cs="Times New Roman"/>
                <w:b/>
                <w:bCs/>
                <w:color w:val="000000"/>
                <w:sz w:val="24"/>
                <w:szCs w:val="24"/>
              </w:rPr>
              <w:t xml:space="preserve">6 </w:t>
            </w:r>
            <w:r>
              <w:rPr>
                <w:rFonts w:ascii="Times New Roman" w:eastAsia="方正仿宋_GBK" w:cs="Times New Roman"/>
                <w:b/>
                <w:bCs/>
                <w:color w:val="000000"/>
                <w:sz w:val="24"/>
                <w:szCs w:val="24"/>
              </w:rPr>
              <w:t>生产加工控制</w:t>
            </w:r>
            <w:r>
              <w:rPr>
                <w:rFonts w:ascii="Times New Roman" w:eastAsia="方正仿宋_GBK" w:cs="Times New Roman"/>
                <w:b/>
                <w:bCs/>
                <w:color w:val="000000"/>
                <w:sz w:val="24"/>
                <w:szCs w:val="24"/>
              </w:rPr>
              <w:t xml:space="preserve"> </w:t>
            </w:r>
          </w:p>
          <w:p w14:paraId="329C7CCA" w14:textId="77777777" w:rsidR="00C72217" w:rsidRDefault="00C72217">
            <w:pPr>
              <w:pStyle w:val="17110"/>
              <w:adjustRightInd w:val="0"/>
              <w:snapToGrid w:val="0"/>
              <w:spacing w:line="0" w:lineRule="atLeast"/>
              <w:jc w:val="center"/>
              <w:rPr>
                <w:rFonts w:ascii="Times New Roman" w:eastAsia="方正仿宋_GBK" w:cs="Times New Roman"/>
                <w:sz w:val="24"/>
                <w:szCs w:val="24"/>
              </w:rPr>
            </w:pPr>
            <w:r>
              <w:rPr>
                <w:rFonts w:ascii="Times New Roman" w:eastAsia="方正仿宋_GBK" w:cs="Times New Roman"/>
                <w:b/>
                <w:color w:val="000000"/>
                <w:sz w:val="24"/>
                <w:szCs w:val="24"/>
              </w:rPr>
              <w:t>Process Controls</w:t>
            </w:r>
          </w:p>
        </w:tc>
      </w:tr>
      <w:tr w:rsidR="00C72217" w14:paraId="5A26F8D6" w14:textId="77777777">
        <w:trPr>
          <w:trHeight w:val="609"/>
          <w:jc w:val="center"/>
        </w:trPr>
        <w:tc>
          <w:tcPr>
            <w:tcW w:w="1591" w:type="dxa"/>
            <w:gridSpan w:val="2"/>
            <w:vAlign w:val="center"/>
          </w:tcPr>
          <w:p w14:paraId="286F9F22" w14:textId="77777777" w:rsidR="00C72217" w:rsidRDefault="00C72217">
            <w:pPr>
              <w:pStyle w:val="170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6.1</w:t>
            </w:r>
            <w:r>
              <w:rPr>
                <w:rFonts w:ascii="Times New Roman" w:eastAsia="方正仿宋_GBK" w:cs="Times New Roman"/>
                <w:bCs/>
                <w:color w:val="000000"/>
                <w:sz w:val="24"/>
                <w:szCs w:val="24"/>
              </w:rPr>
              <w:t>质量安全</w:t>
            </w:r>
            <w:r>
              <w:rPr>
                <w:rFonts w:ascii="Times New Roman" w:eastAsia="方正仿宋_GBK" w:cs="Times New Roman"/>
                <w:bCs/>
                <w:color w:val="000000"/>
                <w:sz w:val="24"/>
                <w:szCs w:val="24"/>
              </w:rPr>
              <w:lastRenderedPageBreak/>
              <w:t>管理体系建立</w:t>
            </w:r>
          </w:p>
          <w:p w14:paraId="5D3892CC" w14:textId="77777777" w:rsidR="00C72217" w:rsidRDefault="00C72217">
            <w:pPr>
              <w:pStyle w:val="544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Establishment and Implementation of Quality and Safety Management  System</w:t>
            </w:r>
          </w:p>
          <w:p w14:paraId="5E6485D5" w14:textId="77777777" w:rsidR="00C72217" w:rsidRDefault="00C72217">
            <w:pPr>
              <w:pStyle w:val="17010"/>
              <w:snapToGrid w:val="0"/>
              <w:spacing w:line="0" w:lineRule="atLeast"/>
              <w:rPr>
                <w:rFonts w:ascii="Times New Roman" w:eastAsia="方正仿宋_GBK" w:cs="Times New Roman"/>
                <w:bCs/>
                <w:color w:val="000000"/>
                <w:sz w:val="24"/>
                <w:szCs w:val="24"/>
              </w:rPr>
            </w:pPr>
          </w:p>
        </w:tc>
        <w:tc>
          <w:tcPr>
            <w:tcW w:w="4083" w:type="dxa"/>
            <w:vAlign w:val="center"/>
          </w:tcPr>
          <w:p w14:paraId="516F2188" w14:textId="77777777" w:rsidR="00C72217" w:rsidRDefault="00C72217">
            <w:pPr>
              <w:pStyle w:val="34"/>
              <w:snapToGrid w:val="0"/>
              <w:spacing w:line="0" w:lineRule="atLeast"/>
              <w:jc w:val="both"/>
              <w:rPr>
                <w:rFonts w:ascii="Times New Roman" w:eastAsia="方正仿宋_GBK" w:cs="Times New Roman"/>
              </w:rPr>
            </w:pPr>
            <w:r>
              <w:rPr>
                <w:rFonts w:ascii="Times New Roman" w:eastAsia="方正仿宋_GBK" w:cs="Times New Roman"/>
              </w:rPr>
              <w:lastRenderedPageBreak/>
              <w:t>1.</w:t>
            </w:r>
            <w:r>
              <w:rPr>
                <w:rFonts w:ascii="Times New Roman" w:eastAsia="方正仿宋_GBK" w:cs="Times New Roman"/>
              </w:rPr>
              <w:t>《</w:t>
            </w:r>
            <w:r>
              <w:rPr>
                <w:rFonts w:ascii="Times New Roman" w:eastAsia="方正仿宋_GBK" w:cs="Times New Roman"/>
                <w:bCs/>
              </w:rPr>
              <w:t>中华人民共和国</w:t>
            </w:r>
            <w:r>
              <w:rPr>
                <w:rFonts w:ascii="Times New Roman" w:eastAsia="方正仿宋_GBK" w:cs="Times New Roman"/>
              </w:rPr>
              <w:t>食品安全法实施</w:t>
            </w:r>
            <w:r>
              <w:rPr>
                <w:rFonts w:ascii="Times New Roman" w:eastAsia="方正仿宋_GBK" w:cs="Times New Roman"/>
              </w:rPr>
              <w:lastRenderedPageBreak/>
              <w:t>条例》第四十八条。</w:t>
            </w:r>
          </w:p>
          <w:p w14:paraId="2F66407D" w14:textId="77777777" w:rsidR="00C72217" w:rsidRDefault="00C72217">
            <w:pPr>
              <w:pStyle w:val="545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sz w:val="24"/>
                <w:szCs w:val="24"/>
              </w:rPr>
              <w:t xml:space="preserve">Article 48 of </w:t>
            </w:r>
            <w:r>
              <w:rPr>
                <w:rFonts w:ascii="Times New Roman" w:eastAsia="方正仿宋_GBK" w:cs="Times New Roman"/>
                <w:i/>
                <w:sz w:val="24"/>
                <w:szCs w:val="24"/>
              </w:rPr>
              <w:t xml:space="preserve">the Implementation Rules of </w:t>
            </w:r>
            <w:r>
              <w:rPr>
                <w:rFonts w:ascii="Times New Roman" w:eastAsia="方正仿宋_GBK" w:cs="Times New Roman"/>
                <w:color w:val="000000"/>
                <w:sz w:val="24"/>
                <w:szCs w:val="24"/>
              </w:rPr>
              <w:t xml:space="preserve">the </w:t>
            </w:r>
            <w:r>
              <w:rPr>
                <w:rFonts w:ascii="Times New Roman" w:eastAsia="方正仿宋_GBK" w:cs="Times New Roman"/>
                <w:i/>
                <w:color w:val="000000"/>
                <w:sz w:val="24"/>
                <w:szCs w:val="24"/>
              </w:rPr>
              <w:t>Law on Food</w:t>
            </w:r>
            <w:r>
              <w:rPr>
                <w:rFonts w:ascii="Times New Roman" w:eastAsia="方正仿宋_GBK" w:cs="Times New Roman"/>
                <w:color w:val="000000"/>
                <w:sz w:val="24"/>
                <w:szCs w:val="24"/>
              </w:rPr>
              <w:t xml:space="preserve"> Safety of P.R. China.</w:t>
            </w:r>
          </w:p>
          <w:p w14:paraId="00C4CC56" w14:textId="77777777" w:rsidR="00C72217" w:rsidRDefault="00C72217">
            <w:pPr>
              <w:pStyle w:val="34"/>
              <w:snapToGrid w:val="0"/>
              <w:spacing w:line="0" w:lineRule="atLeast"/>
              <w:jc w:val="both"/>
              <w:rPr>
                <w:rFonts w:ascii="Times New Roman" w:eastAsia="方正仿宋_GBK" w:cs="Times New Roman"/>
              </w:rPr>
            </w:pPr>
            <w:r>
              <w:rPr>
                <w:rFonts w:ascii="Times New Roman" w:eastAsia="方正仿宋_GBK" w:cs="Times New Roman"/>
              </w:rPr>
              <w:t>2.</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8.1</w:t>
            </w:r>
            <w:r>
              <w:rPr>
                <w:rFonts w:ascii="Times New Roman" w:eastAsia="方正仿宋_GBK" w:cs="Times New Roman"/>
              </w:rPr>
              <w:t>。</w:t>
            </w:r>
          </w:p>
          <w:p w14:paraId="18DFB950" w14:textId="77777777" w:rsidR="00C72217" w:rsidRDefault="00C72217">
            <w:pPr>
              <w:pStyle w:val="34"/>
              <w:snapToGrid w:val="0"/>
              <w:spacing w:line="0" w:lineRule="atLeast"/>
              <w:jc w:val="both"/>
              <w:rPr>
                <w:rFonts w:ascii="Times New Roman" w:eastAsia="方正仿宋_GBK" w:cs="Times New Roman"/>
              </w:rPr>
            </w:pPr>
            <w:r>
              <w:rPr>
                <w:rFonts w:ascii="Times New Roman" w:eastAsia="方正仿宋_GBK" w:cs="Times New Roman"/>
              </w:rPr>
              <w:t xml:space="preserve">Article 8.1 of t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Standards-Hygienic Standard for Aquatic Products Production</w:t>
            </w:r>
            <w:r>
              <w:rPr>
                <w:rFonts w:ascii="Times New Roman" w:eastAsia="方正仿宋_GBK" w:cs="Times New Roman"/>
              </w:rPr>
              <w:t xml:space="preserve"> (GB 20941).</w:t>
            </w:r>
          </w:p>
          <w:p w14:paraId="59D50323" w14:textId="77777777" w:rsidR="00C72217" w:rsidRDefault="00C72217">
            <w:pPr>
              <w:pStyle w:val="169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3.</w:t>
            </w:r>
            <w:r>
              <w:rPr>
                <w:rFonts w:ascii="Times New Roman" w:eastAsia="方正仿宋_GBK" w:cs="Times New Roman"/>
                <w:bCs/>
                <w:color w:val="000000"/>
                <w:sz w:val="24"/>
                <w:szCs w:val="24"/>
              </w:rPr>
              <w:t>《危害分析与关键控制点（</w:t>
            </w:r>
            <w:r>
              <w:rPr>
                <w:rFonts w:ascii="Times New Roman" w:eastAsia="方正仿宋_GBK" w:cs="Times New Roman"/>
                <w:bCs/>
                <w:color w:val="000000"/>
                <w:sz w:val="24"/>
                <w:szCs w:val="24"/>
              </w:rPr>
              <w:t>HACCP</w:t>
            </w:r>
            <w:r>
              <w:rPr>
                <w:rFonts w:ascii="Times New Roman" w:eastAsia="方正仿宋_GBK" w:cs="Times New Roman"/>
                <w:bCs/>
                <w:color w:val="000000"/>
                <w:sz w:val="24"/>
                <w:szCs w:val="24"/>
              </w:rPr>
              <w:t>）体系</w:t>
            </w:r>
            <w:r>
              <w:rPr>
                <w:rFonts w:ascii="Times New Roman" w:eastAsia="方正仿宋_GBK" w:cs="Times New Roman"/>
                <w:bCs/>
                <w:color w:val="000000"/>
                <w:sz w:val="24"/>
                <w:szCs w:val="24"/>
              </w:rPr>
              <w:t xml:space="preserve"> </w:t>
            </w:r>
            <w:r>
              <w:rPr>
                <w:rFonts w:ascii="Times New Roman" w:eastAsia="方正仿宋_GBK" w:cs="Times New Roman"/>
                <w:bCs/>
                <w:color w:val="000000"/>
                <w:sz w:val="24"/>
                <w:szCs w:val="24"/>
              </w:rPr>
              <w:t>食品生产企业通用要求》（</w:t>
            </w:r>
            <w:r>
              <w:rPr>
                <w:rFonts w:ascii="Times New Roman" w:eastAsia="方正仿宋_GBK" w:cs="Times New Roman"/>
                <w:bCs/>
                <w:color w:val="000000"/>
                <w:sz w:val="24"/>
                <w:szCs w:val="24"/>
              </w:rPr>
              <w:t>GB/T 27341</w:t>
            </w:r>
            <w:proofErr w:type="gramStart"/>
            <w:r>
              <w:rPr>
                <w:rFonts w:ascii="Times New Roman" w:eastAsia="方正仿宋_GBK" w:cs="Times New Roman"/>
                <w:bCs/>
                <w:color w:val="000000"/>
                <w:sz w:val="24"/>
                <w:szCs w:val="24"/>
              </w:rPr>
              <w:t>)</w:t>
            </w:r>
            <w:r>
              <w:rPr>
                <w:rFonts w:ascii="Times New Roman" w:eastAsia="方正仿宋_GBK" w:cs="Times New Roman"/>
                <w:bCs/>
                <w:color w:val="000000"/>
                <w:sz w:val="24"/>
                <w:szCs w:val="24"/>
              </w:rPr>
              <w:t>。</w:t>
            </w:r>
            <w:proofErr w:type="gramEnd"/>
          </w:p>
          <w:p w14:paraId="5BE62939" w14:textId="77777777" w:rsidR="00C72217" w:rsidRDefault="00C72217">
            <w:pPr>
              <w:pStyle w:val="16910"/>
              <w:snapToGrid w:val="0"/>
              <w:spacing w:line="0" w:lineRule="atLeast"/>
              <w:rPr>
                <w:rFonts w:ascii="Times New Roman" w:eastAsia="方正仿宋_GBK" w:cs="Times New Roman"/>
                <w:color w:val="000000"/>
                <w:sz w:val="24"/>
                <w:szCs w:val="24"/>
              </w:rPr>
            </w:pPr>
            <w:r>
              <w:rPr>
                <w:rFonts w:ascii="Times New Roman" w:eastAsia="方正仿宋_GBK" w:cs="Times New Roman"/>
                <w:i/>
                <w:color w:val="000000"/>
                <w:sz w:val="24"/>
                <w:szCs w:val="24"/>
              </w:rPr>
              <w:t>Hazard Analysis and Critical Control Point (HACCP) System - General Requirements for Food Processing Plant</w:t>
            </w:r>
            <w:r>
              <w:rPr>
                <w:rFonts w:ascii="Times New Roman" w:eastAsia="方正仿宋_GBK" w:cs="Times New Roman"/>
                <w:color w:val="000000"/>
                <w:sz w:val="24"/>
                <w:szCs w:val="24"/>
              </w:rPr>
              <w:t xml:space="preserve"> (GB/T 27341).</w:t>
            </w:r>
          </w:p>
          <w:p w14:paraId="27C8473A" w14:textId="77777777" w:rsidR="00C72217" w:rsidRDefault="00C72217">
            <w:pPr>
              <w:pStyle w:val="16910"/>
              <w:snapToGrid w:val="0"/>
              <w:spacing w:line="0" w:lineRule="atLeast"/>
              <w:rPr>
                <w:rFonts w:ascii="Times New Roman" w:eastAsia="方正仿宋_GBK" w:cs="Times New Roman"/>
                <w:bCs/>
                <w:color w:val="000000"/>
                <w:sz w:val="24"/>
                <w:szCs w:val="24"/>
              </w:rPr>
            </w:pPr>
          </w:p>
        </w:tc>
        <w:tc>
          <w:tcPr>
            <w:tcW w:w="2721" w:type="dxa"/>
            <w:vAlign w:val="center"/>
          </w:tcPr>
          <w:p w14:paraId="4961358A" w14:textId="77777777" w:rsidR="00C72217" w:rsidRDefault="00C72217">
            <w:pPr>
              <w:pStyle w:val="168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6.1.1</w:t>
            </w:r>
            <w:r>
              <w:rPr>
                <w:rFonts w:ascii="Times New Roman" w:eastAsia="方正仿宋_GBK" w:cs="Times New Roman"/>
                <w:bCs/>
                <w:color w:val="000000"/>
                <w:sz w:val="24"/>
                <w:szCs w:val="24"/>
              </w:rPr>
              <w:t>提供所有拟输华产</w:t>
            </w:r>
            <w:r>
              <w:rPr>
                <w:rFonts w:ascii="Times New Roman" w:eastAsia="方正仿宋_GBK" w:cs="Times New Roman"/>
                <w:bCs/>
                <w:color w:val="000000"/>
                <w:sz w:val="24"/>
                <w:szCs w:val="24"/>
              </w:rPr>
              <w:lastRenderedPageBreak/>
              <w:t>品的生产加工工艺流程图、危害分析工作单和</w:t>
            </w:r>
            <w:r>
              <w:rPr>
                <w:rFonts w:ascii="Times New Roman" w:eastAsia="方正仿宋_GBK" w:cs="Times New Roman"/>
                <w:bCs/>
                <w:color w:val="000000"/>
                <w:sz w:val="24"/>
                <w:szCs w:val="24"/>
              </w:rPr>
              <w:t>HACCP</w:t>
            </w:r>
            <w:r>
              <w:rPr>
                <w:rFonts w:ascii="Times New Roman" w:eastAsia="方正仿宋_GBK" w:cs="Times New Roman"/>
                <w:bCs/>
                <w:color w:val="000000"/>
                <w:sz w:val="24"/>
                <w:szCs w:val="24"/>
              </w:rPr>
              <w:t>计划表。</w:t>
            </w:r>
          </w:p>
          <w:p w14:paraId="314FD530" w14:textId="77777777" w:rsidR="00C72217" w:rsidRDefault="00C72217">
            <w:pPr>
              <w:pStyle w:val="550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color w:val="000000"/>
                <w:sz w:val="24"/>
                <w:szCs w:val="24"/>
              </w:rPr>
              <w:t>Provide   flow chart, hazard analysis work sheet and HACCP plan of all products to be exported to China.</w:t>
            </w:r>
          </w:p>
          <w:p w14:paraId="5EB2550C" w14:textId="77777777" w:rsidR="00C72217" w:rsidRDefault="00C72217">
            <w:pPr>
              <w:pStyle w:val="550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6.1.2</w:t>
            </w:r>
            <w:r>
              <w:rPr>
                <w:rFonts w:ascii="Times New Roman" w:eastAsia="方正仿宋_GBK" w:cs="Times New Roman"/>
                <w:bCs/>
                <w:color w:val="000000"/>
                <w:sz w:val="24"/>
                <w:szCs w:val="24"/>
              </w:rPr>
              <w:t>提供</w:t>
            </w:r>
            <w:r>
              <w:rPr>
                <w:rFonts w:ascii="Times New Roman" w:eastAsia="方正仿宋_GBK" w:cs="Times New Roman"/>
                <w:bCs/>
                <w:color w:val="000000"/>
                <w:sz w:val="24"/>
                <w:szCs w:val="24"/>
              </w:rPr>
              <w:t>CCP</w:t>
            </w:r>
            <w:r>
              <w:rPr>
                <w:rFonts w:ascii="Times New Roman" w:eastAsia="方正仿宋_GBK" w:cs="Times New Roman"/>
                <w:bCs/>
                <w:color w:val="000000"/>
                <w:sz w:val="24"/>
                <w:szCs w:val="24"/>
              </w:rPr>
              <w:t>点监控记录、纠偏记录、验证记录样表。</w:t>
            </w:r>
          </w:p>
          <w:p w14:paraId="7A75998D" w14:textId="77777777" w:rsidR="00C72217" w:rsidRDefault="00C72217">
            <w:pPr>
              <w:pStyle w:val="551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Provide sample records for CCP monitoring, corrective actions and verification.</w:t>
            </w:r>
          </w:p>
          <w:p w14:paraId="0C90C185" w14:textId="77777777" w:rsidR="00C72217" w:rsidRDefault="00C72217">
            <w:pPr>
              <w:pStyle w:val="54910"/>
              <w:snapToGrid w:val="0"/>
              <w:spacing w:line="0" w:lineRule="atLeast"/>
              <w:jc w:val="left"/>
              <w:rPr>
                <w:rFonts w:ascii="Times New Roman" w:eastAsia="方正仿宋_GBK" w:cs="Times New Roman"/>
                <w:bCs/>
                <w:color w:val="000000"/>
                <w:sz w:val="24"/>
                <w:szCs w:val="24"/>
              </w:rPr>
            </w:pPr>
          </w:p>
        </w:tc>
        <w:tc>
          <w:tcPr>
            <w:tcW w:w="3053" w:type="dxa"/>
            <w:vAlign w:val="center"/>
          </w:tcPr>
          <w:p w14:paraId="285CB235" w14:textId="77777777" w:rsidR="00C72217" w:rsidRDefault="00C72217">
            <w:pPr>
              <w:pStyle w:val="167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1.HACCP</w:t>
            </w:r>
            <w:r>
              <w:rPr>
                <w:rFonts w:ascii="Times New Roman" w:eastAsia="方正仿宋_GBK" w:cs="Times New Roman"/>
                <w:bCs/>
                <w:color w:val="000000"/>
                <w:sz w:val="24"/>
                <w:szCs w:val="24"/>
              </w:rPr>
              <w:t>计划应分析和有</w:t>
            </w:r>
            <w:r>
              <w:rPr>
                <w:rFonts w:ascii="Times New Roman" w:eastAsia="方正仿宋_GBK" w:cs="Times New Roman"/>
                <w:bCs/>
                <w:color w:val="000000"/>
                <w:sz w:val="24"/>
                <w:szCs w:val="24"/>
              </w:rPr>
              <w:lastRenderedPageBreak/>
              <w:t>效控制生物的、物理的、化学的危害。</w:t>
            </w:r>
          </w:p>
          <w:p w14:paraId="072D5926" w14:textId="77777777" w:rsidR="00C72217" w:rsidRDefault="00C72217">
            <w:pPr>
              <w:pStyle w:val="552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Biological, physical and chemical hazards </w:t>
            </w:r>
            <w:proofErr w:type="gramStart"/>
            <w:r>
              <w:rPr>
                <w:rFonts w:ascii="Times New Roman" w:eastAsia="方正仿宋_GBK" w:cs="Times New Roman"/>
                <w:color w:val="000000"/>
                <w:sz w:val="24"/>
                <w:szCs w:val="24"/>
              </w:rPr>
              <w:t>shall be analyzed and effectively controlled in HACCP</w:t>
            </w:r>
            <w:proofErr w:type="gramEnd"/>
            <w:r>
              <w:rPr>
                <w:rFonts w:ascii="Times New Roman" w:eastAsia="方正仿宋_GBK" w:cs="Times New Roman"/>
                <w:color w:val="000000"/>
                <w:sz w:val="24"/>
                <w:szCs w:val="24"/>
              </w:rPr>
              <w:t xml:space="preserve">. </w:t>
            </w:r>
          </w:p>
          <w:p w14:paraId="71C1BBA0" w14:textId="77777777" w:rsidR="00C72217" w:rsidRDefault="00C72217">
            <w:pPr>
              <w:pStyle w:val="167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2.</w:t>
            </w:r>
            <w:r>
              <w:rPr>
                <w:rFonts w:ascii="Times New Roman" w:eastAsia="方正仿宋_GBK" w:cs="Times New Roman"/>
                <w:bCs/>
                <w:color w:val="000000"/>
                <w:sz w:val="24"/>
                <w:szCs w:val="24"/>
              </w:rPr>
              <w:t>生产工艺流程应合理，避免交叉污染。</w:t>
            </w:r>
          </w:p>
          <w:p w14:paraId="3047EB80" w14:textId="77777777" w:rsidR="00C72217" w:rsidRDefault="00C72217">
            <w:pPr>
              <w:pStyle w:val="167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Process flow shall </w:t>
            </w:r>
            <w:proofErr w:type="gramStart"/>
            <w:r>
              <w:rPr>
                <w:rFonts w:ascii="Times New Roman" w:eastAsia="方正仿宋_GBK" w:cs="Times New Roman"/>
                <w:color w:val="000000"/>
                <w:sz w:val="24"/>
                <w:szCs w:val="24"/>
              </w:rPr>
              <w:t>be  reasonable</w:t>
            </w:r>
            <w:proofErr w:type="gramEnd"/>
            <w:r>
              <w:rPr>
                <w:rFonts w:ascii="Times New Roman" w:eastAsia="方正仿宋_GBK" w:cs="Times New Roman"/>
                <w:color w:val="000000"/>
                <w:sz w:val="24"/>
                <w:szCs w:val="24"/>
              </w:rPr>
              <w:t xml:space="preserve"> to prevent cross contamination.</w:t>
            </w:r>
          </w:p>
          <w:p w14:paraId="52226970" w14:textId="77777777" w:rsidR="00C72217" w:rsidRDefault="00C72217">
            <w:pPr>
              <w:pStyle w:val="167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3.CCP</w:t>
            </w:r>
            <w:r>
              <w:rPr>
                <w:rFonts w:ascii="Times New Roman" w:eastAsia="方正仿宋_GBK" w:cs="Times New Roman"/>
                <w:bCs/>
                <w:color w:val="000000"/>
                <w:sz w:val="24"/>
                <w:szCs w:val="24"/>
              </w:rPr>
              <w:t>点设置应科学可行，纠偏、验证措施应恰当。</w:t>
            </w:r>
          </w:p>
          <w:p w14:paraId="0D33C2A9" w14:textId="77777777" w:rsidR="00C72217" w:rsidRDefault="00C72217">
            <w:pPr>
              <w:pStyle w:val="556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The establishment of CCPs should be scientific and </w:t>
            </w:r>
            <w:proofErr w:type="spellStart"/>
            <w:r>
              <w:rPr>
                <w:rFonts w:ascii="Times New Roman" w:eastAsia="方正仿宋_GBK" w:cs="Times New Roman"/>
                <w:color w:val="000000"/>
                <w:sz w:val="24"/>
                <w:szCs w:val="24"/>
              </w:rPr>
              <w:t>feasible.Corrective</w:t>
            </w:r>
            <w:proofErr w:type="spellEnd"/>
            <w:r>
              <w:rPr>
                <w:rFonts w:ascii="Times New Roman" w:eastAsia="方正仿宋_GBK" w:cs="Times New Roman"/>
                <w:color w:val="000000"/>
                <w:sz w:val="24"/>
                <w:szCs w:val="24"/>
              </w:rPr>
              <w:t xml:space="preserve"> actions and </w:t>
            </w:r>
            <w:proofErr w:type="gramStart"/>
            <w:r>
              <w:rPr>
                <w:rFonts w:ascii="Times New Roman" w:eastAsia="方正仿宋_GBK" w:cs="Times New Roman"/>
                <w:color w:val="000000"/>
                <w:sz w:val="24"/>
                <w:szCs w:val="24"/>
              </w:rPr>
              <w:t>verification  shall</w:t>
            </w:r>
            <w:proofErr w:type="gramEnd"/>
            <w:r>
              <w:rPr>
                <w:rFonts w:ascii="Times New Roman" w:eastAsia="方正仿宋_GBK" w:cs="Times New Roman"/>
                <w:color w:val="000000"/>
                <w:sz w:val="24"/>
                <w:szCs w:val="24"/>
              </w:rPr>
              <w:t xml:space="preserve"> be appropriate.</w:t>
            </w:r>
          </w:p>
          <w:p w14:paraId="15BF8020" w14:textId="77777777" w:rsidR="00C72217" w:rsidRDefault="00C72217">
            <w:pPr>
              <w:pStyle w:val="167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t>4.</w:t>
            </w:r>
            <w:r>
              <w:rPr>
                <w:rFonts w:ascii="Times New Roman" w:eastAsia="方正仿宋_GBK" w:cs="Times New Roman"/>
                <w:bCs/>
                <w:sz w:val="24"/>
                <w:szCs w:val="24"/>
              </w:rPr>
              <w:t>现场正在监控的</w:t>
            </w:r>
            <w:r>
              <w:rPr>
                <w:rFonts w:ascii="Times New Roman" w:eastAsia="方正仿宋_GBK" w:cs="Times New Roman"/>
                <w:bCs/>
                <w:sz w:val="24"/>
                <w:szCs w:val="24"/>
              </w:rPr>
              <w:t>CCP</w:t>
            </w:r>
            <w:r>
              <w:rPr>
                <w:rFonts w:ascii="Times New Roman" w:eastAsia="方正仿宋_GBK" w:cs="Times New Roman"/>
                <w:bCs/>
                <w:sz w:val="24"/>
                <w:szCs w:val="24"/>
              </w:rPr>
              <w:t>位置、数量以及操作限制与体系要求一致。</w:t>
            </w:r>
          </w:p>
          <w:p w14:paraId="6EA2FDF9" w14:textId="77777777" w:rsidR="00C72217" w:rsidRDefault="00C72217">
            <w:pPr>
              <w:pStyle w:val="105"/>
              <w:rPr>
                <w:rFonts w:ascii="Times New Roman"/>
                <w:bCs/>
                <w:lang w:bidi="x-none"/>
              </w:rPr>
            </w:pPr>
            <w:r>
              <w:rPr>
                <w:rFonts w:ascii="Times New Roman"/>
                <w:sz w:val="21"/>
              </w:rPr>
              <w:t>The location, quantity and operation restrictions of CCP </w:t>
            </w:r>
            <w:proofErr w:type="gramStart"/>
            <w:r>
              <w:rPr>
                <w:rFonts w:ascii="Times New Roman"/>
                <w:sz w:val="21"/>
              </w:rPr>
              <w:t>being monitored</w:t>
            </w:r>
            <w:proofErr w:type="gramEnd"/>
            <w:r>
              <w:rPr>
                <w:rFonts w:ascii="Times New Roman"/>
                <w:sz w:val="21"/>
              </w:rPr>
              <w:t> on site are consistent with system requirements</w:t>
            </w:r>
            <w:r>
              <w:rPr>
                <w:rFonts w:ascii="Times New Roman" w:eastAsia="方正仿宋_GBK"/>
                <w:bCs/>
                <w:szCs w:val="24"/>
              </w:rPr>
              <w:t>.</w:t>
            </w:r>
          </w:p>
          <w:p w14:paraId="7DF63C0E" w14:textId="77777777" w:rsidR="00C72217" w:rsidRDefault="00C72217">
            <w:pPr>
              <w:pStyle w:val="16710"/>
              <w:snapToGrid w:val="0"/>
              <w:spacing w:line="0" w:lineRule="atLeast"/>
              <w:rPr>
                <w:rFonts w:ascii="Times New Roman" w:eastAsia="方正仿宋_GBK" w:cs="Times New Roman"/>
                <w:bCs/>
                <w:sz w:val="24"/>
                <w:szCs w:val="24"/>
              </w:rPr>
            </w:pPr>
            <w:r>
              <w:rPr>
                <w:rFonts w:ascii="Times New Roman" w:eastAsia="方正仿宋_GBK" w:cs="Times New Roman"/>
                <w:bCs/>
                <w:sz w:val="24"/>
                <w:szCs w:val="24"/>
              </w:rPr>
              <w:lastRenderedPageBreak/>
              <w:t>5.</w:t>
            </w:r>
            <w:r>
              <w:rPr>
                <w:rFonts w:ascii="Times New Roman" w:eastAsia="方正仿宋_GBK" w:cs="Times New Roman"/>
                <w:bCs/>
                <w:sz w:val="24"/>
                <w:szCs w:val="24"/>
              </w:rPr>
              <w:t>偏离关键限值时，采取适当的纠偏行动并如实记录，验证程序得到执行并如实记录。</w:t>
            </w:r>
          </w:p>
          <w:p w14:paraId="6A6AD600" w14:textId="77777777" w:rsidR="00C72217" w:rsidRDefault="00C72217">
            <w:pPr>
              <w:pStyle w:val="107"/>
              <w:rPr>
                <w:rFonts w:ascii="Times New Roman"/>
                <w:bCs/>
                <w:lang w:bidi="x-none"/>
              </w:rPr>
            </w:pPr>
            <w:r>
              <w:rPr>
                <w:rFonts w:ascii="Times New Roman"/>
                <w:sz w:val="21"/>
              </w:rPr>
              <w:t>When critical limit are deviated</w:t>
            </w:r>
            <w:proofErr w:type="gramStart"/>
            <w:r>
              <w:rPr>
                <w:rFonts w:ascii="Times New Roman"/>
                <w:sz w:val="21"/>
              </w:rPr>
              <w:t>,  appropriate</w:t>
            </w:r>
            <w:proofErr w:type="gramEnd"/>
            <w:r>
              <w:rPr>
                <w:rFonts w:ascii="Times New Roman"/>
                <w:sz w:val="21"/>
              </w:rPr>
              <w:t> corrective  actions are taken and  documented. Verification</w:t>
            </w:r>
            <w:proofErr w:type="gramStart"/>
            <w:r>
              <w:rPr>
                <w:rFonts w:ascii="Times New Roman"/>
                <w:sz w:val="21"/>
              </w:rPr>
              <w:t>  procedures</w:t>
            </w:r>
            <w:proofErr w:type="gramEnd"/>
            <w:r>
              <w:rPr>
                <w:rFonts w:ascii="Times New Roman"/>
                <w:sz w:val="21"/>
              </w:rPr>
              <w:t> are carried out  and documented.</w:t>
            </w:r>
          </w:p>
        </w:tc>
        <w:tc>
          <w:tcPr>
            <w:tcW w:w="1619" w:type="dxa"/>
            <w:vAlign w:val="center"/>
          </w:tcPr>
          <w:p w14:paraId="1FA0B404" w14:textId="77777777" w:rsidR="00C72217" w:rsidRDefault="002777D1">
            <w:pPr>
              <w:pStyle w:val="483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7326B426" w14:textId="77777777" w:rsidR="00C72217" w:rsidRDefault="00C72217">
            <w:pPr>
              <w:pStyle w:val="48410"/>
              <w:adjustRightInd w:val="0"/>
              <w:snapToGrid w:val="0"/>
              <w:spacing w:line="0" w:lineRule="atLeast"/>
              <w:ind w:left="120" w:hangingChars="50" w:hanging="12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Pr>
                <w:rFonts w:ascii="Times New Roman" w:eastAsia="方正仿宋_GBK" w:hAnsi="Times New Roman" w:cs="Times New Roman"/>
                <w:sz w:val="24"/>
                <w:szCs w:val="24"/>
              </w:rPr>
              <w:t>不符合</w:t>
            </w:r>
            <w:r>
              <w:rPr>
                <w:rFonts w:ascii="Times New Roman" w:eastAsia="方正仿宋_GBK" w:hAnsi="Times New Roman" w:cs="Times New Roman"/>
                <w:sz w:val="24"/>
                <w:szCs w:val="24"/>
              </w:rPr>
              <w:t>No</w:t>
            </w:r>
          </w:p>
          <w:p w14:paraId="2EDA0693" w14:textId="77777777" w:rsidR="00C72217" w:rsidRDefault="00C72217">
            <w:pPr>
              <w:pStyle w:val="16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7D3AF71C" w14:textId="77777777" w:rsidR="00C72217" w:rsidRDefault="00C72217">
            <w:pPr>
              <w:pStyle w:val="16510"/>
              <w:adjustRightInd w:val="0"/>
              <w:snapToGrid w:val="0"/>
              <w:spacing w:line="0" w:lineRule="atLeast"/>
              <w:ind w:firstLineChars="0" w:firstLine="0"/>
              <w:rPr>
                <w:rFonts w:ascii="Times New Roman" w:eastAsia="方正仿宋_GBK" w:cs="Times New Roman"/>
                <w:sz w:val="24"/>
                <w:szCs w:val="24"/>
              </w:rPr>
            </w:pPr>
          </w:p>
        </w:tc>
      </w:tr>
      <w:tr w:rsidR="00C72217" w14:paraId="43352A9C" w14:textId="77777777">
        <w:trPr>
          <w:trHeight w:val="609"/>
          <w:jc w:val="center"/>
        </w:trPr>
        <w:tc>
          <w:tcPr>
            <w:tcW w:w="1591" w:type="dxa"/>
            <w:gridSpan w:val="2"/>
            <w:vAlign w:val="center"/>
          </w:tcPr>
          <w:p w14:paraId="242519C3" w14:textId="77777777" w:rsidR="00C72217" w:rsidRDefault="00C72217">
            <w:pPr>
              <w:pStyle w:val="170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6.2</w:t>
            </w:r>
            <w:r>
              <w:rPr>
                <w:rFonts w:ascii="Times New Roman" w:eastAsia="方正仿宋_GBK" w:cs="Times New Roman"/>
                <w:bCs/>
                <w:color w:val="000000"/>
                <w:sz w:val="24"/>
                <w:szCs w:val="24"/>
              </w:rPr>
              <w:t>产品污染风险控制</w:t>
            </w:r>
          </w:p>
          <w:p w14:paraId="3E5A1685" w14:textId="77777777" w:rsidR="00C72217" w:rsidRDefault="00C72217">
            <w:pPr>
              <w:pStyle w:val="170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Contamination Risk Controls</w:t>
            </w:r>
          </w:p>
        </w:tc>
        <w:tc>
          <w:tcPr>
            <w:tcW w:w="4083" w:type="dxa"/>
            <w:vAlign w:val="center"/>
          </w:tcPr>
          <w:p w14:paraId="211ECD80" w14:textId="77777777" w:rsidR="00C72217" w:rsidRDefault="00C72217">
            <w:pPr>
              <w:pStyle w:val="169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w:t>
            </w:r>
            <w:r>
              <w:rPr>
                <w:rFonts w:ascii="Times New Roman" w:eastAsia="方正仿宋_GBK" w:cs="Times New Roman"/>
                <w:bCs/>
                <w:color w:val="000000"/>
                <w:sz w:val="24"/>
                <w:szCs w:val="24"/>
              </w:rPr>
              <w:t>《水产制品生产卫生规范》（</w:t>
            </w:r>
            <w:r>
              <w:rPr>
                <w:rFonts w:ascii="Times New Roman" w:eastAsia="方正仿宋_GBK" w:cs="Times New Roman"/>
                <w:bCs/>
                <w:color w:val="000000"/>
                <w:sz w:val="24"/>
                <w:szCs w:val="24"/>
              </w:rPr>
              <w:t>GB 20941</w:t>
            </w:r>
            <w:r>
              <w:rPr>
                <w:rFonts w:ascii="Times New Roman" w:eastAsia="方正仿宋_GBK" w:cs="Times New Roman"/>
                <w:bCs/>
                <w:color w:val="000000"/>
                <w:sz w:val="24"/>
                <w:szCs w:val="24"/>
              </w:rPr>
              <w:t>）中</w:t>
            </w:r>
            <w:r>
              <w:rPr>
                <w:rFonts w:ascii="Times New Roman" w:eastAsia="方正仿宋_GBK" w:cs="Times New Roman"/>
                <w:bCs/>
                <w:color w:val="000000"/>
                <w:sz w:val="24"/>
                <w:szCs w:val="24"/>
              </w:rPr>
              <w:t>8.1</w:t>
            </w:r>
            <w:r>
              <w:rPr>
                <w:rFonts w:ascii="Times New Roman" w:eastAsia="方正仿宋_GBK" w:cs="Times New Roman"/>
                <w:bCs/>
                <w:color w:val="000000"/>
                <w:sz w:val="24"/>
                <w:szCs w:val="24"/>
              </w:rPr>
              <w:t>。</w:t>
            </w:r>
          </w:p>
          <w:p w14:paraId="35BE7188" w14:textId="77777777" w:rsidR="00C72217" w:rsidRDefault="00C72217">
            <w:pPr>
              <w:pStyle w:val="558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8.1 of t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p w14:paraId="66163390" w14:textId="77777777" w:rsidR="00C72217" w:rsidRDefault="00C72217">
            <w:pPr>
              <w:pStyle w:val="169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2.</w:t>
            </w:r>
            <w:r>
              <w:rPr>
                <w:rFonts w:ascii="Times New Roman" w:eastAsia="方正仿宋_GBK" w:cs="Times New Roman"/>
                <w:bCs/>
                <w:color w:val="000000"/>
                <w:sz w:val="24"/>
                <w:szCs w:val="24"/>
              </w:rPr>
              <w:t>《食品生产通用卫生规范》（</w:t>
            </w:r>
            <w:r>
              <w:rPr>
                <w:rFonts w:ascii="Times New Roman" w:eastAsia="方正仿宋_GBK" w:cs="Times New Roman"/>
                <w:bCs/>
                <w:color w:val="000000"/>
                <w:sz w:val="24"/>
                <w:szCs w:val="24"/>
              </w:rPr>
              <w:t>GB14881</w:t>
            </w:r>
            <w:r>
              <w:rPr>
                <w:rFonts w:ascii="Times New Roman" w:eastAsia="方正仿宋_GBK" w:cs="Times New Roman"/>
                <w:bCs/>
                <w:color w:val="000000"/>
                <w:sz w:val="24"/>
                <w:szCs w:val="24"/>
              </w:rPr>
              <w:t>）中</w:t>
            </w:r>
            <w:r>
              <w:rPr>
                <w:rFonts w:ascii="Times New Roman" w:eastAsia="方正仿宋_GBK" w:cs="Times New Roman"/>
                <w:bCs/>
                <w:color w:val="000000"/>
                <w:sz w:val="24"/>
                <w:szCs w:val="24"/>
              </w:rPr>
              <w:t>8.1</w:t>
            </w:r>
            <w:r>
              <w:rPr>
                <w:rFonts w:ascii="Times New Roman" w:eastAsia="方正仿宋_GBK" w:cs="Times New Roman"/>
                <w:bCs/>
                <w:color w:val="000000"/>
                <w:sz w:val="24"/>
                <w:szCs w:val="24"/>
              </w:rPr>
              <w:t>。</w:t>
            </w:r>
          </w:p>
          <w:p w14:paraId="7CC50E40" w14:textId="77777777" w:rsidR="00C72217" w:rsidRDefault="00C72217">
            <w:pPr>
              <w:pStyle w:val="560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8.1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2EC09F84" w14:textId="77777777" w:rsidR="00C72217" w:rsidRDefault="00C72217">
            <w:pPr>
              <w:pStyle w:val="16910"/>
              <w:snapToGrid w:val="0"/>
              <w:spacing w:line="0" w:lineRule="atLeast"/>
              <w:rPr>
                <w:rFonts w:ascii="Times New Roman" w:eastAsia="方正仿宋_GBK" w:cs="Times New Roman"/>
                <w:bCs/>
                <w:color w:val="000000"/>
                <w:sz w:val="24"/>
                <w:szCs w:val="24"/>
              </w:rPr>
            </w:pPr>
          </w:p>
        </w:tc>
        <w:tc>
          <w:tcPr>
            <w:tcW w:w="2721" w:type="dxa"/>
            <w:vAlign w:val="center"/>
          </w:tcPr>
          <w:p w14:paraId="2EB464F2" w14:textId="77777777" w:rsidR="00C72217" w:rsidRDefault="00C72217">
            <w:pPr>
              <w:pStyle w:val="168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6.2</w:t>
            </w:r>
            <w:r>
              <w:rPr>
                <w:rFonts w:ascii="Times New Roman" w:eastAsia="方正仿宋_GBK" w:cs="Times New Roman"/>
                <w:bCs/>
                <w:color w:val="000000"/>
                <w:sz w:val="24"/>
                <w:szCs w:val="24"/>
              </w:rPr>
              <w:t>企业食品安全管理体系的现场执行情况。</w:t>
            </w:r>
          </w:p>
          <w:p w14:paraId="59915128" w14:textId="77777777" w:rsidR="00C72217" w:rsidRDefault="00C72217">
            <w:pPr>
              <w:pStyle w:val="56210"/>
              <w:snapToGrid w:val="0"/>
              <w:spacing w:line="0" w:lineRule="atLeast"/>
              <w:ind w:left="240" w:hangingChars="100" w:hanging="240"/>
              <w:jc w:val="left"/>
              <w:rPr>
                <w:rFonts w:ascii="Times New Roman" w:eastAsia="方正仿宋_GBK" w:cs="Times New Roman"/>
                <w:color w:val="000000"/>
                <w:sz w:val="24"/>
                <w:szCs w:val="24"/>
              </w:rPr>
            </w:pPr>
            <w:r>
              <w:rPr>
                <w:rFonts w:ascii="Times New Roman" w:eastAsia="方正仿宋_GBK" w:cs="Times New Roman"/>
                <w:color w:val="000000"/>
                <w:sz w:val="24"/>
                <w:szCs w:val="24"/>
              </w:rPr>
              <w:t>Implementation of food</w:t>
            </w:r>
          </w:p>
          <w:p w14:paraId="36E3630B" w14:textId="77777777" w:rsidR="00C72217" w:rsidRDefault="00C72217">
            <w:pPr>
              <w:pStyle w:val="56210"/>
              <w:snapToGrid w:val="0"/>
              <w:spacing w:line="0" w:lineRule="atLeast"/>
              <w:ind w:left="240" w:hangingChars="100" w:hanging="240"/>
              <w:jc w:val="left"/>
              <w:rPr>
                <w:rFonts w:ascii="Times New Roman" w:eastAsia="方正仿宋_GBK" w:cs="Times New Roman"/>
                <w:color w:val="000000"/>
                <w:sz w:val="24"/>
                <w:szCs w:val="24"/>
              </w:rPr>
            </w:pPr>
            <w:r>
              <w:rPr>
                <w:rFonts w:ascii="Times New Roman" w:eastAsia="方正仿宋_GBK" w:cs="Times New Roman"/>
                <w:color w:val="000000"/>
                <w:sz w:val="24"/>
                <w:szCs w:val="24"/>
              </w:rPr>
              <w:t xml:space="preserve">safety management  </w:t>
            </w:r>
          </w:p>
          <w:p w14:paraId="4C5B6BF8" w14:textId="77777777" w:rsidR="00C72217" w:rsidRDefault="00C72217">
            <w:pPr>
              <w:pStyle w:val="56210"/>
              <w:snapToGrid w:val="0"/>
              <w:spacing w:line="0" w:lineRule="atLeast"/>
              <w:ind w:left="240" w:hangingChars="100" w:hanging="240"/>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System.</w:t>
            </w:r>
          </w:p>
          <w:p w14:paraId="6A49F42A" w14:textId="77777777" w:rsidR="00C72217" w:rsidRDefault="00C72217">
            <w:pPr>
              <w:pStyle w:val="168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 </w:t>
            </w:r>
          </w:p>
        </w:tc>
        <w:tc>
          <w:tcPr>
            <w:tcW w:w="3053" w:type="dxa"/>
            <w:vAlign w:val="center"/>
          </w:tcPr>
          <w:p w14:paraId="3228DEC1" w14:textId="77777777" w:rsidR="00C72217" w:rsidRDefault="00C72217">
            <w:pPr>
              <w:pStyle w:val="167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w:t>
            </w:r>
            <w:r>
              <w:rPr>
                <w:rFonts w:ascii="Times New Roman" w:eastAsia="方正仿宋_GBK" w:cs="Times New Roman"/>
                <w:bCs/>
                <w:color w:val="000000"/>
                <w:sz w:val="24"/>
                <w:szCs w:val="24"/>
              </w:rPr>
              <w:t>原料预处理、冷冻、蒸煮、干制、熏制、盐渍等加工过程应按照各自加工工艺和产品特点进行相对隔离</w:t>
            </w:r>
            <w:proofErr w:type="gramStart"/>
            <w:r>
              <w:rPr>
                <w:rFonts w:ascii="Times New Roman" w:eastAsia="方正仿宋_GBK" w:cs="Times New Roman"/>
                <w:bCs/>
                <w:color w:val="000000"/>
                <w:sz w:val="24"/>
                <w:szCs w:val="24"/>
              </w:rPr>
              <w:t>,</w:t>
            </w:r>
            <w:r>
              <w:rPr>
                <w:rFonts w:ascii="Times New Roman" w:eastAsia="方正仿宋_GBK" w:cs="Times New Roman"/>
                <w:bCs/>
                <w:color w:val="000000"/>
                <w:sz w:val="24"/>
                <w:szCs w:val="24"/>
              </w:rPr>
              <w:t>防止人流</w:t>
            </w:r>
            <w:proofErr w:type="gramEnd"/>
            <w:r>
              <w:rPr>
                <w:rFonts w:ascii="Times New Roman" w:eastAsia="方正仿宋_GBK" w:cs="Times New Roman"/>
                <w:bCs/>
                <w:color w:val="000000"/>
                <w:sz w:val="24"/>
                <w:szCs w:val="24"/>
              </w:rPr>
              <w:t>、物流和气流交叉污染。</w:t>
            </w:r>
          </w:p>
          <w:p w14:paraId="64F65060" w14:textId="77777777" w:rsidR="00C72217" w:rsidRDefault="00C72217">
            <w:pPr>
              <w:pStyle w:val="564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color w:val="000000"/>
                <w:sz w:val="24"/>
                <w:szCs w:val="24"/>
              </w:rPr>
              <w:t xml:space="preserve">Processes, such as Raw material preparation, freezing, cooking, drying, smoking and salting, shall be segregated according to each steps and product characteristics to prevent cross contamination of </w:t>
            </w:r>
            <w:proofErr w:type="gramStart"/>
            <w:r>
              <w:rPr>
                <w:rFonts w:ascii="Times New Roman" w:eastAsia="方正仿宋_GBK" w:cs="Times New Roman"/>
                <w:color w:val="000000"/>
                <w:sz w:val="24"/>
                <w:szCs w:val="24"/>
              </w:rPr>
              <w:lastRenderedPageBreak/>
              <w:t>people ,materials</w:t>
            </w:r>
            <w:proofErr w:type="gramEnd"/>
            <w:r>
              <w:rPr>
                <w:rFonts w:ascii="Times New Roman" w:eastAsia="方正仿宋_GBK" w:cs="Times New Roman"/>
                <w:color w:val="000000"/>
                <w:sz w:val="24"/>
                <w:szCs w:val="24"/>
              </w:rPr>
              <w:t xml:space="preserve"> and air flow.</w:t>
            </w:r>
          </w:p>
          <w:p w14:paraId="587670E7" w14:textId="77777777" w:rsidR="00C72217" w:rsidRDefault="00C72217">
            <w:pPr>
              <w:pStyle w:val="564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bCs/>
                <w:color w:val="000000"/>
                <w:sz w:val="24"/>
                <w:szCs w:val="24"/>
              </w:rPr>
              <w:t>2.</w:t>
            </w:r>
            <w:r>
              <w:rPr>
                <w:rFonts w:ascii="Times New Roman" w:eastAsia="方正仿宋_GBK" w:cs="Times New Roman"/>
                <w:bCs/>
                <w:color w:val="000000"/>
                <w:sz w:val="24"/>
                <w:szCs w:val="24"/>
              </w:rPr>
              <w:t>应避免废水、废弃物对原料及产品造成污染。</w:t>
            </w:r>
          </w:p>
          <w:p w14:paraId="52D63BB0" w14:textId="77777777" w:rsidR="00C72217" w:rsidRDefault="00C72217">
            <w:pPr>
              <w:pStyle w:val="565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Contamination shall be prevented by sewage or wastes on materials or products.</w:t>
            </w:r>
          </w:p>
        </w:tc>
        <w:tc>
          <w:tcPr>
            <w:tcW w:w="1619" w:type="dxa"/>
            <w:vAlign w:val="center"/>
          </w:tcPr>
          <w:p w14:paraId="7FBCACBF" w14:textId="77777777" w:rsidR="00C72217" w:rsidRDefault="002777D1">
            <w:pPr>
              <w:pStyle w:val="375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043C051D" w14:textId="77777777" w:rsidR="00C72217" w:rsidRDefault="00C72217">
            <w:pPr>
              <w:pStyle w:val="16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0D9CE867" w14:textId="77777777" w:rsidR="00C72217" w:rsidRDefault="00C72217">
            <w:pPr>
              <w:pStyle w:val="166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578C7A1A" w14:textId="77777777" w:rsidR="00C72217" w:rsidRDefault="00C72217">
            <w:pPr>
              <w:pStyle w:val="16510"/>
              <w:adjustRightInd w:val="0"/>
              <w:snapToGrid w:val="0"/>
              <w:spacing w:line="0" w:lineRule="atLeast"/>
              <w:ind w:firstLineChars="0" w:firstLine="0"/>
              <w:rPr>
                <w:rFonts w:ascii="Times New Roman" w:eastAsia="方正仿宋_GBK" w:cs="Times New Roman"/>
                <w:sz w:val="24"/>
                <w:szCs w:val="24"/>
              </w:rPr>
            </w:pPr>
          </w:p>
        </w:tc>
      </w:tr>
      <w:tr w:rsidR="00C72217" w14:paraId="63BBCDA5" w14:textId="77777777">
        <w:trPr>
          <w:trHeight w:val="609"/>
          <w:jc w:val="center"/>
        </w:trPr>
        <w:tc>
          <w:tcPr>
            <w:tcW w:w="1591" w:type="dxa"/>
            <w:gridSpan w:val="2"/>
            <w:vAlign w:val="center"/>
          </w:tcPr>
          <w:p w14:paraId="69B0837A" w14:textId="77777777" w:rsidR="00C72217" w:rsidRDefault="00C72217">
            <w:pPr>
              <w:pStyle w:val="164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6.3</w:t>
            </w:r>
            <w:r>
              <w:rPr>
                <w:rFonts w:ascii="Times New Roman" w:eastAsia="方正仿宋_GBK" w:cs="Times New Roman"/>
                <w:sz w:val="24"/>
                <w:szCs w:val="24"/>
              </w:rPr>
              <w:t>温度控制</w:t>
            </w:r>
          </w:p>
          <w:p w14:paraId="33B0D33C" w14:textId="77777777" w:rsidR="00C72217" w:rsidRDefault="00C72217">
            <w:pPr>
              <w:pStyle w:val="164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Temperature Control</w:t>
            </w:r>
          </w:p>
        </w:tc>
        <w:tc>
          <w:tcPr>
            <w:tcW w:w="4083" w:type="dxa"/>
            <w:vAlign w:val="center"/>
          </w:tcPr>
          <w:p w14:paraId="21A47E90" w14:textId="77777777" w:rsidR="00C72217" w:rsidRDefault="00C72217">
            <w:pPr>
              <w:pStyle w:val="33"/>
              <w:snapToGrid w:val="0"/>
              <w:spacing w:line="0" w:lineRule="atLeast"/>
              <w:jc w:val="both"/>
              <w:rPr>
                <w:rFonts w:ascii="Times New Roman" w:eastAsia="方正仿宋_GBK" w:cs="Times New Roman"/>
                <w:color w:val="auto"/>
                <w:kern w:val="2"/>
              </w:rPr>
            </w:pPr>
            <w:r>
              <w:rPr>
                <w:rFonts w:ascii="Times New Roman" w:eastAsia="方正仿宋_GBK" w:cs="Times New Roman"/>
                <w:color w:val="auto"/>
                <w:kern w:val="2"/>
              </w:rPr>
              <w:t>1.</w:t>
            </w:r>
            <w:r>
              <w:rPr>
                <w:rFonts w:ascii="Times New Roman" w:eastAsia="方正仿宋_GBK" w:cs="Times New Roman"/>
                <w:color w:val="auto"/>
                <w:kern w:val="2"/>
              </w:rPr>
              <w:t>《</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color w:val="auto"/>
                <w:kern w:val="2"/>
              </w:rPr>
              <w:t>水产制品生产卫生规范》（</w:t>
            </w:r>
            <w:r>
              <w:rPr>
                <w:rFonts w:ascii="Times New Roman" w:eastAsia="方正仿宋_GBK" w:cs="Times New Roman"/>
                <w:color w:val="auto"/>
                <w:kern w:val="2"/>
              </w:rPr>
              <w:t>GB 20941</w:t>
            </w:r>
            <w:r>
              <w:rPr>
                <w:rFonts w:ascii="Times New Roman" w:eastAsia="方正仿宋_GBK" w:cs="Times New Roman"/>
                <w:color w:val="auto"/>
                <w:kern w:val="2"/>
              </w:rPr>
              <w:t>）中</w:t>
            </w:r>
            <w:r>
              <w:rPr>
                <w:rFonts w:ascii="Times New Roman" w:eastAsia="方正仿宋_GBK" w:cs="Times New Roman"/>
                <w:color w:val="auto"/>
                <w:kern w:val="2"/>
              </w:rPr>
              <w:t>8.2.2.1.4</w:t>
            </w:r>
            <w:r>
              <w:rPr>
                <w:rFonts w:ascii="Times New Roman" w:eastAsia="方正仿宋_GBK" w:cs="Times New Roman"/>
                <w:color w:val="auto"/>
                <w:kern w:val="2"/>
              </w:rPr>
              <w:t>、</w:t>
            </w:r>
            <w:r>
              <w:rPr>
                <w:rFonts w:ascii="Times New Roman" w:eastAsia="方正仿宋_GBK" w:cs="Times New Roman"/>
                <w:color w:val="auto"/>
                <w:kern w:val="2"/>
              </w:rPr>
              <w:t xml:space="preserve">8.2.2.1.6. </w:t>
            </w:r>
          </w:p>
          <w:p w14:paraId="3E982504" w14:textId="77777777" w:rsidR="00C72217" w:rsidRDefault="00C72217">
            <w:pPr>
              <w:pStyle w:val="33"/>
              <w:snapToGrid w:val="0"/>
              <w:spacing w:line="0" w:lineRule="atLeast"/>
              <w:jc w:val="both"/>
              <w:rPr>
                <w:rFonts w:ascii="Times New Roman" w:eastAsia="方正仿宋_GBK" w:cs="Times New Roman"/>
                <w:color w:val="auto"/>
                <w:kern w:val="2"/>
              </w:rPr>
            </w:pPr>
            <w:r>
              <w:rPr>
                <w:rFonts w:ascii="Times New Roman" w:eastAsia="方正仿宋_GBK" w:cs="Times New Roman"/>
              </w:rPr>
              <w:t xml:space="preserve">Article 8.2.2.1.4 to 8.2.2.1.6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Standards-Hygienic Standard for Aquatic Products Production</w:t>
            </w:r>
            <w:r>
              <w:rPr>
                <w:rFonts w:ascii="Times New Roman" w:eastAsia="方正仿宋_GBK" w:cs="Times New Roman"/>
              </w:rPr>
              <w:t xml:space="preserve"> (GB 20941).</w:t>
            </w:r>
          </w:p>
          <w:p w14:paraId="6DD0E7F6" w14:textId="77777777" w:rsidR="00C72217" w:rsidRDefault="00C72217">
            <w:pPr>
              <w:pStyle w:val="33"/>
              <w:snapToGrid w:val="0"/>
              <w:spacing w:line="0" w:lineRule="atLeast"/>
              <w:jc w:val="both"/>
              <w:rPr>
                <w:rFonts w:ascii="Times New Roman" w:eastAsia="方正仿宋_GBK" w:cs="Times New Roman"/>
                <w:color w:val="auto"/>
                <w:kern w:val="2"/>
              </w:rPr>
            </w:pPr>
            <w:r>
              <w:rPr>
                <w:rFonts w:ascii="Times New Roman" w:eastAsia="方正仿宋_GBK" w:cs="Times New Roman"/>
                <w:color w:val="auto"/>
                <w:kern w:val="2"/>
              </w:rPr>
              <w:t>2.</w:t>
            </w:r>
            <w:r>
              <w:rPr>
                <w:rFonts w:ascii="Times New Roman" w:eastAsia="方正仿宋_GBK" w:cs="Times New Roman"/>
                <w:color w:val="auto"/>
                <w:kern w:val="2"/>
              </w:rPr>
              <w:t>《</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color w:val="auto"/>
                <w:kern w:val="2"/>
              </w:rPr>
              <w:t>水产制品生产卫生规范》（</w:t>
            </w:r>
            <w:r>
              <w:rPr>
                <w:rFonts w:ascii="Times New Roman" w:eastAsia="方正仿宋_GBK" w:cs="Times New Roman"/>
                <w:color w:val="auto"/>
                <w:kern w:val="2"/>
              </w:rPr>
              <w:t>GB 20941</w:t>
            </w:r>
            <w:r>
              <w:rPr>
                <w:rFonts w:ascii="Times New Roman" w:eastAsia="方正仿宋_GBK" w:cs="Times New Roman"/>
                <w:color w:val="auto"/>
                <w:kern w:val="2"/>
              </w:rPr>
              <w:t>）中</w:t>
            </w:r>
            <w:r>
              <w:rPr>
                <w:rFonts w:ascii="Times New Roman" w:eastAsia="方正仿宋_GBK" w:cs="Times New Roman"/>
                <w:color w:val="auto"/>
                <w:kern w:val="2"/>
              </w:rPr>
              <w:t>8.2.2.2.1</w:t>
            </w:r>
            <w:r>
              <w:rPr>
                <w:rFonts w:ascii="Times New Roman" w:eastAsia="方正仿宋_GBK" w:cs="Times New Roman"/>
                <w:color w:val="auto"/>
                <w:kern w:val="2"/>
              </w:rPr>
              <w:t>（冷藏水产品适用）。</w:t>
            </w:r>
          </w:p>
          <w:p w14:paraId="025FBC96" w14:textId="77777777" w:rsidR="00C72217" w:rsidRDefault="00C72217">
            <w:pPr>
              <w:pStyle w:val="567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8.2.2.2.1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roofErr w:type="gramStart"/>
            <w:r>
              <w:rPr>
                <w:rFonts w:ascii="Times New Roman" w:eastAsia="方正仿宋_GBK" w:cs="Times New Roman"/>
                <w:sz w:val="24"/>
                <w:szCs w:val="24"/>
              </w:rPr>
              <w:t>)(</w:t>
            </w:r>
            <w:proofErr w:type="gramEnd"/>
            <w:r>
              <w:rPr>
                <w:rFonts w:ascii="Times New Roman" w:eastAsia="方正仿宋_GBK" w:cs="Times New Roman"/>
                <w:sz w:val="24"/>
                <w:szCs w:val="24"/>
              </w:rPr>
              <w:t xml:space="preserve"> applicable to refrigerated aquatic products).</w:t>
            </w:r>
          </w:p>
          <w:p w14:paraId="2DD26F7B" w14:textId="77777777" w:rsidR="00C72217" w:rsidRDefault="00C72217">
            <w:pPr>
              <w:pStyle w:val="33"/>
              <w:snapToGrid w:val="0"/>
              <w:spacing w:line="0" w:lineRule="atLeast"/>
              <w:jc w:val="both"/>
              <w:rPr>
                <w:rFonts w:ascii="Times New Roman" w:eastAsia="方正仿宋_GBK" w:cs="Times New Roman"/>
                <w:color w:val="auto"/>
                <w:kern w:val="2"/>
              </w:rPr>
            </w:pPr>
          </w:p>
        </w:tc>
        <w:tc>
          <w:tcPr>
            <w:tcW w:w="2721" w:type="dxa"/>
            <w:vAlign w:val="center"/>
          </w:tcPr>
          <w:p w14:paraId="7D0B82DF" w14:textId="77777777" w:rsidR="00C72217" w:rsidRDefault="00C72217">
            <w:pPr>
              <w:pStyle w:val="163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6.3.1</w:t>
            </w:r>
            <w:r>
              <w:rPr>
                <w:rFonts w:ascii="Times New Roman" w:eastAsia="方正仿宋_GBK" w:cs="Times New Roman"/>
                <w:sz w:val="24"/>
                <w:szCs w:val="24"/>
              </w:rPr>
              <w:t>提供原料解冻的方式，及解冻时间温度控制要求（如适用）。</w:t>
            </w:r>
          </w:p>
          <w:p w14:paraId="3DA896E7" w14:textId="77777777" w:rsidR="00C72217" w:rsidRDefault="00C72217">
            <w:pPr>
              <w:pStyle w:val="570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Provide information about thawing method, time and temperature control requirements of raw materials (if applicable).</w:t>
            </w:r>
          </w:p>
          <w:p w14:paraId="07B1F95B" w14:textId="77777777" w:rsidR="00C72217" w:rsidRDefault="00C72217">
            <w:pPr>
              <w:pStyle w:val="570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6.3.2</w:t>
            </w:r>
            <w:r>
              <w:rPr>
                <w:rFonts w:ascii="Times New Roman" w:eastAsia="方正仿宋_GBK" w:cs="Times New Roman"/>
                <w:sz w:val="24"/>
                <w:szCs w:val="24"/>
              </w:rPr>
              <w:t>提供加工车间及储存库温度控制要求及温度监控设备。（冷藏水产品适用）。</w:t>
            </w:r>
          </w:p>
          <w:p w14:paraId="51B7DEF1" w14:textId="77777777" w:rsidR="00C72217" w:rsidRDefault="00C72217">
            <w:pPr>
              <w:pStyle w:val="570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 xml:space="preserve">Provide information about temperature control requirements and temperature monitoring </w:t>
            </w:r>
            <w:r>
              <w:rPr>
                <w:rFonts w:ascii="Times New Roman" w:eastAsia="方正仿宋_GBK" w:cs="Times New Roman"/>
                <w:sz w:val="24"/>
                <w:szCs w:val="24"/>
              </w:rPr>
              <w:lastRenderedPageBreak/>
              <w:t>equipment for processing workshops and storage warehouses. (applicable to refrigerated aquatic products).</w:t>
            </w:r>
          </w:p>
        </w:tc>
        <w:tc>
          <w:tcPr>
            <w:tcW w:w="3053" w:type="dxa"/>
            <w:vAlign w:val="center"/>
          </w:tcPr>
          <w:p w14:paraId="15F096F3" w14:textId="77777777" w:rsidR="00C72217" w:rsidRDefault="00C72217">
            <w:pPr>
              <w:pStyle w:val="162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1.</w:t>
            </w:r>
            <w:r>
              <w:rPr>
                <w:rFonts w:ascii="Times New Roman" w:eastAsia="方正仿宋_GBK" w:cs="Times New Roman"/>
                <w:sz w:val="24"/>
                <w:szCs w:val="24"/>
              </w:rPr>
              <w:t>控制原料解冻时间及温度。</w:t>
            </w:r>
          </w:p>
          <w:p w14:paraId="49DBA21F" w14:textId="77777777" w:rsidR="00C72217" w:rsidRDefault="00C72217">
            <w:pPr>
              <w:pStyle w:val="572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Control thawing time and temperature.</w:t>
            </w:r>
          </w:p>
          <w:p w14:paraId="09E761CC" w14:textId="77777777" w:rsidR="00C72217" w:rsidRDefault="00C72217">
            <w:pPr>
              <w:pStyle w:val="162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冷藏水产品加工车间应有温度控制措施，应尽快将加工后的水产制品移至冷藏环境中，冷藏室中应配备温度指示。</w:t>
            </w:r>
          </w:p>
          <w:p w14:paraId="0C9F7D1E" w14:textId="77777777" w:rsidR="00C72217" w:rsidRDefault="00C72217">
            <w:pPr>
              <w:pStyle w:val="162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Temperature </w:t>
            </w:r>
            <w:proofErr w:type="gramStart"/>
            <w:r>
              <w:rPr>
                <w:rFonts w:ascii="Times New Roman" w:eastAsia="方正仿宋_GBK" w:cs="Times New Roman"/>
                <w:sz w:val="24"/>
                <w:szCs w:val="24"/>
              </w:rPr>
              <w:t>controls  shall</w:t>
            </w:r>
            <w:proofErr w:type="gramEnd"/>
            <w:r>
              <w:rPr>
                <w:rFonts w:ascii="Times New Roman" w:eastAsia="方正仿宋_GBK" w:cs="Times New Roman"/>
                <w:sz w:val="24"/>
                <w:szCs w:val="24"/>
              </w:rPr>
              <w:t xml:space="preserve"> be in place in the processing workshop for refrigerated aquatic products. Processed aquatic products shall be moved to the refrigerated environment as soon as possible. The refrigerating </w:t>
            </w:r>
            <w:r>
              <w:rPr>
                <w:rFonts w:ascii="Times New Roman" w:eastAsia="方正仿宋_GBK" w:cs="Times New Roman"/>
                <w:sz w:val="24"/>
                <w:szCs w:val="24"/>
              </w:rPr>
              <w:lastRenderedPageBreak/>
              <w:t>chamber shall be equipped with temperature indicators.</w:t>
            </w:r>
          </w:p>
        </w:tc>
        <w:tc>
          <w:tcPr>
            <w:tcW w:w="1619" w:type="dxa"/>
            <w:vAlign w:val="center"/>
          </w:tcPr>
          <w:p w14:paraId="5D8FAF9A" w14:textId="77777777" w:rsidR="00C72217" w:rsidRDefault="002777D1">
            <w:pPr>
              <w:pStyle w:val="485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6C50A0A0" w14:textId="77777777" w:rsidR="00C72217" w:rsidRDefault="00C72217">
            <w:pPr>
              <w:pStyle w:val="48610"/>
              <w:adjustRightInd w:val="0"/>
              <w:snapToGrid w:val="0"/>
              <w:spacing w:line="0" w:lineRule="atLeast"/>
              <w:ind w:left="120" w:hangingChars="50" w:hanging="12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不符合</w:t>
            </w:r>
            <w:r>
              <w:rPr>
                <w:rFonts w:ascii="Times New Roman" w:eastAsia="方正仿宋_GBK" w:hAnsi="Times New Roman" w:cs="Times New Roman"/>
                <w:sz w:val="24"/>
                <w:szCs w:val="24"/>
              </w:rPr>
              <w:t>No</w:t>
            </w:r>
          </w:p>
          <w:p w14:paraId="6C2F19BA" w14:textId="77777777" w:rsidR="00C72217" w:rsidRDefault="00C72217">
            <w:pPr>
              <w:pStyle w:val="161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65FADB4C" w14:textId="77777777" w:rsidR="00C72217" w:rsidRDefault="00C72217">
            <w:pPr>
              <w:pStyle w:val="16010"/>
              <w:adjustRightInd w:val="0"/>
              <w:snapToGrid w:val="0"/>
              <w:spacing w:line="0" w:lineRule="atLeast"/>
              <w:ind w:firstLineChars="0" w:firstLine="0"/>
              <w:rPr>
                <w:rFonts w:ascii="Times New Roman" w:eastAsia="方正仿宋_GBK" w:cs="Times New Roman"/>
                <w:sz w:val="24"/>
                <w:szCs w:val="24"/>
              </w:rPr>
            </w:pPr>
          </w:p>
        </w:tc>
      </w:tr>
      <w:tr w:rsidR="00C72217" w14:paraId="6DF78D3D" w14:textId="77777777">
        <w:trPr>
          <w:trHeight w:val="609"/>
          <w:jc w:val="center"/>
        </w:trPr>
        <w:tc>
          <w:tcPr>
            <w:tcW w:w="1591" w:type="dxa"/>
            <w:gridSpan w:val="2"/>
            <w:vAlign w:val="center"/>
          </w:tcPr>
          <w:p w14:paraId="36CD2761" w14:textId="77777777" w:rsidR="00C72217" w:rsidRDefault="00C72217">
            <w:pPr>
              <w:pStyle w:val="159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6.4</w:t>
            </w:r>
            <w:r>
              <w:rPr>
                <w:rFonts w:ascii="Times New Roman" w:eastAsia="方正仿宋_GBK" w:cs="Times New Roman"/>
                <w:sz w:val="24"/>
                <w:szCs w:val="24"/>
              </w:rPr>
              <w:t>冷冻水产品</w:t>
            </w:r>
          </w:p>
          <w:p w14:paraId="776C986A" w14:textId="77777777" w:rsidR="00C72217" w:rsidRDefault="00C72217">
            <w:pPr>
              <w:pStyle w:val="15910"/>
              <w:adjustRightInd w:val="0"/>
              <w:snapToGrid w:val="0"/>
              <w:spacing w:line="0" w:lineRule="atLeast"/>
              <w:rPr>
                <w:rFonts w:ascii="Times New Roman" w:eastAsia="方正仿宋_GBK" w:cs="Times New Roman"/>
                <w:sz w:val="24"/>
                <w:szCs w:val="24"/>
              </w:rPr>
            </w:pPr>
            <w:r w:rsidRPr="007A11DE">
              <w:rPr>
                <w:rFonts w:ascii="Times New Roman" w:eastAsia="方正仿宋_GBK" w:cs="Times New Roman"/>
                <w:sz w:val="24"/>
                <w:szCs w:val="24"/>
              </w:rPr>
              <w:t>Frozen Aquatic Products</w:t>
            </w:r>
          </w:p>
        </w:tc>
        <w:tc>
          <w:tcPr>
            <w:tcW w:w="4083" w:type="dxa"/>
            <w:vAlign w:val="center"/>
          </w:tcPr>
          <w:p w14:paraId="1C201518" w14:textId="77777777" w:rsidR="00C72217" w:rsidRDefault="00C72217">
            <w:pPr>
              <w:pStyle w:val="32"/>
              <w:snapToGrid w:val="0"/>
              <w:spacing w:line="0" w:lineRule="atLeast"/>
              <w:jc w:val="both"/>
              <w:rPr>
                <w:rFonts w:ascii="Times New Roman" w:eastAsia="方正仿宋_GBK" w:cs="Times New Roman"/>
              </w:rPr>
            </w:pPr>
            <w:r>
              <w:rPr>
                <w:rFonts w:ascii="Times New Roman" w:eastAsia="方正仿宋_GBK" w:cs="Times New Roman"/>
              </w:rPr>
              <w:t>1.</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8.2.2.2.2</w:t>
            </w:r>
            <w:r>
              <w:rPr>
                <w:rFonts w:ascii="Times New Roman" w:eastAsia="方正仿宋_GBK" w:cs="Times New Roman"/>
              </w:rPr>
              <w:t>。</w:t>
            </w:r>
          </w:p>
          <w:p w14:paraId="15D5F37E" w14:textId="77777777" w:rsidR="00C72217" w:rsidRDefault="00C72217">
            <w:pPr>
              <w:pStyle w:val="57510"/>
              <w:adjustRightInd w:val="0"/>
              <w:snapToGrid w:val="0"/>
              <w:spacing w:line="0" w:lineRule="atLeast"/>
              <w:ind w:firstLineChars="0" w:firstLine="0"/>
              <w:jc w:val="left"/>
              <w:rPr>
                <w:rFonts w:ascii="Times New Roman" w:eastAsia="方正仿宋_GBK" w:cs="Times New Roman"/>
                <w:i/>
                <w:sz w:val="24"/>
                <w:szCs w:val="24"/>
              </w:rPr>
            </w:pPr>
            <w:r>
              <w:rPr>
                <w:rFonts w:ascii="Times New Roman" w:eastAsia="方正仿宋_GBK" w:cs="Times New Roman"/>
                <w:sz w:val="24"/>
                <w:szCs w:val="24"/>
              </w:rPr>
              <w:t xml:space="preserve">Article 8.2.2.2.2 of </w:t>
            </w:r>
            <w:proofErr w:type="spellStart"/>
            <w:r>
              <w:rPr>
                <w:rFonts w:ascii="Times New Roman" w:eastAsia="方正仿宋_GBK" w:cs="Times New Roman"/>
                <w:sz w:val="24"/>
                <w:szCs w:val="24"/>
              </w:rPr>
              <w:t>of</w:t>
            </w:r>
            <w:proofErr w:type="spellEnd"/>
            <w:r>
              <w:rPr>
                <w:rFonts w:ascii="Times New Roman" w:eastAsia="方正仿宋_GBK" w:cs="Times New Roman"/>
                <w:sz w:val="24"/>
                <w:szCs w:val="24"/>
              </w:rPr>
              <w:t xml:space="preserve">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p w14:paraId="4BEADDF9" w14:textId="77777777" w:rsidR="00C72217" w:rsidRDefault="00C72217">
            <w:pPr>
              <w:pStyle w:val="32"/>
              <w:snapToGrid w:val="0"/>
              <w:spacing w:line="0" w:lineRule="atLeast"/>
              <w:jc w:val="both"/>
              <w:rPr>
                <w:rFonts w:ascii="Times New Roman" w:eastAsia="方正仿宋_GBK" w:cs="Times New Roman"/>
              </w:rPr>
            </w:pPr>
          </w:p>
        </w:tc>
        <w:tc>
          <w:tcPr>
            <w:tcW w:w="2721" w:type="dxa"/>
            <w:vAlign w:val="center"/>
          </w:tcPr>
          <w:p w14:paraId="0C5271F3" w14:textId="77777777" w:rsidR="00C72217" w:rsidRDefault="00C72217">
            <w:pPr>
              <w:pStyle w:val="158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6.4.1</w:t>
            </w:r>
            <w:r>
              <w:rPr>
                <w:rFonts w:ascii="Times New Roman" w:eastAsia="方正仿宋_GBK" w:cs="Times New Roman"/>
                <w:sz w:val="24"/>
                <w:szCs w:val="24"/>
              </w:rPr>
              <w:t>提供冷冻水产品的冻结方式，时间和冻结温度控制要求及其确定依据。</w:t>
            </w:r>
          </w:p>
          <w:p w14:paraId="51EA3E9C" w14:textId="77777777" w:rsidR="00C72217" w:rsidRDefault="00C72217">
            <w:pPr>
              <w:pStyle w:val="576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Provide information about freezing method, time and temperature control requirements of frozen aquatic products and their determination bases.</w:t>
            </w:r>
          </w:p>
          <w:p w14:paraId="2270BD84" w14:textId="77777777" w:rsidR="00C72217" w:rsidRDefault="00C72217">
            <w:pPr>
              <w:pStyle w:val="158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6.4.2 </w:t>
            </w:r>
            <w:r>
              <w:rPr>
                <w:rFonts w:ascii="Times New Roman" w:eastAsia="方正仿宋_GBK" w:cs="Times New Roman"/>
                <w:sz w:val="24"/>
                <w:szCs w:val="24"/>
              </w:rPr>
              <w:t>若为生食水产品，提供冷处理温度及时间。</w:t>
            </w:r>
          </w:p>
          <w:p w14:paraId="5A23386F" w14:textId="77777777" w:rsidR="00C72217" w:rsidRDefault="00C72217">
            <w:pPr>
              <w:pStyle w:val="158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Provide information about temperature and time of cold </w:t>
            </w:r>
            <w:proofErr w:type="gramStart"/>
            <w:r>
              <w:rPr>
                <w:rFonts w:ascii="Times New Roman" w:eastAsia="方正仿宋_GBK" w:cs="Times New Roman"/>
                <w:sz w:val="24"/>
                <w:szCs w:val="24"/>
              </w:rPr>
              <w:t>treatment  for</w:t>
            </w:r>
            <w:proofErr w:type="gramEnd"/>
            <w:r>
              <w:rPr>
                <w:rFonts w:ascii="Times New Roman" w:eastAsia="方正仿宋_GBK" w:cs="Times New Roman"/>
                <w:sz w:val="24"/>
                <w:szCs w:val="24"/>
              </w:rPr>
              <w:t xml:space="preserve"> aquatic products commonly eaten raw.</w:t>
            </w:r>
          </w:p>
          <w:p w14:paraId="1438DF1B" w14:textId="77777777" w:rsidR="00C72217" w:rsidRDefault="00C72217">
            <w:pPr>
              <w:pStyle w:val="15810"/>
              <w:adjustRightInd w:val="0"/>
              <w:snapToGrid w:val="0"/>
              <w:spacing w:line="0" w:lineRule="atLeast"/>
              <w:rPr>
                <w:rFonts w:ascii="Times New Roman" w:eastAsia="方正仿宋_GBK" w:cs="Times New Roman"/>
                <w:sz w:val="24"/>
                <w:szCs w:val="24"/>
              </w:rPr>
            </w:pPr>
          </w:p>
        </w:tc>
        <w:tc>
          <w:tcPr>
            <w:tcW w:w="3053" w:type="dxa"/>
            <w:vAlign w:val="center"/>
          </w:tcPr>
          <w:p w14:paraId="64D3CE0C" w14:textId="77777777" w:rsidR="00C72217" w:rsidRDefault="00C72217">
            <w:pPr>
              <w:pStyle w:val="15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根据水产品的厚度、形状、生产量确定其冻结时间和温度，确保尽快通过最大冰晶生产带。</w:t>
            </w:r>
          </w:p>
          <w:p w14:paraId="2C9487E4" w14:textId="77777777" w:rsidR="00C72217" w:rsidRDefault="00C72217">
            <w:pPr>
              <w:pStyle w:val="578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Based on the thickness, shape and production volume, freezing time and temperature are determined to ensure that products pass the maximum ice crystal generation zone as soon as possible.</w:t>
            </w:r>
          </w:p>
          <w:p w14:paraId="592DEE06" w14:textId="77777777" w:rsidR="00C72217" w:rsidRDefault="00C72217">
            <w:pPr>
              <w:pStyle w:val="578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生食水产品应保证充足的冷处理，以确保杀死对人体有害的寄生虫。在</w:t>
            </w:r>
            <w:r>
              <w:rPr>
                <w:rFonts w:ascii="Times New Roman" w:eastAsia="方正仿宋_GBK" w:cs="Times New Roman"/>
                <w:sz w:val="24"/>
                <w:szCs w:val="24"/>
              </w:rPr>
              <w:t>-20</w:t>
            </w:r>
            <w:r>
              <w:rPr>
                <w:rFonts w:ascii="方正仿宋_GBK" w:eastAsia="方正仿宋_GBK" w:cs="Times New Roman" w:hint="eastAsia"/>
                <w:sz w:val="24"/>
                <w:szCs w:val="24"/>
              </w:rPr>
              <w:t>℃</w:t>
            </w:r>
            <w:r>
              <w:rPr>
                <w:rFonts w:ascii="Times New Roman" w:eastAsia="方正仿宋_GBK" w:cs="Times New Roman"/>
                <w:sz w:val="24"/>
                <w:szCs w:val="24"/>
              </w:rPr>
              <w:t>以下环境温度下冷冻保存</w:t>
            </w:r>
            <w:r>
              <w:rPr>
                <w:rFonts w:ascii="Times New Roman" w:eastAsia="方正仿宋_GBK" w:cs="Times New Roman"/>
                <w:sz w:val="24"/>
                <w:szCs w:val="24"/>
              </w:rPr>
              <w:t>7</w:t>
            </w:r>
            <w:r>
              <w:rPr>
                <w:rFonts w:ascii="Times New Roman" w:eastAsia="方正仿宋_GBK" w:cs="Times New Roman"/>
                <w:sz w:val="24"/>
                <w:szCs w:val="24"/>
              </w:rPr>
              <w:t>天。</w:t>
            </w:r>
          </w:p>
          <w:p w14:paraId="52113EDC" w14:textId="77777777" w:rsidR="00C72217" w:rsidRDefault="00C72217">
            <w:pPr>
              <w:pStyle w:val="15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Aquatic products commonly eaten raw shall go through sufficient cold treatment to </w:t>
            </w:r>
            <w:r>
              <w:rPr>
                <w:rFonts w:ascii="Times New Roman" w:eastAsia="方正仿宋_GBK" w:cs="Times New Roman"/>
                <w:sz w:val="24"/>
                <w:szCs w:val="24"/>
              </w:rPr>
              <w:lastRenderedPageBreak/>
              <w:t xml:space="preserve">destroy parasites harmful to </w:t>
            </w:r>
            <w:proofErr w:type="spellStart"/>
            <w:r>
              <w:rPr>
                <w:rFonts w:ascii="Times New Roman" w:eastAsia="方正仿宋_GBK" w:cs="Times New Roman"/>
                <w:sz w:val="24"/>
                <w:szCs w:val="24"/>
              </w:rPr>
              <w:t>humans.They</w:t>
            </w:r>
            <w:proofErr w:type="spellEnd"/>
            <w:r>
              <w:rPr>
                <w:rFonts w:ascii="Times New Roman" w:eastAsia="方正仿宋_GBK" w:cs="Times New Roman"/>
                <w:sz w:val="24"/>
                <w:szCs w:val="24"/>
              </w:rPr>
              <w:t xml:space="preserve"> </w:t>
            </w:r>
            <w:proofErr w:type="gramStart"/>
            <w:r>
              <w:rPr>
                <w:rFonts w:ascii="Times New Roman" w:eastAsia="方正仿宋_GBK" w:cs="Times New Roman"/>
                <w:sz w:val="24"/>
                <w:szCs w:val="24"/>
              </w:rPr>
              <w:t>shall be kept</w:t>
            </w:r>
            <w:proofErr w:type="gramEnd"/>
            <w:r>
              <w:rPr>
                <w:rFonts w:ascii="Times New Roman" w:eastAsia="方正仿宋_GBK" w:cs="Times New Roman"/>
                <w:sz w:val="24"/>
                <w:szCs w:val="24"/>
              </w:rPr>
              <w:t xml:space="preserve"> for 7 days at an ambient temperature below -20°C.</w:t>
            </w:r>
          </w:p>
          <w:p w14:paraId="7AA56039" w14:textId="77777777" w:rsidR="00C72217" w:rsidRDefault="00C72217">
            <w:pPr>
              <w:pStyle w:val="580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3.</w:t>
            </w:r>
            <w:r>
              <w:rPr>
                <w:rFonts w:ascii="Times New Roman" w:eastAsia="方正仿宋_GBK" w:cs="Times New Roman"/>
                <w:sz w:val="24"/>
                <w:szCs w:val="24"/>
              </w:rPr>
              <w:t>在</w:t>
            </w:r>
            <w:r>
              <w:rPr>
                <w:rFonts w:ascii="Times New Roman" w:eastAsia="方正仿宋_GBK" w:cs="Times New Roman"/>
                <w:sz w:val="24"/>
                <w:szCs w:val="24"/>
              </w:rPr>
              <w:t>-35</w:t>
            </w:r>
            <w:r>
              <w:rPr>
                <w:rFonts w:ascii="方正仿宋_GBK" w:eastAsia="方正仿宋_GBK" w:cs="Times New Roman" w:hint="eastAsia"/>
                <w:sz w:val="24"/>
                <w:szCs w:val="24"/>
              </w:rPr>
              <w:t>℃</w:t>
            </w:r>
            <w:r>
              <w:rPr>
                <w:rFonts w:ascii="Times New Roman" w:eastAsia="方正仿宋_GBK" w:cs="Times New Roman"/>
                <w:sz w:val="24"/>
                <w:szCs w:val="24"/>
              </w:rPr>
              <w:t>或以下环境温度下冷冻至固体，并在</w:t>
            </w:r>
            <w:r>
              <w:rPr>
                <w:rFonts w:ascii="Times New Roman" w:eastAsia="方正仿宋_GBK" w:cs="Times New Roman"/>
                <w:sz w:val="24"/>
                <w:szCs w:val="24"/>
              </w:rPr>
              <w:t>-35</w:t>
            </w:r>
            <w:r>
              <w:rPr>
                <w:rFonts w:ascii="方正仿宋_GBK" w:eastAsia="方正仿宋_GBK" w:cs="Times New Roman" w:hint="eastAsia"/>
                <w:sz w:val="24"/>
                <w:szCs w:val="24"/>
              </w:rPr>
              <w:t>℃</w:t>
            </w:r>
            <w:r>
              <w:rPr>
                <w:rFonts w:ascii="Times New Roman" w:eastAsia="方正仿宋_GBK" w:cs="Times New Roman"/>
                <w:sz w:val="24"/>
                <w:szCs w:val="24"/>
              </w:rPr>
              <w:t>或以下环境温度下保存</w:t>
            </w:r>
            <w:r>
              <w:rPr>
                <w:rFonts w:ascii="Times New Roman" w:eastAsia="方正仿宋_GBK" w:cs="Times New Roman"/>
                <w:sz w:val="24"/>
                <w:szCs w:val="24"/>
              </w:rPr>
              <w:t>15</w:t>
            </w:r>
            <w:r>
              <w:rPr>
                <w:rFonts w:ascii="Times New Roman" w:eastAsia="方正仿宋_GBK" w:cs="Times New Roman"/>
                <w:sz w:val="24"/>
                <w:szCs w:val="24"/>
              </w:rPr>
              <w:t>小时。</w:t>
            </w:r>
          </w:p>
          <w:p w14:paraId="356976E6" w14:textId="77777777" w:rsidR="00C72217" w:rsidRDefault="00C72217">
            <w:pPr>
              <w:pStyle w:val="15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Products shall be frozen to solid state at an ambient temperature of -35°C or below and kept for 15 hours at an ambient temperature of -35°C or below.</w:t>
            </w:r>
          </w:p>
          <w:p w14:paraId="2A0329B3" w14:textId="77777777" w:rsidR="00C72217" w:rsidRDefault="00C72217">
            <w:pPr>
              <w:pStyle w:val="581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4.</w:t>
            </w:r>
            <w:r>
              <w:rPr>
                <w:rFonts w:ascii="Times New Roman" w:eastAsia="方正仿宋_GBK" w:cs="Times New Roman"/>
                <w:sz w:val="24"/>
                <w:szCs w:val="24"/>
              </w:rPr>
              <w:t>在</w:t>
            </w:r>
            <w:r>
              <w:rPr>
                <w:rFonts w:ascii="Times New Roman" w:eastAsia="方正仿宋_GBK" w:cs="Times New Roman"/>
                <w:sz w:val="24"/>
                <w:szCs w:val="24"/>
              </w:rPr>
              <w:t>-35</w:t>
            </w:r>
            <w:r>
              <w:rPr>
                <w:rFonts w:ascii="方正仿宋_GBK" w:eastAsia="方正仿宋_GBK" w:cs="Times New Roman" w:hint="eastAsia"/>
                <w:sz w:val="24"/>
                <w:szCs w:val="24"/>
              </w:rPr>
              <w:t>℃</w:t>
            </w:r>
            <w:r>
              <w:rPr>
                <w:rFonts w:ascii="Times New Roman" w:eastAsia="方正仿宋_GBK" w:cs="Times New Roman"/>
                <w:sz w:val="24"/>
                <w:szCs w:val="24"/>
              </w:rPr>
              <w:t>或以下环境温度下冷冻至固体，并在</w:t>
            </w:r>
            <w:r>
              <w:rPr>
                <w:rFonts w:ascii="Times New Roman" w:eastAsia="方正仿宋_GBK" w:cs="Times New Roman"/>
                <w:sz w:val="24"/>
                <w:szCs w:val="24"/>
              </w:rPr>
              <w:t>-20</w:t>
            </w:r>
            <w:r>
              <w:rPr>
                <w:rFonts w:ascii="方正仿宋_GBK" w:eastAsia="方正仿宋_GBK" w:cs="Times New Roman" w:hint="eastAsia"/>
                <w:sz w:val="24"/>
                <w:szCs w:val="24"/>
              </w:rPr>
              <w:t>℃</w:t>
            </w:r>
            <w:r>
              <w:rPr>
                <w:rFonts w:ascii="Times New Roman" w:eastAsia="方正仿宋_GBK" w:cs="Times New Roman"/>
                <w:sz w:val="24"/>
                <w:szCs w:val="24"/>
              </w:rPr>
              <w:t>或以下环境温度下保存</w:t>
            </w:r>
            <w:r>
              <w:rPr>
                <w:rFonts w:ascii="Times New Roman" w:eastAsia="方正仿宋_GBK" w:cs="Times New Roman"/>
                <w:sz w:val="24"/>
                <w:szCs w:val="24"/>
              </w:rPr>
              <w:t>24</w:t>
            </w:r>
            <w:r>
              <w:rPr>
                <w:rFonts w:ascii="Times New Roman" w:eastAsia="方正仿宋_GBK" w:cs="Times New Roman"/>
                <w:sz w:val="24"/>
                <w:szCs w:val="24"/>
              </w:rPr>
              <w:t>小时。</w:t>
            </w:r>
          </w:p>
          <w:p w14:paraId="56639131" w14:textId="77777777" w:rsidR="00C72217" w:rsidRDefault="00C72217">
            <w:pPr>
              <w:pStyle w:val="582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Products shall be frozen to solid state at an ambient temperature of -35°C or below and kept for 24 hours at an ambient temperature of -20°C or below.</w:t>
            </w:r>
          </w:p>
        </w:tc>
        <w:tc>
          <w:tcPr>
            <w:tcW w:w="1619" w:type="dxa"/>
            <w:vAlign w:val="center"/>
          </w:tcPr>
          <w:p w14:paraId="44C5E47C" w14:textId="77777777" w:rsidR="00C72217" w:rsidRPr="007A11DE" w:rsidRDefault="00C72217">
            <w:pPr>
              <w:pStyle w:val="48710"/>
              <w:adjustRightInd w:val="0"/>
              <w:snapToGrid w:val="0"/>
              <w:spacing w:line="0" w:lineRule="atLeast"/>
              <w:ind w:firstLineChars="0" w:firstLine="0"/>
              <w:rPr>
                <w:rFonts w:ascii="Times New Roman" w:eastAsia="方正仿宋_GBK" w:hAnsi="Times New Roman" w:cs="Times New Roman"/>
                <w:sz w:val="24"/>
                <w:szCs w:val="24"/>
              </w:rPr>
            </w:pPr>
            <w:r w:rsidRPr="007A11DE">
              <w:rPr>
                <w:rFonts w:ascii="Times New Roman" w:eastAsia="方正仿宋_GBK" w:hAnsi="Times New Roman" w:cs="Times New Roman"/>
                <w:sz w:val="24"/>
                <w:szCs w:val="24"/>
              </w:rPr>
              <w:lastRenderedPageBreak/>
              <w:t>□</w:t>
            </w:r>
            <w:r w:rsidRPr="007A11DE">
              <w:rPr>
                <w:rFonts w:ascii="Times New Roman" w:eastAsia="方正仿宋_GBK" w:hAnsi="Times New Roman" w:cs="Times New Roman"/>
                <w:sz w:val="24"/>
                <w:szCs w:val="24"/>
              </w:rPr>
              <w:t>符合</w:t>
            </w:r>
            <w:r w:rsidRPr="007A11DE">
              <w:rPr>
                <w:rFonts w:ascii="Times New Roman" w:eastAsia="方正仿宋_GBK" w:hAnsi="Times New Roman" w:cs="Times New Roman"/>
                <w:sz w:val="24"/>
                <w:szCs w:val="24"/>
              </w:rPr>
              <w:t>Yes</w:t>
            </w:r>
          </w:p>
          <w:p w14:paraId="76DB4129" w14:textId="77777777" w:rsidR="00C72217" w:rsidRPr="007A11DE" w:rsidRDefault="00C72217">
            <w:pPr>
              <w:pStyle w:val="48810"/>
              <w:adjustRightInd w:val="0"/>
              <w:snapToGrid w:val="0"/>
              <w:spacing w:line="0" w:lineRule="atLeast"/>
              <w:ind w:left="120" w:hangingChars="50" w:hanging="120"/>
              <w:rPr>
                <w:rFonts w:ascii="Times New Roman" w:eastAsia="方正仿宋_GBK" w:hAnsi="Times New Roman" w:cs="Times New Roman"/>
                <w:sz w:val="24"/>
                <w:szCs w:val="24"/>
              </w:rPr>
            </w:pPr>
            <w:r w:rsidRPr="007A11DE">
              <w:rPr>
                <w:rFonts w:ascii="Times New Roman" w:eastAsia="方正仿宋_GBK" w:hAnsi="Times New Roman" w:cs="Times New Roman"/>
                <w:sz w:val="24"/>
                <w:szCs w:val="24"/>
              </w:rPr>
              <w:t>□</w:t>
            </w:r>
            <w:r w:rsidRPr="007A11DE">
              <w:rPr>
                <w:rFonts w:ascii="Times New Roman" w:eastAsia="方正仿宋_GBK" w:hAnsi="Times New Roman" w:cs="Times New Roman"/>
                <w:sz w:val="24"/>
                <w:szCs w:val="24"/>
              </w:rPr>
              <w:t>不符合</w:t>
            </w:r>
            <w:r w:rsidRPr="007A11DE">
              <w:rPr>
                <w:rFonts w:ascii="Times New Roman" w:eastAsia="方正仿宋_GBK" w:hAnsi="Times New Roman" w:cs="Times New Roman"/>
                <w:sz w:val="24"/>
                <w:szCs w:val="24"/>
              </w:rPr>
              <w:t>No</w:t>
            </w:r>
          </w:p>
          <w:p w14:paraId="545FB31C" w14:textId="77777777" w:rsidR="00C72217" w:rsidRDefault="00C72217">
            <w:pPr>
              <w:pStyle w:val="15610"/>
              <w:adjustRightInd w:val="0"/>
              <w:snapToGrid w:val="0"/>
              <w:spacing w:line="0" w:lineRule="atLeast"/>
              <w:ind w:firstLineChars="0" w:firstLine="0"/>
              <w:rPr>
                <w:rFonts w:ascii="Times New Roman" w:eastAsia="方正仿宋_GBK" w:cs="Times New Roman"/>
                <w:sz w:val="24"/>
                <w:szCs w:val="24"/>
              </w:rPr>
            </w:pPr>
            <w:r w:rsidRPr="007A11DE">
              <w:rPr>
                <w:rFonts w:ascii="Times New Roman" w:eastAsia="方正仿宋_GBK" w:cs="Times New Roman"/>
                <w:sz w:val="24"/>
                <w:szCs w:val="24"/>
              </w:rPr>
              <w:t>□</w:t>
            </w:r>
            <w:r w:rsidRPr="007A11DE">
              <w:rPr>
                <w:rFonts w:ascii="Times New Roman" w:eastAsia="方正仿宋_GBK" w:cs="Times New Roman"/>
                <w:sz w:val="24"/>
                <w:szCs w:val="24"/>
              </w:rPr>
              <w:t>不适用</w:t>
            </w:r>
            <w:r w:rsidRPr="007A11DE">
              <w:rPr>
                <w:rFonts w:ascii="Times New Roman" w:eastAsia="方正仿宋_GBK" w:cs="Times New Roman"/>
                <w:sz w:val="24"/>
                <w:szCs w:val="24"/>
              </w:rPr>
              <w:t>N/A</w:t>
            </w:r>
          </w:p>
        </w:tc>
        <w:tc>
          <w:tcPr>
            <w:tcW w:w="1260" w:type="dxa"/>
          </w:tcPr>
          <w:p w14:paraId="766724B1" w14:textId="77777777" w:rsidR="00C72217" w:rsidRDefault="00C72217">
            <w:pPr>
              <w:pStyle w:val="15510"/>
              <w:adjustRightInd w:val="0"/>
              <w:snapToGrid w:val="0"/>
              <w:spacing w:line="0" w:lineRule="atLeast"/>
              <w:ind w:firstLineChars="0" w:firstLine="0"/>
              <w:rPr>
                <w:rFonts w:ascii="Times New Roman" w:eastAsia="方正仿宋_GBK" w:cs="Times New Roman"/>
                <w:sz w:val="24"/>
                <w:szCs w:val="24"/>
              </w:rPr>
            </w:pPr>
          </w:p>
        </w:tc>
      </w:tr>
      <w:tr w:rsidR="00C72217" w14:paraId="07F5EC66" w14:textId="77777777">
        <w:trPr>
          <w:trHeight w:val="609"/>
          <w:jc w:val="center"/>
        </w:trPr>
        <w:tc>
          <w:tcPr>
            <w:tcW w:w="1591" w:type="dxa"/>
            <w:gridSpan w:val="2"/>
            <w:vAlign w:val="center"/>
          </w:tcPr>
          <w:p w14:paraId="4CF24F93" w14:textId="77777777" w:rsidR="00C72217" w:rsidRPr="002777D1" w:rsidRDefault="00C72217">
            <w:pPr>
              <w:pStyle w:val="154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lastRenderedPageBreak/>
              <w:t>6.5</w:t>
            </w:r>
            <w:r w:rsidRPr="002777D1">
              <w:rPr>
                <w:rFonts w:ascii="Times New Roman" w:eastAsia="方正仿宋_GBK" w:cs="Times New Roman"/>
                <w:sz w:val="24"/>
                <w:szCs w:val="24"/>
              </w:rPr>
              <w:t>干制水产品（适用时）</w:t>
            </w:r>
          </w:p>
          <w:p w14:paraId="06E3A255" w14:textId="77777777" w:rsidR="00C72217" w:rsidRPr="002777D1" w:rsidRDefault="00C72217">
            <w:pPr>
              <w:pStyle w:val="154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Dried Aquatic Products (Where Applicable)</w:t>
            </w:r>
          </w:p>
        </w:tc>
        <w:tc>
          <w:tcPr>
            <w:tcW w:w="4083" w:type="dxa"/>
            <w:vAlign w:val="center"/>
          </w:tcPr>
          <w:p w14:paraId="65D747E1" w14:textId="77777777" w:rsidR="00C72217" w:rsidRPr="002777D1" w:rsidRDefault="00C72217">
            <w:pPr>
              <w:pStyle w:val="31"/>
              <w:snapToGrid w:val="0"/>
              <w:spacing w:line="0" w:lineRule="atLeast"/>
              <w:jc w:val="both"/>
              <w:rPr>
                <w:rFonts w:ascii="Times New Roman" w:eastAsia="方正仿宋_GBK" w:cs="Times New Roman"/>
              </w:rPr>
            </w:pPr>
            <w:r w:rsidRPr="002777D1">
              <w:rPr>
                <w:rFonts w:ascii="Times New Roman" w:eastAsia="方正仿宋_GBK" w:cs="Times New Roman"/>
              </w:rPr>
              <w:t>1.</w:t>
            </w:r>
            <w:r w:rsidRPr="002777D1">
              <w:rPr>
                <w:rFonts w:ascii="Times New Roman" w:eastAsia="方正仿宋_GBK" w:cs="Times New Roman"/>
              </w:rPr>
              <w:t>《食品安全国家标准</w:t>
            </w:r>
            <w:r w:rsidRPr="002777D1">
              <w:rPr>
                <w:rFonts w:ascii="Times New Roman" w:eastAsia="方正仿宋_GBK" w:cs="Times New Roman"/>
              </w:rPr>
              <w:t xml:space="preserve"> </w:t>
            </w:r>
            <w:r w:rsidRPr="002777D1">
              <w:rPr>
                <w:rFonts w:ascii="Times New Roman" w:eastAsia="方正仿宋_GBK" w:cs="Times New Roman"/>
              </w:rPr>
              <w:t>水产制品生产卫生规范》（</w:t>
            </w:r>
            <w:r w:rsidRPr="002777D1">
              <w:rPr>
                <w:rFonts w:ascii="Times New Roman" w:eastAsia="方正仿宋_GBK" w:cs="Times New Roman"/>
              </w:rPr>
              <w:t>GB 20941</w:t>
            </w:r>
            <w:r w:rsidRPr="002777D1">
              <w:rPr>
                <w:rFonts w:ascii="Times New Roman" w:eastAsia="方正仿宋_GBK" w:cs="Times New Roman"/>
              </w:rPr>
              <w:t>）中</w:t>
            </w:r>
            <w:r w:rsidRPr="002777D1">
              <w:rPr>
                <w:rFonts w:ascii="Times New Roman" w:eastAsia="方正仿宋_GBK" w:cs="Times New Roman"/>
              </w:rPr>
              <w:t>8.2.2.2.3</w:t>
            </w:r>
            <w:r w:rsidRPr="002777D1">
              <w:rPr>
                <w:rFonts w:ascii="Times New Roman" w:eastAsia="方正仿宋_GBK" w:cs="Times New Roman"/>
              </w:rPr>
              <w:t>。</w:t>
            </w:r>
          </w:p>
          <w:p w14:paraId="0EED7B00" w14:textId="77777777" w:rsidR="00C72217" w:rsidRPr="002777D1" w:rsidRDefault="00C72217">
            <w:pPr>
              <w:pStyle w:val="58410"/>
              <w:adjustRightInd w:val="0"/>
              <w:snapToGrid w:val="0"/>
              <w:spacing w:line="0" w:lineRule="atLeast"/>
              <w:ind w:firstLineChars="0" w:firstLine="0"/>
              <w:jc w:val="left"/>
              <w:rPr>
                <w:rFonts w:ascii="Times New Roman" w:eastAsia="方正仿宋_GBK" w:cs="Times New Roman"/>
                <w:i/>
                <w:sz w:val="24"/>
                <w:szCs w:val="24"/>
              </w:rPr>
            </w:pPr>
            <w:r w:rsidRPr="002777D1">
              <w:rPr>
                <w:rFonts w:ascii="Times New Roman" w:eastAsia="方正仿宋_GBK" w:cs="Times New Roman"/>
                <w:sz w:val="24"/>
                <w:szCs w:val="24"/>
              </w:rPr>
              <w:t xml:space="preserve">Article 8.2.2.2.3 of </w:t>
            </w:r>
            <w:proofErr w:type="spellStart"/>
            <w:r w:rsidRPr="002777D1">
              <w:rPr>
                <w:rFonts w:ascii="Times New Roman" w:eastAsia="方正仿宋_GBK" w:cs="Times New Roman"/>
                <w:sz w:val="24"/>
                <w:szCs w:val="24"/>
              </w:rPr>
              <w:t>of</w:t>
            </w:r>
            <w:proofErr w:type="spellEnd"/>
            <w:r w:rsidRPr="002777D1">
              <w:rPr>
                <w:rFonts w:ascii="Times New Roman" w:eastAsia="方正仿宋_GBK" w:cs="Times New Roman"/>
                <w:sz w:val="24"/>
                <w:szCs w:val="24"/>
              </w:rPr>
              <w:t xml:space="preserve"> </w:t>
            </w:r>
            <w:r w:rsidRPr="002777D1">
              <w:rPr>
                <w:rFonts w:ascii="Times New Roman" w:eastAsia="方正仿宋_GBK" w:cs="Times New Roman"/>
                <w:i/>
                <w:sz w:val="24"/>
                <w:szCs w:val="24"/>
              </w:rPr>
              <w:t>the</w:t>
            </w:r>
            <w:r w:rsidRPr="002777D1">
              <w:rPr>
                <w:rFonts w:ascii="Times New Roman" w:eastAsia="方正仿宋_GBK" w:cs="Times New Roman"/>
                <w:sz w:val="24"/>
                <w:szCs w:val="24"/>
              </w:rPr>
              <w:t xml:space="preserve"> </w:t>
            </w:r>
            <w:r w:rsidRPr="002777D1">
              <w:rPr>
                <w:rFonts w:ascii="Times New Roman" w:eastAsia="方正仿宋_GBK" w:cs="Times New Roman"/>
                <w:i/>
                <w:sz w:val="24"/>
                <w:szCs w:val="24"/>
              </w:rPr>
              <w:t>National Food Safety Standards-Hygienic Standard for Aquatic Products Production</w:t>
            </w:r>
            <w:r w:rsidRPr="002777D1">
              <w:rPr>
                <w:rFonts w:ascii="Times New Roman" w:eastAsia="方正仿宋_GBK" w:cs="Times New Roman"/>
                <w:sz w:val="24"/>
                <w:szCs w:val="24"/>
              </w:rPr>
              <w:t xml:space="preserve"> (GB 20941).</w:t>
            </w:r>
          </w:p>
          <w:p w14:paraId="479476EE" w14:textId="77777777" w:rsidR="00C72217" w:rsidRPr="002777D1" w:rsidRDefault="00C72217">
            <w:pPr>
              <w:pStyle w:val="31"/>
              <w:snapToGrid w:val="0"/>
              <w:spacing w:line="0" w:lineRule="atLeast"/>
              <w:jc w:val="both"/>
              <w:rPr>
                <w:rFonts w:ascii="Times New Roman" w:eastAsia="方正仿宋_GBK" w:cs="Times New Roman"/>
              </w:rPr>
            </w:pPr>
          </w:p>
        </w:tc>
        <w:tc>
          <w:tcPr>
            <w:tcW w:w="2721" w:type="dxa"/>
            <w:vAlign w:val="center"/>
          </w:tcPr>
          <w:p w14:paraId="25A370B0" w14:textId="77777777" w:rsidR="00C72217" w:rsidRPr="002777D1" w:rsidRDefault="00C72217">
            <w:pPr>
              <w:pStyle w:val="153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6.5</w:t>
            </w:r>
            <w:r w:rsidRPr="002777D1">
              <w:rPr>
                <w:rFonts w:ascii="Times New Roman" w:eastAsia="方正仿宋_GBK" w:cs="Times New Roman"/>
                <w:sz w:val="24"/>
                <w:szCs w:val="24"/>
              </w:rPr>
              <w:t>提供干制水产品加工的干燥时间、干燥温度、环境湿度及成品水份活度及包装储存方式。</w:t>
            </w:r>
          </w:p>
          <w:p w14:paraId="0A26DCD1" w14:textId="77777777" w:rsidR="00C72217" w:rsidRPr="002777D1" w:rsidRDefault="00C72217">
            <w:pPr>
              <w:pStyle w:val="153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Provide information about drying time and temperature, ambient humidity, water activity of finished products and packaging and storage methods.</w:t>
            </w:r>
          </w:p>
        </w:tc>
        <w:tc>
          <w:tcPr>
            <w:tcW w:w="3053" w:type="dxa"/>
            <w:vAlign w:val="center"/>
          </w:tcPr>
          <w:p w14:paraId="0FF1FF57" w14:textId="77777777" w:rsidR="00C72217" w:rsidRPr="002777D1" w:rsidRDefault="00C72217">
            <w:pPr>
              <w:pStyle w:val="152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1.</w:t>
            </w:r>
            <w:r w:rsidRPr="002777D1">
              <w:rPr>
                <w:rFonts w:ascii="Times New Roman" w:eastAsia="方正仿宋_GBK" w:cs="Times New Roman"/>
                <w:sz w:val="24"/>
                <w:szCs w:val="24"/>
              </w:rPr>
              <w:t>应确保干制品的水分活度在安全范围内。</w:t>
            </w:r>
          </w:p>
          <w:p w14:paraId="51DD7609" w14:textId="77777777" w:rsidR="00C72217" w:rsidRPr="002777D1" w:rsidRDefault="00C72217">
            <w:pPr>
              <w:pStyle w:val="152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Water activity of dried products shall be within a safe range.</w:t>
            </w:r>
          </w:p>
        </w:tc>
        <w:tc>
          <w:tcPr>
            <w:tcW w:w="1619" w:type="dxa"/>
            <w:vAlign w:val="center"/>
          </w:tcPr>
          <w:p w14:paraId="38061169" w14:textId="77777777" w:rsidR="00C72217" w:rsidRPr="002777D1" w:rsidRDefault="00C72217">
            <w:pPr>
              <w:pStyle w:val="48910"/>
              <w:adjustRightInd w:val="0"/>
              <w:snapToGrid w:val="0"/>
              <w:spacing w:line="0" w:lineRule="atLeast"/>
              <w:ind w:firstLineChars="0" w:firstLine="0"/>
              <w:rPr>
                <w:rFonts w:ascii="Times New Roman" w:eastAsia="方正仿宋_GBK" w:hAnsi="Times New Roman" w:cs="Times New Roman"/>
                <w:sz w:val="24"/>
                <w:szCs w:val="24"/>
              </w:rPr>
            </w:pPr>
          </w:p>
          <w:p w14:paraId="5BD6B053" w14:textId="77777777" w:rsidR="00C72217" w:rsidRPr="002777D1" w:rsidRDefault="00C72217">
            <w:pPr>
              <w:pStyle w:val="48910"/>
              <w:adjustRightInd w:val="0"/>
              <w:snapToGrid w:val="0"/>
              <w:spacing w:line="0" w:lineRule="atLeast"/>
              <w:ind w:firstLineChars="0" w:firstLine="0"/>
              <w:rPr>
                <w:rFonts w:ascii="Times New Roman" w:eastAsia="方正仿宋_GBK" w:hAnsi="Times New Roman" w:cs="Times New Roman"/>
                <w:sz w:val="24"/>
                <w:szCs w:val="24"/>
              </w:rPr>
            </w:pPr>
          </w:p>
          <w:p w14:paraId="56374F6B" w14:textId="77777777" w:rsidR="00C72217" w:rsidRPr="002777D1" w:rsidRDefault="00C72217">
            <w:pPr>
              <w:pStyle w:val="48910"/>
              <w:adjustRightInd w:val="0"/>
              <w:snapToGrid w:val="0"/>
              <w:spacing w:line="0" w:lineRule="atLeast"/>
              <w:ind w:firstLineChars="0" w:firstLine="0"/>
              <w:rPr>
                <w:rFonts w:ascii="Times New Roman" w:eastAsia="方正仿宋_GBK" w:hAnsi="Times New Roman" w:cs="Times New Roman"/>
                <w:sz w:val="24"/>
                <w:szCs w:val="24"/>
              </w:rPr>
            </w:pPr>
          </w:p>
          <w:p w14:paraId="22EEB1F6" w14:textId="77777777" w:rsidR="00C72217" w:rsidRPr="002777D1" w:rsidRDefault="00C72217">
            <w:pPr>
              <w:pStyle w:val="48910"/>
              <w:adjustRightInd w:val="0"/>
              <w:snapToGrid w:val="0"/>
              <w:spacing w:line="0" w:lineRule="atLeast"/>
              <w:ind w:firstLineChars="0" w:firstLine="0"/>
              <w:rPr>
                <w:rFonts w:ascii="Times New Roman" w:eastAsia="方正仿宋_GBK" w:hAnsi="Times New Roman" w:cs="Times New Roman"/>
                <w:sz w:val="24"/>
                <w:szCs w:val="24"/>
              </w:rPr>
            </w:pPr>
            <w:r w:rsidRPr="002777D1">
              <w:rPr>
                <w:rFonts w:ascii="Times New Roman" w:eastAsia="方正仿宋_GBK" w:hAnsi="Times New Roman" w:cs="Times New Roman"/>
                <w:sz w:val="24"/>
                <w:szCs w:val="24"/>
              </w:rPr>
              <w:t>□</w:t>
            </w:r>
            <w:r w:rsidRPr="002777D1">
              <w:rPr>
                <w:rFonts w:ascii="Times New Roman" w:eastAsia="方正仿宋_GBK" w:hAnsi="Times New Roman" w:cs="Times New Roman"/>
                <w:sz w:val="24"/>
                <w:szCs w:val="24"/>
              </w:rPr>
              <w:t>符合</w:t>
            </w:r>
            <w:r w:rsidRPr="002777D1">
              <w:rPr>
                <w:rFonts w:ascii="Times New Roman" w:eastAsia="方正仿宋_GBK" w:hAnsi="Times New Roman" w:cs="Times New Roman"/>
                <w:sz w:val="24"/>
                <w:szCs w:val="24"/>
              </w:rPr>
              <w:t>Yes</w:t>
            </w:r>
          </w:p>
          <w:p w14:paraId="3A2DE809" w14:textId="77777777" w:rsidR="00C72217" w:rsidRPr="002777D1" w:rsidRDefault="00C72217">
            <w:pPr>
              <w:pStyle w:val="49010"/>
              <w:adjustRightInd w:val="0"/>
              <w:snapToGrid w:val="0"/>
              <w:spacing w:line="0" w:lineRule="atLeast"/>
              <w:ind w:left="120" w:hangingChars="50" w:hanging="120"/>
              <w:rPr>
                <w:rFonts w:ascii="Times New Roman" w:eastAsia="方正仿宋_GBK" w:hAnsi="Times New Roman" w:cs="Times New Roman"/>
                <w:sz w:val="24"/>
                <w:szCs w:val="24"/>
              </w:rPr>
            </w:pPr>
            <w:r w:rsidRPr="002777D1">
              <w:rPr>
                <w:rFonts w:ascii="Times New Roman" w:eastAsia="方正仿宋_GBK" w:hAnsi="Times New Roman" w:cs="Times New Roman"/>
                <w:sz w:val="24"/>
                <w:szCs w:val="24"/>
              </w:rPr>
              <w:t>□</w:t>
            </w:r>
            <w:r w:rsidRPr="002777D1">
              <w:rPr>
                <w:rFonts w:ascii="Times New Roman" w:eastAsia="方正仿宋_GBK" w:hAnsi="Times New Roman" w:cs="Times New Roman"/>
                <w:sz w:val="24"/>
                <w:szCs w:val="24"/>
              </w:rPr>
              <w:t>不符合</w:t>
            </w:r>
            <w:r w:rsidRPr="002777D1">
              <w:rPr>
                <w:rFonts w:ascii="Times New Roman" w:eastAsia="方正仿宋_GBK" w:hAnsi="Times New Roman" w:cs="Times New Roman"/>
                <w:sz w:val="24"/>
                <w:szCs w:val="24"/>
              </w:rPr>
              <w:t>No</w:t>
            </w:r>
          </w:p>
          <w:p w14:paraId="0E2B678E" w14:textId="77777777" w:rsidR="00C72217" w:rsidRPr="002777D1" w:rsidRDefault="00C72217">
            <w:pPr>
              <w:pStyle w:val="15110"/>
              <w:adjustRightInd w:val="0"/>
              <w:snapToGrid w:val="0"/>
              <w:spacing w:line="0" w:lineRule="atLeast"/>
              <w:ind w:firstLineChars="0" w:firstLine="0"/>
              <w:rPr>
                <w:rFonts w:ascii="Times New Roman" w:eastAsia="方正仿宋_GBK" w:cs="Times New Roman"/>
                <w:sz w:val="24"/>
                <w:szCs w:val="24"/>
              </w:rPr>
            </w:pPr>
            <w:r w:rsidRPr="002777D1">
              <w:rPr>
                <w:rFonts w:ascii="Times New Roman" w:eastAsia="方正仿宋_GBK" w:cs="Times New Roman"/>
                <w:sz w:val="24"/>
                <w:szCs w:val="24"/>
              </w:rPr>
              <w:t>□</w:t>
            </w:r>
            <w:r w:rsidRPr="002777D1">
              <w:rPr>
                <w:rFonts w:ascii="Times New Roman" w:eastAsia="方正仿宋_GBK" w:cs="Times New Roman"/>
                <w:sz w:val="24"/>
                <w:szCs w:val="24"/>
              </w:rPr>
              <w:t>不适用</w:t>
            </w:r>
            <w:r w:rsidRPr="002777D1">
              <w:rPr>
                <w:rFonts w:ascii="Times New Roman" w:eastAsia="方正仿宋_GBK" w:cs="Times New Roman"/>
                <w:sz w:val="24"/>
                <w:szCs w:val="24"/>
              </w:rPr>
              <w:t>N/A</w:t>
            </w:r>
          </w:p>
        </w:tc>
        <w:tc>
          <w:tcPr>
            <w:tcW w:w="1260" w:type="dxa"/>
          </w:tcPr>
          <w:p w14:paraId="32307499" w14:textId="77777777" w:rsidR="00C72217" w:rsidRDefault="00C72217">
            <w:pPr>
              <w:pStyle w:val="15010"/>
              <w:adjustRightInd w:val="0"/>
              <w:snapToGrid w:val="0"/>
              <w:spacing w:line="0" w:lineRule="atLeast"/>
              <w:ind w:firstLineChars="0" w:firstLine="0"/>
              <w:rPr>
                <w:rFonts w:ascii="Times New Roman" w:eastAsia="方正仿宋_GBK" w:cs="Times New Roman"/>
                <w:sz w:val="24"/>
                <w:szCs w:val="24"/>
              </w:rPr>
            </w:pPr>
          </w:p>
        </w:tc>
      </w:tr>
      <w:tr w:rsidR="00C72217" w14:paraId="22329CA1" w14:textId="77777777">
        <w:trPr>
          <w:trHeight w:val="609"/>
          <w:jc w:val="center"/>
        </w:trPr>
        <w:tc>
          <w:tcPr>
            <w:tcW w:w="1591" w:type="dxa"/>
            <w:gridSpan w:val="2"/>
            <w:vAlign w:val="center"/>
          </w:tcPr>
          <w:p w14:paraId="007ABE3B" w14:textId="77777777" w:rsidR="00C72217" w:rsidRPr="002777D1" w:rsidRDefault="00C72217">
            <w:pPr>
              <w:pStyle w:val="149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6.6</w:t>
            </w:r>
            <w:r w:rsidRPr="002777D1">
              <w:rPr>
                <w:rFonts w:ascii="Times New Roman" w:eastAsia="方正仿宋_GBK" w:cs="Times New Roman"/>
                <w:sz w:val="24"/>
                <w:szCs w:val="24"/>
              </w:rPr>
              <w:t>腌制水产品（适用时</w:t>
            </w:r>
            <w:r w:rsidRPr="002777D1">
              <w:rPr>
                <w:rFonts w:ascii="Times New Roman" w:eastAsia="方正仿宋_GBK" w:cs="Times New Roman"/>
                <w:sz w:val="24"/>
                <w:szCs w:val="24"/>
              </w:rPr>
              <w:t>)</w:t>
            </w:r>
          </w:p>
          <w:p w14:paraId="7FE0813F" w14:textId="77777777" w:rsidR="00C72217" w:rsidRPr="002777D1" w:rsidRDefault="00C72217">
            <w:pPr>
              <w:pStyle w:val="149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Salted Aquatic Products (Where Applicable)</w:t>
            </w:r>
          </w:p>
        </w:tc>
        <w:tc>
          <w:tcPr>
            <w:tcW w:w="4083" w:type="dxa"/>
            <w:vAlign w:val="center"/>
          </w:tcPr>
          <w:p w14:paraId="62CB4758" w14:textId="77777777" w:rsidR="00C72217" w:rsidRPr="002777D1" w:rsidRDefault="00C72217">
            <w:pPr>
              <w:pStyle w:val="30"/>
              <w:snapToGrid w:val="0"/>
              <w:spacing w:line="0" w:lineRule="atLeast"/>
              <w:jc w:val="both"/>
              <w:rPr>
                <w:rFonts w:ascii="Times New Roman" w:eastAsia="方正仿宋_GBK" w:cs="Times New Roman"/>
              </w:rPr>
            </w:pPr>
            <w:r w:rsidRPr="002777D1">
              <w:rPr>
                <w:rFonts w:ascii="Times New Roman" w:eastAsia="方正仿宋_GBK" w:cs="Times New Roman"/>
              </w:rPr>
              <w:t>1.</w:t>
            </w:r>
            <w:r w:rsidRPr="002777D1">
              <w:rPr>
                <w:rFonts w:ascii="Times New Roman" w:eastAsia="方正仿宋_GBK" w:cs="Times New Roman"/>
              </w:rPr>
              <w:t>《食品安全国家标准</w:t>
            </w:r>
            <w:r w:rsidRPr="002777D1">
              <w:rPr>
                <w:rFonts w:ascii="Times New Roman" w:eastAsia="方正仿宋_GBK" w:cs="Times New Roman"/>
              </w:rPr>
              <w:t xml:space="preserve"> </w:t>
            </w:r>
            <w:r w:rsidRPr="002777D1">
              <w:rPr>
                <w:rFonts w:ascii="Times New Roman" w:eastAsia="方正仿宋_GBK" w:cs="Times New Roman"/>
              </w:rPr>
              <w:t>水产制品生产卫生规范》（</w:t>
            </w:r>
            <w:r w:rsidRPr="002777D1">
              <w:rPr>
                <w:rFonts w:ascii="Times New Roman" w:eastAsia="方正仿宋_GBK" w:cs="Times New Roman"/>
              </w:rPr>
              <w:t>GB 20941</w:t>
            </w:r>
            <w:r w:rsidRPr="002777D1">
              <w:rPr>
                <w:rFonts w:ascii="Times New Roman" w:eastAsia="方正仿宋_GBK" w:cs="Times New Roman"/>
              </w:rPr>
              <w:t>）中</w:t>
            </w:r>
            <w:r w:rsidRPr="002777D1">
              <w:rPr>
                <w:rFonts w:ascii="Times New Roman" w:eastAsia="方正仿宋_GBK" w:cs="Times New Roman"/>
              </w:rPr>
              <w:t>8.2.2.2.4</w:t>
            </w:r>
            <w:r w:rsidRPr="002777D1">
              <w:rPr>
                <w:rFonts w:ascii="Times New Roman" w:eastAsia="方正仿宋_GBK" w:cs="Times New Roman"/>
              </w:rPr>
              <w:t>。</w:t>
            </w:r>
          </w:p>
          <w:p w14:paraId="2B7CF148" w14:textId="77777777" w:rsidR="00C72217" w:rsidRPr="002777D1" w:rsidRDefault="00C72217">
            <w:pPr>
              <w:pStyle w:val="58810"/>
              <w:adjustRightInd w:val="0"/>
              <w:snapToGrid w:val="0"/>
              <w:spacing w:line="0" w:lineRule="atLeast"/>
              <w:ind w:firstLineChars="0" w:firstLine="0"/>
              <w:jc w:val="left"/>
              <w:rPr>
                <w:rFonts w:ascii="Times New Roman" w:eastAsia="方正仿宋_GBK" w:cs="Times New Roman"/>
                <w:i/>
                <w:sz w:val="24"/>
                <w:szCs w:val="24"/>
              </w:rPr>
            </w:pPr>
            <w:r w:rsidRPr="002777D1">
              <w:rPr>
                <w:rFonts w:ascii="Times New Roman" w:eastAsia="方正仿宋_GBK" w:cs="Times New Roman"/>
                <w:sz w:val="24"/>
                <w:szCs w:val="24"/>
              </w:rPr>
              <w:t xml:space="preserve">Article 8.2.2.2.4 of </w:t>
            </w:r>
            <w:proofErr w:type="spellStart"/>
            <w:r w:rsidRPr="002777D1">
              <w:rPr>
                <w:rFonts w:ascii="Times New Roman" w:eastAsia="方正仿宋_GBK" w:cs="Times New Roman"/>
                <w:sz w:val="24"/>
                <w:szCs w:val="24"/>
              </w:rPr>
              <w:t>of</w:t>
            </w:r>
            <w:proofErr w:type="spellEnd"/>
            <w:r w:rsidRPr="002777D1">
              <w:rPr>
                <w:rFonts w:ascii="Times New Roman" w:eastAsia="方正仿宋_GBK" w:cs="Times New Roman"/>
                <w:sz w:val="24"/>
                <w:szCs w:val="24"/>
              </w:rPr>
              <w:t xml:space="preserve"> </w:t>
            </w:r>
            <w:r w:rsidRPr="002777D1">
              <w:rPr>
                <w:rFonts w:ascii="Times New Roman" w:eastAsia="方正仿宋_GBK" w:cs="Times New Roman"/>
                <w:i/>
                <w:sz w:val="24"/>
                <w:szCs w:val="24"/>
              </w:rPr>
              <w:t>the</w:t>
            </w:r>
            <w:r w:rsidRPr="002777D1">
              <w:rPr>
                <w:rFonts w:ascii="Times New Roman" w:eastAsia="方正仿宋_GBK" w:cs="Times New Roman"/>
                <w:sz w:val="24"/>
                <w:szCs w:val="24"/>
              </w:rPr>
              <w:t xml:space="preserve"> </w:t>
            </w:r>
            <w:r w:rsidRPr="002777D1">
              <w:rPr>
                <w:rFonts w:ascii="Times New Roman" w:eastAsia="方正仿宋_GBK" w:cs="Times New Roman"/>
                <w:i/>
                <w:sz w:val="24"/>
                <w:szCs w:val="24"/>
              </w:rPr>
              <w:t>National Food Safety Standards-Hygienic Standard for Aquatic Products Production</w:t>
            </w:r>
            <w:r w:rsidRPr="002777D1">
              <w:rPr>
                <w:rFonts w:ascii="Times New Roman" w:eastAsia="方正仿宋_GBK" w:cs="Times New Roman"/>
                <w:sz w:val="24"/>
                <w:szCs w:val="24"/>
              </w:rPr>
              <w:t xml:space="preserve"> (GB 20941).</w:t>
            </w:r>
          </w:p>
          <w:p w14:paraId="734129B9" w14:textId="77777777" w:rsidR="00C72217" w:rsidRPr="002777D1" w:rsidRDefault="00C72217">
            <w:pPr>
              <w:pStyle w:val="30"/>
              <w:snapToGrid w:val="0"/>
              <w:spacing w:line="0" w:lineRule="atLeast"/>
              <w:jc w:val="both"/>
              <w:rPr>
                <w:rFonts w:ascii="Times New Roman" w:eastAsia="方正仿宋_GBK" w:cs="Times New Roman"/>
              </w:rPr>
            </w:pPr>
          </w:p>
        </w:tc>
        <w:tc>
          <w:tcPr>
            <w:tcW w:w="2721" w:type="dxa"/>
            <w:vAlign w:val="center"/>
          </w:tcPr>
          <w:p w14:paraId="25EAA4DB" w14:textId="77777777" w:rsidR="00C72217" w:rsidRPr="002777D1" w:rsidRDefault="00C72217">
            <w:pPr>
              <w:pStyle w:val="148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6.6</w:t>
            </w:r>
            <w:r w:rsidRPr="002777D1">
              <w:rPr>
                <w:rFonts w:ascii="Times New Roman" w:eastAsia="方正仿宋_GBK" w:cs="Times New Roman"/>
                <w:sz w:val="24"/>
                <w:szCs w:val="24"/>
              </w:rPr>
              <w:t>提供腌制水产品的糖</w:t>
            </w:r>
            <w:r w:rsidRPr="002777D1">
              <w:rPr>
                <w:rFonts w:ascii="Times New Roman" w:eastAsia="方正仿宋_GBK" w:cs="Times New Roman"/>
                <w:sz w:val="24"/>
                <w:szCs w:val="24"/>
              </w:rPr>
              <w:t>/</w:t>
            </w:r>
            <w:r w:rsidRPr="002777D1">
              <w:rPr>
                <w:rFonts w:ascii="Times New Roman" w:eastAsia="方正仿宋_GBK" w:cs="Times New Roman"/>
                <w:sz w:val="24"/>
                <w:szCs w:val="24"/>
              </w:rPr>
              <w:t>盐度。</w:t>
            </w:r>
          </w:p>
          <w:p w14:paraId="35C328C5" w14:textId="77777777" w:rsidR="00C72217" w:rsidRPr="002777D1" w:rsidRDefault="00C72217">
            <w:pPr>
              <w:pStyle w:val="148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Provide information about sugar content/salinity.</w:t>
            </w:r>
          </w:p>
        </w:tc>
        <w:tc>
          <w:tcPr>
            <w:tcW w:w="3053" w:type="dxa"/>
            <w:vAlign w:val="center"/>
          </w:tcPr>
          <w:p w14:paraId="1AFFE4C9" w14:textId="77777777" w:rsidR="00C72217" w:rsidRPr="002777D1" w:rsidRDefault="00C72217">
            <w:pPr>
              <w:pStyle w:val="147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1.</w:t>
            </w:r>
            <w:r w:rsidRPr="002777D1">
              <w:rPr>
                <w:rFonts w:ascii="Times New Roman" w:eastAsia="方正仿宋_GBK" w:cs="Times New Roman"/>
                <w:sz w:val="24"/>
                <w:szCs w:val="24"/>
              </w:rPr>
              <w:t>腌制品生产应采用适当盐度，防止非嗜盐菌的繁殖。</w:t>
            </w:r>
          </w:p>
          <w:p w14:paraId="65F8B6FA" w14:textId="77777777" w:rsidR="00C72217" w:rsidRPr="002777D1" w:rsidRDefault="00C72217">
            <w:pPr>
              <w:pStyle w:val="147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Proper salinity shall be adopted to prevent the reproduction of non-halophilic bacteria.</w:t>
            </w:r>
          </w:p>
          <w:p w14:paraId="11908B5C" w14:textId="77777777" w:rsidR="00C72217" w:rsidRPr="002777D1" w:rsidRDefault="00C72217">
            <w:pPr>
              <w:pStyle w:val="14710"/>
              <w:adjustRightInd w:val="0"/>
              <w:snapToGrid w:val="0"/>
              <w:spacing w:line="0" w:lineRule="atLeast"/>
              <w:rPr>
                <w:rFonts w:ascii="Times New Roman" w:eastAsia="方正仿宋_GBK" w:cs="Times New Roman"/>
                <w:sz w:val="24"/>
                <w:szCs w:val="24"/>
              </w:rPr>
            </w:pPr>
          </w:p>
        </w:tc>
        <w:tc>
          <w:tcPr>
            <w:tcW w:w="1619" w:type="dxa"/>
            <w:vAlign w:val="center"/>
          </w:tcPr>
          <w:p w14:paraId="713F0988" w14:textId="77777777" w:rsidR="00C72217" w:rsidRPr="002777D1" w:rsidRDefault="00C72217">
            <w:pPr>
              <w:pStyle w:val="49110"/>
              <w:adjustRightInd w:val="0"/>
              <w:snapToGrid w:val="0"/>
              <w:spacing w:line="0" w:lineRule="atLeast"/>
              <w:ind w:firstLineChars="0" w:firstLine="0"/>
              <w:rPr>
                <w:rFonts w:ascii="Times New Roman" w:eastAsia="方正仿宋_GBK" w:hAnsi="Times New Roman" w:cs="Times New Roman"/>
                <w:sz w:val="24"/>
                <w:szCs w:val="24"/>
              </w:rPr>
            </w:pPr>
            <w:r w:rsidRPr="002777D1">
              <w:rPr>
                <w:rFonts w:ascii="Times New Roman" w:eastAsia="方正仿宋_GBK" w:hAnsi="Times New Roman" w:cs="Times New Roman"/>
                <w:sz w:val="24"/>
                <w:szCs w:val="24"/>
              </w:rPr>
              <w:t>□</w:t>
            </w:r>
            <w:r w:rsidRPr="002777D1">
              <w:rPr>
                <w:rFonts w:ascii="Times New Roman" w:eastAsia="方正仿宋_GBK" w:hAnsi="Times New Roman" w:cs="Times New Roman"/>
                <w:sz w:val="24"/>
                <w:szCs w:val="24"/>
              </w:rPr>
              <w:t>符合</w:t>
            </w:r>
            <w:r w:rsidRPr="002777D1">
              <w:rPr>
                <w:rFonts w:ascii="Times New Roman" w:eastAsia="方正仿宋_GBK" w:hAnsi="Times New Roman" w:cs="Times New Roman"/>
                <w:sz w:val="24"/>
                <w:szCs w:val="24"/>
              </w:rPr>
              <w:t>Yes</w:t>
            </w:r>
          </w:p>
          <w:p w14:paraId="1A5DA0B1" w14:textId="77777777" w:rsidR="00C72217" w:rsidRPr="002777D1" w:rsidRDefault="00C72217">
            <w:pPr>
              <w:pStyle w:val="49210"/>
              <w:adjustRightInd w:val="0"/>
              <w:snapToGrid w:val="0"/>
              <w:spacing w:line="0" w:lineRule="atLeast"/>
              <w:ind w:left="120" w:hangingChars="50" w:hanging="120"/>
              <w:rPr>
                <w:rFonts w:ascii="Times New Roman" w:eastAsia="方正仿宋_GBK" w:hAnsi="Times New Roman" w:cs="Times New Roman"/>
                <w:sz w:val="24"/>
                <w:szCs w:val="24"/>
              </w:rPr>
            </w:pPr>
            <w:r w:rsidRPr="002777D1">
              <w:rPr>
                <w:rFonts w:ascii="Times New Roman" w:eastAsia="方正仿宋_GBK" w:hAnsi="Times New Roman" w:cs="Times New Roman"/>
                <w:sz w:val="24"/>
                <w:szCs w:val="24"/>
              </w:rPr>
              <w:t>□</w:t>
            </w:r>
            <w:r w:rsidRPr="002777D1">
              <w:rPr>
                <w:rFonts w:ascii="Times New Roman" w:eastAsia="方正仿宋_GBK" w:hAnsi="Times New Roman" w:cs="Times New Roman"/>
                <w:sz w:val="24"/>
                <w:szCs w:val="24"/>
              </w:rPr>
              <w:t>不符合</w:t>
            </w:r>
            <w:r w:rsidRPr="002777D1">
              <w:rPr>
                <w:rFonts w:ascii="Times New Roman" w:eastAsia="方正仿宋_GBK" w:hAnsi="Times New Roman" w:cs="Times New Roman"/>
                <w:sz w:val="24"/>
                <w:szCs w:val="24"/>
              </w:rPr>
              <w:t>No</w:t>
            </w:r>
          </w:p>
          <w:p w14:paraId="14EA6A90" w14:textId="77777777" w:rsidR="00C72217" w:rsidRPr="002777D1" w:rsidRDefault="00C72217">
            <w:pPr>
              <w:spacing w:line="0" w:lineRule="atLeast"/>
              <w:rPr>
                <w:rFonts w:ascii="Times New Roman" w:eastAsia="方正仿宋_GBK" w:cs="Times New Roman"/>
                <w:sz w:val="24"/>
                <w:szCs w:val="24"/>
              </w:rPr>
            </w:pPr>
            <w:r w:rsidRPr="002777D1">
              <w:rPr>
                <w:rFonts w:ascii="Times New Roman" w:eastAsia="方正仿宋_GBK" w:cs="Times New Roman"/>
                <w:sz w:val="24"/>
                <w:szCs w:val="24"/>
              </w:rPr>
              <w:t>□</w:t>
            </w:r>
            <w:r w:rsidRPr="002777D1">
              <w:rPr>
                <w:rFonts w:ascii="Times New Roman" w:eastAsia="方正仿宋_GBK" w:cs="Times New Roman"/>
                <w:sz w:val="24"/>
                <w:szCs w:val="24"/>
              </w:rPr>
              <w:t>不适用</w:t>
            </w:r>
            <w:r w:rsidRPr="002777D1">
              <w:rPr>
                <w:rFonts w:ascii="Times New Roman" w:eastAsia="方正仿宋_GBK" w:cs="Times New Roman"/>
                <w:sz w:val="24"/>
                <w:szCs w:val="24"/>
              </w:rPr>
              <w:t>N/A</w:t>
            </w:r>
          </w:p>
        </w:tc>
        <w:tc>
          <w:tcPr>
            <w:tcW w:w="1260" w:type="dxa"/>
          </w:tcPr>
          <w:p w14:paraId="0006DC00" w14:textId="77777777" w:rsidR="00C72217" w:rsidRDefault="00C72217">
            <w:pPr>
              <w:pStyle w:val="14510"/>
              <w:adjustRightInd w:val="0"/>
              <w:snapToGrid w:val="0"/>
              <w:spacing w:line="0" w:lineRule="atLeast"/>
              <w:ind w:firstLineChars="0" w:firstLine="0"/>
              <w:rPr>
                <w:rFonts w:ascii="Times New Roman" w:eastAsia="方正仿宋_GBK" w:cs="Times New Roman"/>
                <w:sz w:val="24"/>
                <w:szCs w:val="24"/>
              </w:rPr>
            </w:pPr>
          </w:p>
        </w:tc>
      </w:tr>
      <w:tr w:rsidR="00C72217" w14:paraId="304890AF" w14:textId="77777777">
        <w:trPr>
          <w:trHeight w:val="609"/>
          <w:jc w:val="center"/>
        </w:trPr>
        <w:tc>
          <w:tcPr>
            <w:tcW w:w="1591" w:type="dxa"/>
            <w:gridSpan w:val="2"/>
            <w:vAlign w:val="center"/>
          </w:tcPr>
          <w:p w14:paraId="0AAFA1E9" w14:textId="77777777" w:rsidR="00C72217" w:rsidRPr="002777D1" w:rsidRDefault="00C72217">
            <w:pPr>
              <w:pStyle w:val="144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6.7</w:t>
            </w:r>
            <w:r w:rsidRPr="002777D1">
              <w:rPr>
                <w:rFonts w:ascii="Times New Roman" w:eastAsia="方正仿宋_GBK" w:cs="Times New Roman"/>
                <w:sz w:val="24"/>
                <w:szCs w:val="24"/>
              </w:rPr>
              <w:t>罐头水产品（适用时）</w:t>
            </w:r>
          </w:p>
          <w:p w14:paraId="0EE32B75" w14:textId="77777777" w:rsidR="00C72217" w:rsidRPr="002777D1" w:rsidRDefault="00C72217">
            <w:pPr>
              <w:pStyle w:val="144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Canned Aquatic Products (Where Applicable)</w:t>
            </w:r>
          </w:p>
        </w:tc>
        <w:tc>
          <w:tcPr>
            <w:tcW w:w="4083" w:type="dxa"/>
            <w:vAlign w:val="center"/>
          </w:tcPr>
          <w:p w14:paraId="3C06E9BE" w14:textId="77777777" w:rsidR="00C72217" w:rsidRPr="002777D1" w:rsidRDefault="00C72217">
            <w:pPr>
              <w:pStyle w:val="29"/>
              <w:snapToGrid w:val="0"/>
              <w:spacing w:line="0" w:lineRule="atLeast"/>
              <w:jc w:val="both"/>
              <w:rPr>
                <w:rFonts w:ascii="Times New Roman" w:eastAsia="方正仿宋_GBK" w:cs="Times New Roman"/>
              </w:rPr>
            </w:pPr>
            <w:r w:rsidRPr="002777D1">
              <w:rPr>
                <w:rFonts w:ascii="Times New Roman" w:eastAsia="方正仿宋_GBK" w:cs="Times New Roman"/>
              </w:rPr>
              <w:t>1.</w:t>
            </w:r>
            <w:r w:rsidRPr="002777D1">
              <w:rPr>
                <w:rFonts w:ascii="Times New Roman" w:eastAsia="方正仿宋_GBK" w:cs="Times New Roman"/>
              </w:rPr>
              <w:t>《食品安全国家标准</w:t>
            </w:r>
            <w:r w:rsidRPr="002777D1">
              <w:rPr>
                <w:rFonts w:ascii="Times New Roman" w:eastAsia="方正仿宋_GBK" w:cs="Times New Roman"/>
              </w:rPr>
              <w:t xml:space="preserve"> </w:t>
            </w:r>
            <w:r w:rsidRPr="002777D1">
              <w:rPr>
                <w:rFonts w:ascii="Times New Roman" w:eastAsia="方正仿宋_GBK" w:cs="Times New Roman"/>
              </w:rPr>
              <w:t>水产制品生产卫生规范》（</w:t>
            </w:r>
            <w:r w:rsidRPr="002777D1">
              <w:rPr>
                <w:rFonts w:ascii="Times New Roman" w:eastAsia="方正仿宋_GBK" w:cs="Times New Roman"/>
              </w:rPr>
              <w:t>GB 20941</w:t>
            </w:r>
            <w:r w:rsidRPr="002777D1">
              <w:rPr>
                <w:rFonts w:ascii="Times New Roman" w:eastAsia="方正仿宋_GBK" w:cs="Times New Roman"/>
              </w:rPr>
              <w:t>）中</w:t>
            </w:r>
            <w:r w:rsidRPr="002777D1">
              <w:rPr>
                <w:rFonts w:ascii="Times New Roman" w:eastAsia="方正仿宋_GBK" w:cs="Times New Roman"/>
              </w:rPr>
              <w:t>8.2.2.2.5</w:t>
            </w:r>
            <w:r w:rsidRPr="002777D1">
              <w:rPr>
                <w:rFonts w:ascii="Times New Roman" w:eastAsia="方正仿宋_GBK" w:cs="Times New Roman"/>
              </w:rPr>
              <w:t>。</w:t>
            </w:r>
          </w:p>
          <w:p w14:paraId="7041E760" w14:textId="77777777" w:rsidR="00C72217" w:rsidRPr="002777D1" w:rsidRDefault="00C72217">
            <w:pPr>
              <w:pStyle w:val="59210"/>
              <w:adjustRightInd w:val="0"/>
              <w:snapToGrid w:val="0"/>
              <w:spacing w:line="0" w:lineRule="atLeast"/>
              <w:ind w:firstLineChars="0" w:firstLine="0"/>
              <w:jc w:val="left"/>
              <w:rPr>
                <w:rFonts w:ascii="Times New Roman" w:eastAsia="方正仿宋_GBK" w:cs="Times New Roman"/>
                <w:i/>
                <w:sz w:val="24"/>
                <w:szCs w:val="24"/>
              </w:rPr>
            </w:pPr>
            <w:r w:rsidRPr="002777D1">
              <w:rPr>
                <w:rFonts w:ascii="Times New Roman" w:eastAsia="方正仿宋_GBK" w:cs="Times New Roman"/>
                <w:sz w:val="24"/>
                <w:szCs w:val="24"/>
              </w:rPr>
              <w:t xml:space="preserve">Article 8.2.2.2.5 of </w:t>
            </w:r>
            <w:proofErr w:type="spellStart"/>
            <w:r w:rsidRPr="002777D1">
              <w:rPr>
                <w:rFonts w:ascii="Times New Roman" w:eastAsia="方正仿宋_GBK" w:cs="Times New Roman"/>
                <w:sz w:val="24"/>
                <w:szCs w:val="24"/>
              </w:rPr>
              <w:t>of</w:t>
            </w:r>
            <w:proofErr w:type="spellEnd"/>
            <w:r w:rsidRPr="002777D1">
              <w:rPr>
                <w:rFonts w:ascii="Times New Roman" w:eastAsia="方正仿宋_GBK" w:cs="Times New Roman"/>
                <w:sz w:val="24"/>
                <w:szCs w:val="24"/>
              </w:rPr>
              <w:t xml:space="preserve"> </w:t>
            </w:r>
            <w:r w:rsidRPr="002777D1">
              <w:rPr>
                <w:rFonts w:ascii="Times New Roman" w:eastAsia="方正仿宋_GBK" w:cs="Times New Roman"/>
                <w:i/>
                <w:sz w:val="24"/>
                <w:szCs w:val="24"/>
              </w:rPr>
              <w:t>the</w:t>
            </w:r>
            <w:r w:rsidRPr="002777D1">
              <w:rPr>
                <w:rFonts w:ascii="Times New Roman" w:eastAsia="方正仿宋_GBK" w:cs="Times New Roman"/>
                <w:sz w:val="24"/>
                <w:szCs w:val="24"/>
              </w:rPr>
              <w:t xml:space="preserve"> </w:t>
            </w:r>
            <w:r w:rsidRPr="002777D1">
              <w:rPr>
                <w:rFonts w:ascii="Times New Roman" w:eastAsia="方正仿宋_GBK" w:cs="Times New Roman"/>
                <w:i/>
                <w:sz w:val="24"/>
                <w:szCs w:val="24"/>
              </w:rPr>
              <w:t>National Food Safety Standards-Hygienic Standard for Aquatic Products Production</w:t>
            </w:r>
            <w:r w:rsidRPr="002777D1">
              <w:rPr>
                <w:rFonts w:ascii="Times New Roman" w:eastAsia="方正仿宋_GBK" w:cs="Times New Roman"/>
                <w:sz w:val="24"/>
                <w:szCs w:val="24"/>
              </w:rPr>
              <w:t xml:space="preserve"> (GB 20941).</w:t>
            </w:r>
          </w:p>
          <w:p w14:paraId="2B564769" w14:textId="77777777" w:rsidR="00C72217" w:rsidRPr="002777D1" w:rsidRDefault="00C72217">
            <w:pPr>
              <w:pStyle w:val="29"/>
              <w:snapToGrid w:val="0"/>
              <w:spacing w:line="0" w:lineRule="atLeast"/>
              <w:jc w:val="both"/>
              <w:rPr>
                <w:rFonts w:ascii="Times New Roman" w:eastAsia="方正仿宋_GBK" w:cs="Times New Roman"/>
              </w:rPr>
            </w:pPr>
          </w:p>
        </w:tc>
        <w:tc>
          <w:tcPr>
            <w:tcW w:w="2721" w:type="dxa"/>
            <w:vAlign w:val="center"/>
          </w:tcPr>
          <w:p w14:paraId="27FE5299" w14:textId="77777777" w:rsidR="00C72217" w:rsidRPr="002777D1" w:rsidRDefault="00C72217">
            <w:pPr>
              <w:pStyle w:val="143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6.7.1</w:t>
            </w:r>
            <w:r w:rsidRPr="002777D1">
              <w:rPr>
                <w:rFonts w:ascii="Times New Roman" w:eastAsia="方正仿宋_GBK" w:cs="Times New Roman"/>
                <w:sz w:val="24"/>
                <w:szCs w:val="24"/>
              </w:rPr>
              <w:t>提供不同规格的罐头水产品的杀菌温度和时间要求，及最近一次的杀菌</w:t>
            </w:r>
            <w:r w:rsidRPr="002777D1">
              <w:rPr>
                <w:rFonts w:ascii="Times New Roman" w:eastAsia="方正仿宋_GBK" w:cs="Times New Roman"/>
                <w:sz w:val="24"/>
                <w:szCs w:val="24"/>
              </w:rPr>
              <w:t>/</w:t>
            </w:r>
            <w:r w:rsidRPr="002777D1">
              <w:rPr>
                <w:rFonts w:ascii="Times New Roman" w:eastAsia="方正仿宋_GBK" w:cs="Times New Roman"/>
                <w:sz w:val="24"/>
                <w:szCs w:val="24"/>
              </w:rPr>
              <w:t>温度记录。</w:t>
            </w:r>
          </w:p>
          <w:p w14:paraId="62B38E0C" w14:textId="77777777" w:rsidR="00C72217" w:rsidRPr="002777D1" w:rsidRDefault="00C72217">
            <w:pPr>
              <w:pStyle w:val="59310"/>
              <w:adjustRightInd w:val="0"/>
              <w:snapToGrid w:val="0"/>
              <w:spacing w:line="0" w:lineRule="atLeast"/>
              <w:jc w:val="left"/>
              <w:rPr>
                <w:rFonts w:ascii="Times New Roman" w:eastAsia="方正仿宋_GBK" w:cs="Times New Roman"/>
                <w:sz w:val="24"/>
                <w:szCs w:val="24"/>
              </w:rPr>
            </w:pPr>
            <w:r w:rsidRPr="002777D1">
              <w:rPr>
                <w:rFonts w:ascii="Times New Roman" w:eastAsia="方正仿宋_GBK" w:cs="Times New Roman"/>
                <w:sz w:val="24"/>
                <w:szCs w:val="24"/>
              </w:rPr>
              <w:t xml:space="preserve">Provide information about sterilization temperature and time </w:t>
            </w:r>
            <w:r w:rsidRPr="002777D1">
              <w:rPr>
                <w:rFonts w:ascii="Times New Roman" w:eastAsia="方正仿宋_GBK" w:cs="Times New Roman"/>
                <w:sz w:val="24"/>
                <w:szCs w:val="24"/>
              </w:rPr>
              <w:lastRenderedPageBreak/>
              <w:t>requirements for canned aquatic products of different specifications, and the latest sterilization/temperature records.</w:t>
            </w:r>
          </w:p>
          <w:p w14:paraId="1D5D53BA" w14:textId="77777777" w:rsidR="00C72217" w:rsidRPr="002777D1" w:rsidRDefault="00C72217">
            <w:pPr>
              <w:pStyle w:val="143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6.7.2</w:t>
            </w:r>
            <w:r w:rsidRPr="002777D1">
              <w:rPr>
                <w:rFonts w:ascii="Times New Roman" w:eastAsia="方正仿宋_GBK" w:cs="Times New Roman"/>
                <w:sz w:val="24"/>
                <w:szCs w:val="24"/>
              </w:rPr>
              <w:t>提供不同规格的罐头水产品的杀菌容器的热穿透、热分布报告。</w:t>
            </w:r>
          </w:p>
          <w:p w14:paraId="2061D998" w14:textId="77777777" w:rsidR="00C72217" w:rsidRPr="002777D1" w:rsidRDefault="00C72217">
            <w:pPr>
              <w:pStyle w:val="143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t xml:space="preserve">Provide heat penetration and distribution reports </w:t>
            </w:r>
            <w:proofErr w:type="gramStart"/>
            <w:r w:rsidRPr="002777D1">
              <w:rPr>
                <w:rFonts w:ascii="Times New Roman" w:eastAsia="方正仿宋_GBK" w:cs="Times New Roman"/>
                <w:sz w:val="24"/>
                <w:szCs w:val="24"/>
              </w:rPr>
              <w:t>for  different</w:t>
            </w:r>
            <w:proofErr w:type="gramEnd"/>
            <w:r w:rsidRPr="002777D1">
              <w:rPr>
                <w:rFonts w:ascii="Times New Roman" w:eastAsia="方正仿宋_GBK" w:cs="Times New Roman"/>
                <w:sz w:val="24"/>
                <w:szCs w:val="24"/>
              </w:rPr>
              <w:t xml:space="preserve"> specifications.</w:t>
            </w:r>
          </w:p>
          <w:p w14:paraId="64E55995" w14:textId="77777777" w:rsidR="00C72217" w:rsidRPr="002777D1" w:rsidRDefault="00C72217">
            <w:pPr>
              <w:pStyle w:val="14310"/>
              <w:adjustRightInd w:val="0"/>
              <w:snapToGrid w:val="0"/>
              <w:spacing w:line="0" w:lineRule="atLeast"/>
              <w:rPr>
                <w:rFonts w:ascii="Times New Roman" w:eastAsia="方正仿宋_GBK" w:cs="Times New Roman"/>
                <w:sz w:val="24"/>
                <w:szCs w:val="24"/>
              </w:rPr>
            </w:pPr>
          </w:p>
        </w:tc>
        <w:tc>
          <w:tcPr>
            <w:tcW w:w="3053" w:type="dxa"/>
            <w:vAlign w:val="center"/>
          </w:tcPr>
          <w:p w14:paraId="4DAAA044" w14:textId="77777777" w:rsidR="00C72217" w:rsidRPr="002777D1" w:rsidRDefault="00C72217">
            <w:pPr>
              <w:pStyle w:val="14210"/>
              <w:adjustRightInd w:val="0"/>
              <w:snapToGrid w:val="0"/>
              <w:spacing w:line="0" w:lineRule="atLeast"/>
              <w:rPr>
                <w:rFonts w:ascii="Times New Roman" w:eastAsia="方正仿宋_GBK" w:cs="Times New Roman"/>
                <w:sz w:val="24"/>
                <w:szCs w:val="24"/>
              </w:rPr>
            </w:pPr>
            <w:r w:rsidRPr="002777D1">
              <w:rPr>
                <w:rFonts w:ascii="Times New Roman" w:eastAsia="方正仿宋_GBK" w:cs="Times New Roman"/>
                <w:sz w:val="24"/>
                <w:szCs w:val="24"/>
              </w:rPr>
              <w:lastRenderedPageBreak/>
              <w:t>1.</w:t>
            </w:r>
            <w:r w:rsidRPr="002777D1">
              <w:rPr>
                <w:rFonts w:ascii="Times New Roman" w:eastAsia="方正仿宋_GBK" w:cs="Times New Roman"/>
                <w:sz w:val="24"/>
                <w:szCs w:val="24"/>
              </w:rPr>
              <w:t>罐头水产品应保证足够的杀菌温度和杀菌时间。</w:t>
            </w:r>
            <w:r w:rsidRPr="002777D1">
              <w:rPr>
                <w:rFonts w:ascii="Times New Roman" w:eastAsia="方正仿宋_GBK" w:cs="Times New Roman"/>
                <w:sz w:val="24"/>
                <w:szCs w:val="24"/>
              </w:rPr>
              <w:t>Sufficient sterilization temperature and time shall be provided for canned aquatic products.</w:t>
            </w:r>
          </w:p>
        </w:tc>
        <w:tc>
          <w:tcPr>
            <w:tcW w:w="1619" w:type="dxa"/>
            <w:vAlign w:val="center"/>
          </w:tcPr>
          <w:p w14:paraId="25D32333" w14:textId="77777777" w:rsidR="00C72217" w:rsidRPr="002777D1" w:rsidRDefault="00C72217">
            <w:pPr>
              <w:pStyle w:val="14110"/>
              <w:adjustRightInd w:val="0"/>
              <w:snapToGrid w:val="0"/>
              <w:spacing w:line="0" w:lineRule="atLeast"/>
              <w:ind w:firstLineChars="0" w:firstLine="0"/>
              <w:rPr>
                <w:rFonts w:ascii="Times New Roman" w:eastAsia="方正仿宋_GBK" w:cs="Times New Roman"/>
                <w:sz w:val="24"/>
                <w:szCs w:val="24"/>
              </w:rPr>
            </w:pPr>
          </w:p>
          <w:p w14:paraId="2FFA34D8" w14:textId="77777777" w:rsidR="00C72217" w:rsidRPr="002777D1" w:rsidRDefault="00C72217">
            <w:pPr>
              <w:pStyle w:val="49310"/>
              <w:adjustRightInd w:val="0"/>
              <w:snapToGrid w:val="0"/>
              <w:spacing w:line="0" w:lineRule="atLeast"/>
              <w:ind w:firstLineChars="0" w:firstLine="0"/>
              <w:rPr>
                <w:rFonts w:ascii="Times New Roman" w:eastAsia="方正仿宋_GBK" w:hAnsi="Times New Roman" w:cs="Times New Roman"/>
                <w:sz w:val="24"/>
                <w:szCs w:val="24"/>
              </w:rPr>
            </w:pPr>
            <w:r w:rsidRPr="002777D1">
              <w:rPr>
                <w:rFonts w:ascii="Times New Roman" w:eastAsia="方正仿宋_GBK" w:hAnsi="Times New Roman" w:cs="Times New Roman"/>
                <w:sz w:val="24"/>
                <w:szCs w:val="24"/>
              </w:rPr>
              <w:t>□</w:t>
            </w:r>
            <w:r w:rsidRPr="002777D1">
              <w:rPr>
                <w:rFonts w:ascii="Times New Roman" w:eastAsia="方正仿宋_GBK" w:hAnsi="Times New Roman" w:cs="Times New Roman"/>
                <w:sz w:val="24"/>
                <w:szCs w:val="24"/>
              </w:rPr>
              <w:t>符合</w:t>
            </w:r>
            <w:r w:rsidRPr="002777D1">
              <w:rPr>
                <w:rFonts w:ascii="Times New Roman" w:eastAsia="方正仿宋_GBK" w:hAnsi="Times New Roman" w:cs="Times New Roman"/>
                <w:sz w:val="24"/>
                <w:szCs w:val="24"/>
              </w:rPr>
              <w:t>Yes</w:t>
            </w:r>
          </w:p>
          <w:p w14:paraId="2CCA09BA" w14:textId="77777777" w:rsidR="00C72217" w:rsidRPr="002777D1" w:rsidRDefault="00C72217">
            <w:pPr>
              <w:pStyle w:val="49410"/>
              <w:adjustRightInd w:val="0"/>
              <w:snapToGrid w:val="0"/>
              <w:spacing w:line="0" w:lineRule="atLeast"/>
              <w:ind w:left="120" w:hangingChars="50" w:hanging="120"/>
              <w:rPr>
                <w:rFonts w:ascii="Times New Roman" w:eastAsia="方正仿宋_GBK" w:hAnsi="Times New Roman" w:cs="Times New Roman"/>
                <w:sz w:val="24"/>
                <w:szCs w:val="24"/>
              </w:rPr>
            </w:pPr>
            <w:r w:rsidRPr="002777D1">
              <w:rPr>
                <w:rFonts w:ascii="Times New Roman" w:eastAsia="方正仿宋_GBK" w:hAnsi="Times New Roman" w:cs="Times New Roman"/>
                <w:sz w:val="24"/>
                <w:szCs w:val="24"/>
              </w:rPr>
              <w:t>□</w:t>
            </w:r>
            <w:r w:rsidRPr="002777D1">
              <w:rPr>
                <w:rFonts w:ascii="Times New Roman" w:eastAsia="方正仿宋_GBK" w:hAnsi="Times New Roman" w:cs="Times New Roman"/>
                <w:sz w:val="24"/>
                <w:szCs w:val="24"/>
              </w:rPr>
              <w:t>不符合</w:t>
            </w:r>
            <w:r w:rsidRPr="002777D1">
              <w:rPr>
                <w:rFonts w:ascii="Times New Roman" w:eastAsia="方正仿宋_GBK" w:hAnsi="Times New Roman" w:cs="Times New Roman"/>
                <w:sz w:val="24"/>
                <w:szCs w:val="24"/>
              </w:rPr>
              <w:t>No</w:t>
            </w:r>
          </w:p>
          <w:p w14:paraId="5DE3F471" w14:textId="77777777" w:rsidR="00C72217" w:rsidRPr="002777D1" w:rsidRDefault="00C72217">
            <w:pPr>
              <w:pStyle w:val="14110"/>
              <w:adjustRightInd w:val="0"/>
              <w:snapToGrid w:val="0"/>
              <w:spacing w:line="0" w:lineRule="atLeast"/>
              <w:ind w:firstLineChars="0" w:firstLine="0"/>
              <w:rPr>
                <w:rFonts w:ascii="Times New Roman" w:eastAsia="方正仿宋_GBK" w:cs="Times New Roman"/>
                <w:sz w:val="24"/>
                <w:szCs w:val="24"/>
              </w:rPr>
            </w:pPr>
            <w:r w:rsidRPr="002777D1">
              <w:rPr>
                <w:rFonts w:ascii="Times New Roman" w:eastAsia="方正仿宋_GBK" w:cs="Times New Roman"/>
                <w:sz w:val="24"/>
                <w:szCs w:val="24"/>
              </w:rPr>
              <w:t>□</w:t>
            </w:r>
            <w:r w:rsidRPr="002777D1">
              <w:rPr>
                <w:rFonts w:ascii="Times New Roman" w:eastAsia="方正仿宋_GBK" w:cs="Times New Roman"/>
                <w:sz w:val="24"/>
                <w:szCs w:val="24"/>
              </w:rPr>
              <w:t>不适用</w:t>
            </w:r>
            <w:r w:rsidRPr="002777D1">
              <w:rPr>
                <w:rFonts w:ascii="Times New Roman" w:eastAsia="方正仿宋_GBK" w:cs="Times New Roman"/>
                <w:sz w:val="24"/>
                <w:szCs w:val="24"/>
              </w:rPr>
              <w:t>N/A</w:t>
            </w:r>
          </w:p>
          <w:p w14:paraId="0D258505" w14:textId="77777777" w:rsidR="00C72217" w:rsidRPr="002777D1" w:rsidRDefault="00C72217">
            <w:pPr>
              <w:pStyle w:val="14110"/>
              <w:adjustRightInd w:val="0"/>
              <w:snapToGrid w:val="0"/>
              <w:spacing w:line="0" w:lineRule="atLeast"/>
              <w:ind w:firstLineChars="0" w:firstLine="0"/>
              <w:rPr>
                <w:rFonts w:ascii="Times New Roman" w:eastAsia="方正仿宋_GBK" w:cs="Times New Roman"/>
                <w:sz w:val="24"/>
                <w:szCs w:val="24"/>
              </w:rPr>
            </w:pPr>
          </w:p>
        </w:tc>
        <w:tc>
          <w:tcPr>
            <w:tcW w:w="1260" w:type="dxa"/>
          </w:tcPr>
          <w:p w14:paraId="736CCEDB" w14:textId="77777777" w:rsidR="00C72217" w:rsidRDefault="00C72217">
            <w:pPr>
              <w:pStyle w:val="14010"/>
              <w:adjustRightInd w:val="0"/>
              <w:snapToGrid w:val="0"/>
              <w:spacing w:line="0" w:lineRule="atLeast"/>
              <w:ind w:firstLineChars="0" w:firstLine="0"/>
              <w:rPr>
                <w:rFonts w:ascii="Times New Roman" w:eastAsia="方正仿宋_GBK" w:cs="Times New Roman"/>
                <w:sz w:val="24"/>
                <w:szCs w:val="24"/>
              </w:rPr>
            </w:pPr>
          </w:p>
        </w:tc>
      </w:tr>
      <w:tr w:rsidR="00C72217" w14:paraId="6AD7C5FF" w14:textId="77777777">
        <w:trPr>
          <w:trHeight w:val="609"/>
          <w:jc w:val="center"/>
        </w:trPr>
        <w:tc>
          <w:tcPr>
            <w:tcW w:w="14327" w:type="dxa"/>
            <w:gridSpan w:val="7"/>
            <w:vAlign w:val="center"/>
          </w:tcPr>
          <w:p w14:paraId="6AE35D6B" w14:textId="77777777" w:rsidR="00C72217" w:rsidRDefault="00C72217">
            <w:pPr>
              <w:pStyle w:val="13910"/>
              <w:adjustRightInd w:val="0"/>
              <w:snapToGrid w:val="0"/>
              <w:spacing w:line="0" w:lineRule="atLeast"/>
              <w:ind w:firstLineChars="0" w:firstLine="0"/>
              <w:jc w:val="center"/>
              <w:rPr>
                <w:rFonts w:ascii="Times New Roman" w:eastAsia="方正仿宋_GBK" w:cs="Times New Roman"/>
                <w:b/>
                <w:bCs/>
                <w:sz w:val="24"/>
                <w:szCs w:val="24"/>
              </w:rPr>
            </w:pPr>
            <w:r>
              <w:rPr>
                <w:rFonts w:ascii="Times New Roman" w:eastAsia="方正仿宋_GBK" w:cs="Times New Roman"/>
                <w:b/>
                <w:bCs/>
                <w:sz w:val="24"/>
                <w:szCs w:val="24"/>
              </w:rPr>
              <w:t>7.</w:t>
            </w:r>
            <w:r>
              <w:rPr>
                <w:rFonts w:ascii="Times New Roman" w:eastAsia="方正仿宋_GBK" w:cs="Times New Roman"/>
                <w:b/>
                <w:bCs/>
                <w:sz w:val="24"/>
                <w:szCs w:val="24"/>
              </w:rPr>
              <w:t>清洗消毒</w:t>
            </w:r>
            <w:r>
              <w:rPr>
                <w:rFonts w:ascii="Times New Roman" w:eastAsia="方正仿宋_GBK" w:cs="Times New Roman"/>
                <w:b/>
                <w:bCs/>
                <w:sz w:val="24"/>
                <w:szCs w:val="24"/>
              </w:rPr>
              <w:t xml:space="preserve"> </w:t>
            </w:r>
          </w:p>
          <w:p w14:paraId="2F83B587" w14:textId="77777777" w:rsidR="00C72217" w:rsidRDefault="00C72217">
            <w:pPr>
              <w:pStyle w:val="139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b/>
                <w:sz w:val="24"/>
                <w:szCs w:val="24"/>
              </w:rPr>
              <w:t xml:space="preserve">Cleaning and Sanitizing </w:t>
            </w:r>
          </w:p>
        </w:tc>
      </w:tr>
      <w:tr w:rsidR="00C72217" w14:paraId="317035C9" w14:textId="77777777">
        <w:trPr>
          <w:trHeight w:val="609"/>
          <w:jc w:val="center"/>
        </w:trPr>
        <w:tc>
          <w:tcPr>
            <w:tcW w:w="1591" w:type="dxa"/>
            <w:gridSpan w:val="2"/>
            <w:vAlign w:val="center"/>
          </w:tcPr>
          <w:p w14:paraId="72D3AC30" w14:textId="77777777" w:rsidR="00C72217" w:rsidRDefault="00C72217">
            <w:pPr>
              <w:pStyle w:val="13810"/>
              <w:adjustRightInd w:val="0"/>
              <w:snapToGrid w:val="0"/>
              <w:spacing w:line="0" w:lineRule="atLeast"/>
              <w:rPr>
                <w:rFonts w:ascii="Times New Roman" w:eastAsia="方正仿宋_GBK" w:cs="Times New Roman"/>
                <w:snapToGrid w:val="0"/>
                <w:sz w:val="24"/>
                <w:szCs w:val="24"/>
              </w:rPr>
            </w:pPr>
            <w:r>
              <w:rPr>
                <w:rFonts w:ascii="Times New Roman" w:eastAsia="方正仿宋_GBK" w:cs="Times New Roman"/>
                <w:snapToGrid w:val="0"/>
                <w:sz w:val="24"/>
                <w:szCs w:val="24"/>
              </w:rPr>
              <w:t>7.1</w:t>
            </w:r>
            <w:r>
              <w:rPr>
                <w:rFonts w:ascii="Times New Roman" w:eastAsia="方正仿宋_GBK" w:cs="Times New Roman"/>
                <w:snapToGrid w:val="0"/>
                <w:sz w:val="24"/>
                <w:szCs w:val="24"/>
              </w:rPr>
              <w:t>清洗消毒</w:t>
            </w:r>
          </w:p>
          <w:p w14:paraId="3D81A4A6" w14:textId="77777777" w:rsidR="00C72217" w:rsidRDefault="00C72217">
            <w:pPr>
              <w:pStyle w:val="138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Cleaning and Sanitizing</w:t>
            </w:r>
          </w:p>
        </w:tc>
        <w:tc>
          <w:tcPr>
            <w:tcW w:w="4083" w:type="dxa"/>
            <w:vAlign w:val="center"/>
          </w:tcPr>
          <w:p w14:paraId="31964DD8" w14:textId="77777777" w:rsidR="00C72217" w:rsidRDefault="00C72217">
            <w:pPr>
              <w:pStyle w:val="28"/>
              <w:snapToGrid w:val="0"/>
              <w:spacing w:line="0" w:lineRule="atLeast"/>
              <w:jc w:val="both"/>
              <w:rPr>
                <w:rFonts w:ascii="Times New Roman" w:eastAsia="方正仿宋_GBK" w:cs="Times New Roman"/>
              </w:rPr>
            </w:pPr>
            <w:r>
              <w:rPr>
                <w:rFonts w:ascii="Times New Roman" w:eastAsia="方正仿宋_GBK" w:cs="Times New Roman"/>
              </w:rPr>
              <w:t>1.</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食品生产通用卫生规范》（</w:t>
            </w:r>
            <w:r>
              <w:rPr>
                <w:rFonts w:ascii="Times New Roman" w:eastAsia="方正仿宋_GBK" w:cs="Times New Roman"/>
              </w:rPr>
              <w:t>GB 14881</w:t>
            </w:r>
            <w:r>
              <w:rPr>
                <w:rFonts w:ascii="Times New Roman" w:eastAsia="方正仿宋_GBK" w:cs="Times New Roman"/>
              </w:rPr>
              <w:t>）中</w:t>
            </w:r>
            <w:r>
              <w:rPr>
                <w:rFonts w:ascii="Times New Roman" w:eastAsia="方正仿宋_GBK" w:cs="Times New Roman"/>
              </w:rPr>
              <w:t>8.2.1</w:t>
            </w:r>
            <w:r>
              <w:rPr>
                <w:rFonts w:ascii="Times New Roman" w:eastAsia="方正仿宋_GBK" w:cs="Times New Roman"/>
              </w:rPr>
              <w:t>。</w:t>
            </w:r>
          </w:p>
          <w:p w14:paraId="6E3533A1" w14:textId="77777777" w:rsidR="00C72217" w:rsidRDefault="00C72217">
            <w:pPr>
              <w:pStyle w:val="596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8.2.1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0A0A915E" w14:textId="77777777" w:rsidR="00C72217" w:rsidRDefault="00C72217">
            <w:pPr>
              <w:pStyle w:val="28"/>
              <w:snapToGrid w:val="0"/>
              <w:spacing w:line="0" w:lineRule="atLeast"/>
              <w:jc w:val="both"/>
              <w:rPr>
                <w:rFonts w:ascii="Times New Roman" w:eastAsia="方正仿宋_GBK" w:cs="Times New Roman"/>
              </w:rPr>
            </w:pPr>
            <w:r>
              <w:rPr>
                <w:rFonts w:ascii="Times New Roman" w:eastAsia="方正仿宋_GBK" w:cs="Times New Roman"/>
              </w:rPr>
              <w:t>2.</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8.2.1</w:t>
            </w:r>
            <w:r>
              <w:rPr>
                <w:rFonts w:ascii="Times New Roman" w:eastAsia="方正仿宋_GBK" w:cs="Times New Roman"/>
              </w:rPr>
              <w:t>。</w:t>
            </w:r>
          </w:p>
          <w:p w14:paraId="52776996" w14:textId="77777777" w:rsidR="00C72217" w:rsidRDefault="00C72217">
            <w:pPr>
              <w:pStyle w:val="28"/>
              <w:snapToGrid w:val="0"/>
              <w:spacing w:line="0" w:lineRule="atLeast"/>
              <w:jc w:val="both"/>
              <w:rPr>
                <w:rFonts w:ascii="Times New Roman" w:eastAsia="方正仿宋_GBK" w:cs="Times New Roman"/>
              </w:rPr>
            </w:pPr>
            <w:r>
              <w:rPr>
                <w:rFonts w:ascii="Times New Roman" w:eastAsia="方正仿宋_GBK" w:cs="Times New Roman"/>
              </w:rPr>
              <w:t xml:space="preserve">Article 8.2.1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 xml:space="preserve">National Food Safety Standards-Hygienic Standard for </w:t>
            </w:r>
            <w:r>
              <w:rPr>
                <w:rFonts w:ascii="Times New Roman" w:eastAsia="方正仿宋_GBK" w:cs="Times New Roman"/>
                <w:i/>
              </w:rPr>
              <w:lastRenderedPageBreak/>
              <w:t>Aquatic Products Production</w:t>
            </w:r>
            <w:r>
              <w:rPr>
                <w:rFonts w:ascii="Times New Roman" w:eastAsia="方正仿宋_GBK" w:cs="Times New Roman"/>
              </w:rPr>
              <w:t xml:space="preserve"> (GB 20941).</w:t>
            </w:r>
          </w:p>
        </w:tc>
        <w:tc>
          <w:tcPr>
            <w:tcW w:w="2721" w:type="dxa"/>
            <w:vAlign w:val="center"/>
          </w:tcPr>
          <w:p w14:paraId="4A1A804D" w14:textId="77777777" w:rsidR="00C72217" w:rsidRDefault="00C72217">
            <w:pPr>
              <w:pStyle w:val="13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7.1</w:t>
            </w:r>
            <w:r>
              <w:rPr>
                <w:rFonts w:ascii="Times New Roman" w:eastAsia="方正仿宋_GBK" w:cs="Times New Roman"/>
                <w:sz w:val="24"/>
                <w:szCs w:val="24"/>
              </w:rPr>
              <w:t>提供清洗消毒措施，包括清洗消毒方法和频率，及清洗消毒效果验证。</w:t>
            </w:r>
          </w:p>
          <w:p w14:paraId="75B8D785" w14:textId="77777777" w:rsidR="00C72217" w:rsidRDefault="00C72217">
            <w:pPr>
              <w:pStyle w:val="13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Provide information about cleaning and sanitizing measures, including methods</w:t>
            </w:r>
            <w:proofErr w:type="gramStart"/>
            <w:r>
              <w:rPr>
                <w:rFonts w:ascii="Times New Roman" w:eastAsia="方正仿宋_GBK" w:cs="Times New Roman"/>
                <w:sz w:val="24"/>
                <w:szCs w:val="24"/>
              </w:rPr>
              <w:t xml:space="preserve">,  </w:t>
            </w:r>
            <w:proofErr w:type="spellStart"/>
            <w:r>
              <w:rPr>
                <w:rFonts w:ascii="Times New Roman" w:eastAsia="方正仿宋_GBK" w:cs="Times New Roman"/>
                <w:sz w:val="24"/>
                <w:szCs w:val="24"/>
              </w:rPr>
              <w:t>frequency,and</w:t>
            </w:r>
            <w:proofErr w:type="spellEnd"/>
            <w:proofErr w:type="gramEnd"/>
            <w:r>
              <w:rPr>
                <w:rFonts w:ascii="Times New Roman" w:eastAsia="方正仿宋_GBK" w:cs="Times New Roman"/>
                <w:sz w:val="24"/>
                <w:szCs w:val="24"/>
              </w:rPr>
              <w:t xml:space="preserve"> effect verification.</w:t>
            </w:r>
          </w:p>
        </w:tc>
        <w:tc>
          <w:tcPr>
            <w:tcW w:w="3053" w:type="dxa"/>
            <w:vAlign w:val="center"/>
          </w:tcPr>
          <w:p w14:paraId="4F310971" w14:textId="77777777" w:rsidR="00C72217" w:rsidRDefault="00C72217">
            <w:pPr>
              <w:pStyle w:val="13610"/>
              <w:adjustRightInd w:val="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w:t>
            </w:r>
            <w:r>
              <w:rPr>
                <w:rFonts w:ascii="Times New Roman" w:eastAsia="方正仿宋_GBK" w:cs="Times New Roman"/>
                <w:bCs/>
                <w:color w:val="000000"/>
                <w:sz w:val="24"/>
                <w:szCs w:val="24"/>
              </w:rPr>
              <w:t>清洗消毒措施应能够消除交叉污染，符合卫生要求。</w:t>
            </w:r>
          </w:p>
          <w:p w14:paraId="27442545" w14:textId="77777777" w:rsidR="00C72217" w:rsidRDefault="00C72217">
            <w:pPr>
              <w:pStyle w:val="136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Cleaning and </w:t>
            </w:r>
            <w:proofErr w:type="gramStart"/>
            <w:r>
              <w:rPr>
                <w:rFonts w:ascii="Times New Roman" w:eastAsia="方正仿宋_GBK" w:cs="Times New Roman"/>
                <w:sz w:val="24"/>
                <w:szCs w:val="24"/>
              </w:rPr>
              <w:t xml:space="preserve">sanitizing </w:t>
            </w:r>
            <w:r>
              <w:rPr>
                <w:rFonts w:ascii="Times New Roman" w:eastAsia="方正仿宋_GBK" w:cs="Times New Roman"/>
                <w:color w:val="000000"/>
                <w:sz w:val="24"/>
                <w:szCs w:val="24"/>
              </w:rPr>
              <w:t xml:space="preserve"> measures</w:t>
            </w:r>
            <w:proofErr w:type="gramEnd"/>
            <w:r>
              <w:rPr>
                <w:rFonts w:ascii="Times New Roman" w:eastAsia="方正仿宋_GBK" w:cs="Times New Roman"/>
                <w:color w:val="000000"/>
                <w:sz w:val="24"/>
                <w:szCs w:val="24"/>
              </w:rPr>
              <w:t xml:space="preserve"> shall be able to eliminate cross contamination and meet hygiene requirements.</w:t>
            </w:r>
          </w:p>
        </w:tc>
        <w:tc>
          <w:tcPr>
            <w:tcW w:w="1619" w:type="dxa"/>
            <w:vAlign w:val="center"/>
          </w:tcPr>
          <w:p w14:paraId="7C568D26" w14:textId="77777777" w:rsidR="00C72217" w:rsidRDefault="002777D1">
            <w:pPr>
              <w:pStyle w:val="495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1F71D6C7" w14:textId="77777777" w:rsidR="00C72217" w:rsidRDefault="00C72217">
            <w:pPr>
              <w:pStyle w:val="49610"/>
              <w:adjustRightInd w:val="0"/>
              <w:snapToGrid w:val="0"/>
              <w:spacing w:line="0" w:lineRule="atLeast"/>
              <w:ind w:left="120" w:hangingChars="50" w:hanging="12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不符合</w:t>
            </w:r>
            <w:r>
              <w:rPr>
                <w:rFonts w:ascii="Times New Roman" w:eastAsia="方正仿宋_GBK" w:hAnsi="Times New Roman" w:cs="Times New Roman"/>
                <w:sz w:val="24"/>
                <w:szCs w:val="24"/>
              </w:rPr>
              <w:t>No</w:t>
            </w:r>
          </w:p>
          <w:p w14:paraId="6D496064" w14:textId="77777777" w:rsidR="00C72217" w:rsidRDefault="00C72217">
            <w:pPr>
              <w:pStyle w:val="135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3303BCD6" w14:textId="77777777" w:rsidR="00C72217" w:rsidRDefault="00C72217">
            <w:pPr>
              <w:pStyle w:val="13410"/>
              <w:adjustRightInd w:val="0"/>
              <w:snapToGrid w:val="0"/>
              <w:spacing w:line="0" w:lineRule="atLeast"/>
              <w:ind w:firstLineChars="0" w:firstLine="0"/>
              <w:rPr>
                <w:rFonts w:ascii="Times New Roman" w:eastAsia="方正仿宋_GBK" w:cs="Times New Roman"/>
                <w:sz w:val="24"/>
                <w:szCs w:val="24"/>
              </w:rPr>
            </w:pPr>
          </w:p>
        </w:tc>
      </w:tr>
      <w:tr w:rsidR="00C72217" w14:paraId="5015B176" w14:textId="77777777">
        <w:trPr>
          <w:trHeight w:val="609"/>
          <w:jc w:val="center"/>
        </w:trPr>
        <w:tc>
          <w:tcPr>
            <w:tcW w:w="1591" w:type="dxa"/>
            <w:gridSpan w:val="2"/>
            <w:vAlign w:val="center"/>
          </w:tcPr>
          <w:p w14:paraId="38CC23E8" w14:textId="77777777" w:rsidR="00C72217" w:rsidRDefault="00C72217">
            <w:pPr>
              <w:pStyle w:val="133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7.2</w:t>
            </w:r>
            <w:r>
              <w:rPr>
                <w:rFonts w:ascii="Times New Roman" w:eastAsia="方正仿宋_GBK" w:cs="Times New Roman"/>
                <w:sz w:val="24"/>
                <w:szCs w:val="24"/>
              </w:rPr>
              <w:t>环境微生物监控</w:t>
            </w:r>
          </w:p>
          <w:p w14:paraId="0A8A447D" w14:textId="77777777" w:rsidR="00C72217" w:rsidRDefault="00C72217">
            <w:pPr>
              <w:pStyle w:val="133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Environmental Microbiological Monitoring</w:t>
            </w:r>
          </w:p>
        </w:tc>
        <w:tc>
          <w:tcPr>
            <w:tcW w:w="4083" w:type="dxa"/>
            <w:vAlign w:val="center"/>
          </w:tcPr>
          <w:p w14:paraId="757234A4" w14:textId="77777777" w:rsidR="00C72217" w:rsidRDefault="00C72217">
            <w:pPr>
              <w:pStyle w:val="27"/>
              <w:snapToGrid w:val="0"/>
              <w:spacing w:line="0" w:lineRule="atLeast"/>
              <w:jc w:val="both"/>
              <w:rPr>
                <w:rFonts w:ascii="Times New Roman" w:eastAsia="方正仿宋_GBK" w:cs="Times New Roman"/>
              </w:rPr>
            </w:pPr>
            <w:r>
              <w:rPr>
                <w:rFonts w:ascii="Times New Roman" w:eastAsia="方正仿宋_GBK" w:cs="Times New Roman"/>
              </w:rPr>
              <w:t>1.</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8.2.2.1.2</w:t>
            </w:r>
            <w:r>
              <w:rPr>
                <w:rFonts w:ascii="Times New Roman" w:eastAsia="方正仿宋_GBK" w:cs="Times New Roman"/>
              </w:rPr>
              <w:t>、</w:t>
            </w:r>
            <w:r>
              <w:rPr>
                <w:rFonts w:ascii="Times New Roman" w:eastAsia="方正仿宋_GBK" w:cs="Times New Roman"/>
              </w:rPr>
              <w:t>8.2.2.1.3</w:t>
            </w:r>
            <w:r>
              <w:rPr>
                <w:rFonts w:ascii="Times New Roman" w:eastAsia="方正仿宋_GBK" w:cs="Times New Roman"/>
              </w:rPr>
              <w:t>。</w:t>
            </w:r>
          </w:p>
          <w:p w14:paraId="395A717D" w14:textId="77777777" w:rsidR="00C72217" w:rsidRDefault="00C72217">
            <w:pPr>
              <w:pStyle w:val="27"/>
              <w:snapToGrid w:val="0"/>
              <w:spacing w:line="0" w:lineRule="atLeast"/>
              <w:jc w:val="both"/>
              <w:rPr>
                <w:rFonts w:ascii="Times New Roman" w:eastAsia="方正仿宋_GBK" w:cs="Times New Roman"/>
              </w:rPr>
            </w:pPr>
            <w:r>
              <w:rPr>
                <w:rFonts w:ascii="Times New Roman" w:eastAsia="方正仿宋_GBK" w:cs="Times New Roman"/>
              </w:rPr>
              <w:t xml:space="preserve">Articles 8.2.2.1.2 and 8.2.2.1.3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Standards-Hygienic Standard for Aquatic Products Production</w:t>
            </w:r>
            <w:r>
              <w:rPr>
                <w:rFonts w:ascii="Times New Roman" w:eastAsia="方正仿宋_GBK" w:cs="Times New Roman"/>
              </w:rPr>
              <w:t xml:space="preserve"> (GB 20941).</w:t>
            </w:r>
          </w:p>
        </w:tc>
        <w:tc>
          <w:tcPr>
            <w:tcW w:w="2721" w:type="dxa"/>
            <w:vAlign w:val="center"/>
          </w:tcPr>
          <w:p w14:paraId="5DC09044" w14:textId="77777777" w:rsidR="00C72217" w:rsidRDefault="00C72217">
            <w:pPr>
              <w:pStyle w:val="13210"/>
              <w:adjustRightInd w:val="0"/>
              <w:snapToGrid w:val="0"/>
              <w:spacing w:line="0" w:lineRule="atLeast"/>
              <w:rPr>
                <w:rFonts w:ascii="Times New Roman" w:eastAsia="方正仿宋_GBK" w:cs="Times New Roman"/>
                <w:bCs/>
                <w:color w:val="000000"/>
                <w:sz w:val="24"/>
                <w:szCs w:val="24"/>
              </w:rPr>
            </w:pPr>
            <w:r>
              <w:rPr>
                <w:rFonts w:ascii="Times New Roman" w:eastAsia="方正仿宋_GBK" w:cs="Times New Roman"/>
                <w:sz w:val="24"/>
                <w:szCs w:val="24"/>
              </w:rPr>
              <w:t>7.2</w:t>
            </w:r>
            <w:r>
              <w:rPr>
                <w:rFonts w:ascii="Times New Roman" w:eastAsia="方正仿宋_GBK" w:cs="Times New Roman"/>
                <w:sz w:val="24"/>
                <w:szCs w:val="24"/>
              </w:rPr>
              <w:t>提供环境和生产过程的产品微生物监控计划，包括</w:t>
            </w:r>
            <w:r>
              <w:rPr>
                <w:rFonts w:ascii="Times New Roman" w:eastAsia="方正仿宋_GBK" w:cs="Times New Roman"/>
                <w:bCs/>
                <w:color w:val="000000"/>
                <w:sz w:val="24"/>
                <w:szCs w:val="24"/>
              </w:rPr>
              <w:t>监控项目、频率、判定标准、阳性结果纠偏措施。</w:t>
            </w:r>
          </w:p>
          <w:p w14:paraId="3F6B61F6" w14:textId="77777777" w:rsidR="00C72217" w:rsidRDefault="00C72217">
            <w:pPr>
              <w:pStyle w:val="132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Provide monitoring plan </w:t>
            </w:r>
            <w:proofErr w:type="gramStart"/>
            <w:r>
              <w:rPr>
                <w:rFonts w:ascii="Times New Roman" w:eastAsia="方正仿宋_GBK" w:cs="Times New Roman"/>
                <w:sz w:val="24"/>
                <w:szCs w:val="24"/>
              </w:rPr>
              <w:t>for  microorganisms</w:t>
            </w:r>
            <w:proofErr w:type="gramEnd"/>
            <w:r>
              <w:rPr>
                <w:rFonts w:ascii="Times New Roman" w:eastAsia="方正仿宋_GBK" w:cs="Times New Roman"/>
                <w:sz w:val="24"/>
                <w:szCs w:val="24"/>
              </w:rPr>
              <w:t xml:space="preserve"> in the environment and products during production, including monitoring items, frequency, criteria and corrective measures for positive results.</w:t>
            </w:r>
          </w:p>
        </w:tc>
        <w:tc>
          <w:tcPr>
            <w:tcW w:w="3053" w:type="dxa"/>
            <w:vAlign w:val="center"/>
          </w:tcPr>
          <w:p w14:paraId="1599EB5E" w14:textId="77777777" w:rsidR="00C72217" w:rsidRDefault="00C72217">
            <w:pPr>
              <w:pStyle w:val="13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监控重点应涵盖微生物容易藏匿和滋生区域。</w:t>
            </w:r>
          </w:p>
          <w:p w14:paraId="4CE73630" w14:textId="77777777" w:rsidR="00C72217" w:rsidRDefault="00C72217">
            <w:pPr>
              <w:pStyle w:val="49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The focus of monitoring shall cover areas where microorganisms are easy to hide and breed.</w:t>
            </w:r>
          </w:p>
          <w:p w14:paraId="5D169C63" w14:textId="77777777" w:rsidR="00C72217" w:rsidRDefault="00C72217">
            <w:pPr>
              <w:pStyle w:val="13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取样点设置。如重大维护、施工活动、或者卫生状况变差时，在监控计划中增加必要的取样点。</w:t>
            </w:r>
          </w:p>
          <w:p w14:paraId="477A70B5" w14:textId="77777777" w:rsidR="00C72217" w:rsidRDefault="00C72217">
            <w:pPr>
              <w:pStyle w:val="13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Selection of sampling sites. Add necessary sampling sites to the monitoring plan in case of major maintenance, construction activities or worsen sanitary conditions.</w:t>
            </w:r>
          </w:p>
          <w:p w14:paraId="3F42BB6D" w14:textId="77777777" w:rsidR="00C72217" w:rsidRDefault="00C72217">
            <w:pPr>
              <w:pStyle w:val="13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3.</w:t>
            </w:r>
            <w:r>
              <w:rPr>
                <w:rFonts w:ascii="Times New Roman" w:eastAsia="方正仿宋_GBK" w:cs="Times New Roman"/>
                <w:sz w:val="24"/>
                <w:szCs w:val="24"/>
              </w:rPr>
              <w:t>是否根据检测结果和污染风险严重程度来调整环境监控计划实施的频率。</w:t>
            </w:r>
          </w:p>
          <w:p w14:paraId="7E1D1F1C" w14:textId="77777777" w:rsidR="00C72217" w:rsidRDefault="00C72217">
            <w:pPr>
              <w:pStyle w:val="13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 xml:space="preserve">Frequency for environment monitoring   shall be adjusted according to test results and severity of </w:t>
            </w:r>
            <w:r>
              <w:rPr>
                <w:rFonts w:ascii="Times New Roman" w:eastAsia="方正仿宋_GBK" w:cs="Times New Roman"/>
                <w:sz w:val="24"/>
                <w:szCs w:val="24"/>
              </w:rPr>
              <w:lastRenderedPageBreak/>
              <w:t>contamination risks.</w:t>
            </w:r>
          </w:p>
          <w:p w14:paraId="3E3F5F32" w14:textId="77777777" w:rsidR="00C72217" w:rsidRDefault="00C72217">
            <w:pPr>
              <w:pStyle w:val="13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4.</w:t>
            </w:r>
            <w:r>
              <w:rPr>
                <w:rFonts w:ascii="Times New Roman" w:eastAsia="方正仿宋_GBK" w:cs="Times New Roman"/>
                <w:sz w:val="24"/>
                <w:szCs w:val="24"/>
              </w:rPr>
              <w:t>阳性结果纠偏措施。</w:t>
            </w:r>
          </w:p>
          <w:p w14:paraId="2033DBE8" w14:textId="77777777" w:rsidR="00C72217" w:rsidRDefault="00C72217">
            <w:pPr>
              <w:pStyle w:val="131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Corrective measures due to positive results.</w:t>
            </w:r>
          </w:p>
        </w:tc>
        <w:tc>
          <w:tcPr>
            <w:tcW w:w="1619" w:type="dxa"/>
            <w:vAlign w:val="center"/>
          </w:tcPr>
          <w:p w14:paraId="0088057D" w14:textId="77777777" w:rsidR="00C72217" w:rsidRDefault="00C72217">
            <w:pPr>
              <w:pStyle w:val="37910"/>
              <w:adjustRightInd w:val="0"/>
              <w:snapToGrid w:val="0"/>
              <w:spacing w:line="0" w:lineRule="atLeast"/>
              <w:ind w:firstLineChars="0" w:firstLine="0"/>
              <w:rPr>
                <w:rFonts w:ascii="Times New Roman" w:eastAsia="方正仿宋_GBK" w:hAnsi="Times New Roman" w:cs="Times New Roman"/>
                <w:sz w:val="24"/>
                <w:szCs w:val="24"/>
              </w:rPr>
            </w:pPr>
          </w:p>
          <w:p w14:paraId="7D473458" w14:textId="77777777" w:rsidR="00C72217" w:rsidRDefault="00C72217">
            <w:pPr>
              <w:pStyle w:val="37910"/>
              <w:adjustRightInd w:val="0"/>
              <w:snapToGrid w:val="0"/>
              <w:spacing w:line="0" w:lineRule="atLeast"/>
              <w:ind w:firstLineChars="0" w:firstLine="0"/>
              <w:rPr>
                <w:rFonts w:ascii="Times New Roman" w:eastAsia="方正仿宋_GBK" w:hAnsi="Times New Roman" w:cs="Times New Roman"/>
                <w:sz w:val="24"/>
                <w:szCs w:val="24"/>
              </w:rPr>
            </w:pPr>
          </w:p>
          <w:p w14:paraId="2FB00D0E" w14:textId="77777777" w:rsidR="00C72217" w:rsidRDefault="00C72217">
            <w:pPr>
              <w:pStyle w:val="37910"/>
              <w:adjustRightInd w:val="0"/>
              <w:snapToGrid w:val="0"/>
              <w:spacing w:line="0" w:lineRule="atLeast"/>
              <w:ind w:firstLineChars="0" w:firstLine="0"/>
              <w:rPr>
                <w:rFonts w:ascii="Times New Roman" w:eastAsia="方正仿宋_GBK" w:hAnsi="Times New Roman" w:cs="Times New Roman"/>
                <w:sz w:val="24"/>
                <w:szCs w:val="24"/>
              </w:rPr>
            </w:pPr>
          </w:p>
          <w:p w14:paraId="0FF1A57C" w14:textId="77777777" w:rsidR="00C72217" w:rsidRDefault="002777D1">
            <w:pPr>
              <w:pStyle w:val="379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44663FE4" w14:textId="77777777" w:rsidR="00C72217" w:rsidRDefault="00C72217">
            <w:pPr>
              <w:pStyle w:val="130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21ADF05C" w14:textId="77777777" w:rsidR="00C72217" w:rsidRDefault="00C72217">
            <w:pPr>
              <w:pStyle w:val="130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p w14:paraId="28EACDCB" w14:textId="77777777" w:rsidR="00C72217" w:rsidRDefault="00C72217">
            <w:pPr>
              <w:pStyle w:val="13010"/>
              <w:adjustRightInd w:val="0"/>
              <w:snapToGrid w:val="0"/>
              <w:spacing w:line="0" w:lineRule="atLeast"/>
              <w:ind w:firstLineChars="0" w:firstLine="0"/>
              <w:rPr>
                <w:rFonts w:ascii="Times New Roman" w:eastAsia="方正仿宋_GBK" w:cs="Times New Roman"/>
                <w:sz w:val="24"/>
                <w:szCs w:val="24"/>
              </w:rPr>
            </w:pPr>
          </w:p>
        </w:tc>
        <w:tc>
          <w:tcPr>
            <w:tcW w:w="1260" w:type="dxa"/>
          </w:tcPr>
          <w:p w14:paraId="52E5AC74" w14:textId="77777777" w:rsidR="00C72217" w:rsidRDefault="00C72217">
            <w:pPr>
              <w:pStyle w:val="12910"/>
              <w:adjustRightInd w:val="0"/>
              <w:snapToGrid w:val="0"/>
              <w:spacing w:line="0" w:lineRule="atLeast"/>
              <w:ind w:firstLineChars="0" w:firstLine="0"/>
              <w:rPr>
                <w:rFonts w:ascii="Times New Roman" w:eastAsia="方正仿宋_GBK" w:cs="Times New Roman"/>
                <w:sz w:val="24"/>
                <w:szCs w:val="24"/>
              </w:rPr>
            </w:pPr>
          </w:p>
        </w:tc>
      </w:tr>
      <w:tr w:rsidR="00C72217" w14:paraId="2747AA03" w14:textId="77777777">
        <w:trPr>
          <w:trHeight w:val="609"/>
          <w:jc w:val="center"/>
        </w:trPr>
        <w:tc>
          <w:tcPr>
            <w:tcW w:w="14327" w:type="dxa"/>
            <w:gridSpan w:val="7"/>
            <w:vAlign w:val="center"/>
          </w:tcPr>
          <w:p w14:paraId="6B45D51B" w14:textId="77777777" w:rsidR="00C72217" w:rsidRDefault="00C72217">
            <w:pPr>
              <w:pStyle w:val="12810"/>
              <w:adjustRightInd w:val="0"/>
              <w:snapToGrid w:val="0"/>
              <w:spacing w:line="0" w:lineRule="atLeast"/>
              <w:ind w:firstLineChars="0" w:firstLine="0"/>
              <w:jc w:val="center"/>
              <w:rPr>
                <w:rFonts w:ascii="Times New Roman" w:eastAsia="方正仿宋_GBK" w:cs="Times New Roman"/>
                <w:b/>
                <w:bCs/>
                <w:sz w:val="24"/>
                <w:szCs w:val="24"/>
              </w:rPr>
            </w:pPr>
            <w:r>
              <w:rPr>
                <w:rFonts w:ascii="Times New Roman" w:eastAsia="方正仿宋_GBK" w:cs="Times New Roman"/>
                <w:b/>
                <w:bCs/>
                <w:sz w:val="24"/>
                <w:szCs w:val="24"/>
              </w:rPr>
              <w:t>8.</w:t>
            </w:r>
            <w:r>
              <w:rPr>
                <w:rFonts w:ascii="Times New Roman" w:eastAsia="方正仿宋_GBK" w:cs="Times New Roman"/>
                <w:b/>
                <w:bCs/>
                <w:sz w:val="24"/>
                <w:szCs w:val="24"/>
              </w:rPr>
              <w:t>化学品、废弃物、虫鼠害控制</w:t>
            </w:r>
          </w:p>
          <w:p w14:paraId="710D5375" w14:textId="77777777" w:rsidR="00C72217" w:rsidRDefault="00C72217">
            <w:pPr>
              <w:pStyle w:val="12810"/>
              <w:adjustRightInd w:val="0"/>
              <w:snapToGrid w:val="0"/>
              <w:spacing w:line="0" w:lineRule="atLeast"/>
              <w:ind w:firstLineChars="0" w:firstLine="0"/>
              <w:jc w:val="center"/>
              <w:rPr>
                <w:rFonts w:ascii="Times New Roman" w:eastAsia="方正仿宋_GBK" w:cs="Times New Roman"/>
                <w:b/>
                <w:bCs/>
                <w:sz w:val="24"/>
                <w:szCs w:val="24"/>
              </w:rPr>
            </w:pPr>
            <w:r>
              <w:rPr>
                <w:rFonts w:ascii="Times New Roman" w:eastAsia="方正仿宋_GBK" w:cs="Times New Roman"/>
                <w:b/>
                <w:bCs/>
                <w:sz w:val="24"/>
                <w:szCs w:val="24"/>
              </w:rPr>
              <w:t xml:space="preserve"> </w:t>
            </w:r>
            <w:r>
              <w:rPr>
                <w:rFonts w:ascii="Times New Roman" w:eastAsia="方正仿宋_GBK" w:cs="Times New Roman"/>
                <w:b/>
                <w:sz w:val="24"/>
                <w:szCs w:val="24"/>
              </w:rPr>
              <w:t>Control of Chemicals, Waste and Pest</w:t>
            </w:r>
          </w:p>
        </w:tc>
      </w:tr>
      <w:tr w:rsidR="00C72217" w14:paraId="10C3E13D" w14:textId="77777777">
        <w:trPr>
          <w:trHeight w:val="90"/>
          <w:jc w:val="center"/>
        </w:trPr>
        <w:tc>
          <w:tcPr>
            <w:tcW w:w="1591" w:type="dxa"/>
            <w:gridSpan w:val="2"/>
            <w:vAlign w:val="center"/>
          </w:tcPr>
          <w:p w14:paraId="03520E55" w14:textId="77777777" w:rsidR="00C72217" w:rsidRDefault="00C72217">
            <w:pPr>
              <w:pStyle w:val="12710"/>
              <w:adjustRightInd w:val="0"/>
              <w:snapToGrid w:val="0"/>
              <w:spacing w:line="0" w:lineRule="atLeast"/>
              <w:rPr>
                <w:rFonts w:ascii="Times New Roman" w:eastAsia="方正仿宋_GBK" w:cs="Times New Roman"/>
                <w:bCs/>
                <w:color w:val="000000"/>
                <w:sz w:val="24"/>
                <w:szCs w:val="24"/>
              </w:rPr>
            </w:pPr>
            <w:r>
              <w:rPr>
                <w:rFonts w:ascii="Times New Roman" w:eastAsia="方正仿宋_GBK" w:cs="Times New Roman"/>
                <w:sz w:val="24"/>
                <w:szCs w:val="24"/>
              </w:rPr>
              <w:t>8.1</w:t>
            </w:r>
            <w:r>
              <w:rPr>
                <w:rFonts w:ascii="Times New Roman" w:eastAsia="方正仿宋_GBK" w:cs="Times New Roman"/>
                <w:bCs/>
                <w:color w:val="000000"/>
                <w:sz w:val="24"/>
                <w:szCs w:val="24"/>
              </w:rPr>
              <w:t>化学品控制</w:t>
            </w:r>
          </w:p>
          <w:p w14:paraId="7DFC932A" w14:textId="77777777" w:rsidR="00C72217" w:rsidRDefault="00C72217">
            <w:pPr>
              <w:pStyle w:val="12710"/>
              <w:adjustRightInd w:val="0"/>
              <w:snapToGrid w:val="0"/>
              <w:spacing w:line="0" w:lineRule="atLeast"/>
              <w:rPr>
                <w:rFonts w:ascii="Times New Roman" w:eastAsia="方正仿宋_GBK" w:cs="Times New Roman"/>
                <w:sz w:val="24"/>
                <w:szCs w:val="24"/>
              </w:rPr>
            </w:pPr>
            <w:r>
              <w:rPr>
                <w:rFonts w:ascii="Times New Roman" w:eastAsia="方正仿宋_GBK" w:cs="Times New Roman"/>
                <w:color w:val="000000"/>
                <w:sz w:val="24"/>
                <w:szCs w:val="24"/>
              </w:rPr>
              <w:t>Chemicals Controls</w:t>
            </w:r>
          </w:p>
        </w:tc>
        <w:tc>
          <w:tcPr>
            <w:tcW w:w="4083" w:type="dxa"/>
          </w:tcPr>
          <w:p w14:paraId="5DA6AC9E" w14:textId="77777777" w:rsidR="00C72217" w:rsidRDefault="00C72217">
            <w:pPr>
              <w:pStyle w:val="26"/>
              <w:snapToGrid w:val="0"/>
              <w:spacing w:line="0" w:lineRule="atLeast"/>
              <w:jc w:val="both"/>
              <w:rPr>
                <w:rFonts w:ascii="Times New Roman" w:eastAsia="方正仿宋_GBK" w:cs="Times New Roman"/>
              </w:rPr>
            </w:pPr>
            <w:r>
              <w:rPr>
                <w:rFonts w:ascii="Times New Roman" w:eastAsia="方正仿宋_GBK" w:cs="Times New Roman"/>
              </w:rPr>
              <w:t>1.</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食品生产通用卫生规范》（</w:t>
            </w:r>
            <w:r>
              <w:rPr>
                <w:rFonts w:ascii="Times New Roman" w:eastAsia="方正仿宋_GBK" w:cs="Times New Roman"/>
              </w:rPr>
              <w:t>GB14881</w:t>
            </w:r>
            <w:r>
              <w:rPr>
                <w:rFonts w:ascii="Times New Roman" w:eastAsia="方正仿宋_GBK" w:cs="Times New Roman"/>
              </w:rPr>
              <w:t>）中</w:t>
            </w:r>
            <w:r>
              <w:rPr>
                <w:rFonts w:ascii="Times New Roman" w:eastAsia="方正仿宋_GBK" w:cs="Times New Roman"/>
              </w:rPr>
              <w:t>8.3</w:t>
            </w:r>
            <w:r>
              <w:rPr>
                <w:rFonts w:ascii="Times New Roman" w:eastAsia="方正仿宋_GBK" w:cs="Times New Roman"/>
              </w:rPr>
              <w:t>。</w:t>
            </w:r>
          </w:p>
          <w:p w14:paraId="5E390BA1" w14:textId="77777777" w:rsidR="00C72217" w:rsidRDefault="00C72217">
            <w:pPr>
              <w:pStyle w:val="603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Article 8.3 of </w:t>
            </w:r>
            <w:proofErr w:type="spellStart"/>
            <w:r>
              <w:rPr>
                <w:rFonts w:ascii="Times New Roman" w:eastAsia="方正仿宋_GBK" w:cs="Times New Roman"/>
                <w:sz w:val="24"/>
                <w:szCs w:val="24"/>
              </w:rPr>
              <w:t>of</w:t>
            </w:r>
            <w:proofErr w:type="spellEnd"/>
            <w:r>
              <w:rPr>
                <w:rFonts w:ascii="Times New Roman" w:eastAsia="方正仿宋_GBK" w:cs="Times New Roman"/>
                <w:sz w:val="24"/>
                <w:szCs w:val="24"/>
              </w:rPr>
              <w:t xml:space="preserve">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4D7FFE59" w14:textId="77777777" w:rsidR="00C72217" w:rsidRDefault="00C72217">
            <w:pPr>
              <w:pStyle w:val="26"/>
              <w:snapToGrid w:val="0"/>
              <w:spacing w:line="0" w:lineRule="atLeast"/>
              <w:jc w:val="both"/>
              <w:rPr>
                <w:rFonts w:ascii="Times New Roman" w:eastAsia="方正仿宋_GBK" w:cs="Times New Roman"/>
              </w:rPr>
            </w:pPr>
            <w:r>
              <w:rPr>
                <w:rFonts w:ascii="Times New Roman" w:eastAsia="方正仿宋_GBK" w:cs="Times New Roman"/>
              </w:rPr>
              <w:t>2.</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8.3</w:t>
            </w:r>
            <w:r>
              <w:rPr>
                <w:rFonts w:ascii="Times New Roman" w:eastAsia="方正仿宋_GBK" w:cs="Times New Roman"/>
              </w:rPr>
              <w:t>。</w:t>
            </w:r>
          </w:p>
          <w:p w14:paraId="424D7486" w14:textId="77777777" w:rsidR="00C72217" w:rsidRDefault="00C72217">
            <w:pPr>
              <w:pStyle w:val="26"/>
              <w:snapToGrid w:val="0"/>
              <w:spacing w:line="0" w:lineRule="atLeast"/>
              <w:jc w:val="both"/>
              <w:rPr>
                <w:rFonts w:ascii="Times New Roman" w:eastAsia="方正仿宋_GBK" w:cs="Times New Roman"/>
              </w:rPr>
            </w:pPr>
            <w:r>
              <w:rPr>
                <w:rFonts w:ascii="Times New Roman" w:eastAsia="方正仿宋_GBK" w:cs="Times New Roman"/>
              </w:rPr>
              <w:t xml:space="preserve">Article 8.3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Standards-Hygienic Standard for Aquatic Products Production</w:t>
            </w:r>
            <w:r>
              <w:rPr>
                <w:rFonts w:ascii="Times New Roman" w:eastAsia="方正仿宋_GBK" w:cs="Times New Roman"/>
              </w:rPr>
              <w:t xml:space="preserve"> (GB 20941).</w:t>
            </w:r>
          </w:p>
        </w:tc>
        <w:tc>
          <w:tcPr>
            <w:tcW w:w="2721" w:type="dxa"/>
          </w:tcPr>
          <w:p w14:paraId="307C0A81" w14:textId="77777777" w:rsidR="00C72217" w:rsidRDefault="00C72217">
            <w:pPr>
              <w:pStyle w:val="12610"/>
              <w:snapToGrid w:val="0"/>
              <w:spacing w:line="0" w:lineRule="atLeast"/>
              <w:rPr>
                <w:rFonts w:ascii="Times New Roman" w:eastAsia="方正仿宋_GBK" w:cs="Times New Roman"/>
                <w:bCs/>
                <w:color w:val="000000"/>
                <w:sz w:val="24"/>
                <w:szCs w:val="24"/>
              </w:rPr>
            </w:pPr>
            <w:r>
              <w:rPr>
                <w:rFonts w:ascii="Times New Roman" w:eastAsia="方正仿宋_GBK" w:cs="Times New Roman"/>
                <w:sz w:val="24"/>
                <w:szCs w:val="24"/>
              </w:rPr>
              <w:t>8.1</w:t>
            </w:r>
            <w:r>
              <w:rPr>
                <w:rFonts w:ascii="Times New Roman" w:eastAsia="方正仿宋_GBK" w:cs="Times New Roman"/>
                <w:bCs/>
                <w:sz w:val="24"/>
                <w:szCs w:val="24"/>
              </w:rPr>
              <w:t>简述化学品使用与储存要求</w:t>
            </w:r>
            <w:r>
              <w:rPr>
                <w:rFonts w:ascii="Times New Roman" w:eastAsia="方正仿宋_GBK" w:cs="Times New Roman"/>
                <w:bCs/>
                <w:color w:val="000000"/>
                <w:sz w:val="24"/>
                <w:szCs w:val="24"/>
              </w:rPr>
              <w:t>。</w:t>
            </w:r>
          </w:p>
          <w:p w14:paraId="21ABB7D4" w14:textId="77777777" w:rsidR="00C72217" w:rsidRDefault="00C72217">
            <w:pPr>
              <w:pStyle w:val="604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sz w:val="24"/>
                <w:szCs w:val="24"/>
              </w:rPr>
              <w:t>Brief description of the requirements for the use and storage of chemicals.</w:t>
            </w:r>
          </w:p>
          <w:p w14:paraId="53B805FF" w14:textId="77777777" w:rsidR="00C72217" w:rsidRDefault="00C72217">
            <w:pPr>
              <w:pStyle w:val="12610"/>
              <w:snapToGrid w:val="0"/>
              <w:spacing w:line="0" w:lineRule="atLeast"/>
              <w:rPr>
                <w:rFonts w:ascii="Times New Roman" w:eastAsia="方正仿宋_GBK" w:cs="Times New Roman"/>
                <w:bCs/>
                <w:color w:val="000000"/>
                <w:sz w:val="24"/>
                <w:szCs w:val="24"/>
              </w:rPr>
            </w:pPr>
          </w:p>
          <w:p w14:paraId="55CAFA80" w14:textId="77777777" w:rsidR="00C72217" w:rsidRDefault="00C72217">
            <w:pPr>
              <w:pStyle w:val="25"/>
              <w:snapToGrid w:val="0"/>
              <w:spacing w:line="0" w:lineRule="atLeast"/>
              <w:jc w:val="both"/>
              <w:rPr>
                <w:rFonts w:ascii="Times New Roman" w:eastAsia="方正仿宋_GBK" w:cs="Times New Roman"/>
              </w:rPr>
            </w:pPr>
          </w:p>
        </w:tc>
        <w:tc>
          <w:tcPr>
            <w:tcW w:w="3053" w:type="dxa"/>
          </w:tcPr>
          <w:p w14:paraId="66F8EBCC" w14:textId="77777777" w:rsidR="00C72217" w:rsidRDefault="00C72217">
            <w:pPr>
              <w:pStyle w:val="125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1.</w:t>
            </w:r>
            <w:r>
              <w:rPr>
                <w:rFonts w:ascii="Times New Roman" w:eastAsia="方正仿宋_GBK" w:cs="Times New Roman"/>
                <w:sz w:val="24"/>
                <w:szCs w:val="24"/>
              </w:rPr>
              <w:t>防止所使用化学品污染产品。</w:t>
            </w:r>
          </w:p>
          <w:p w14:paraId="767ACF24" w14:textId="77777777" w:rsidR="00C72217" w:rsidRDefault="00C72217">
            <w:pPr>
              <w:pStyle w:val="125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Prevent the contamination by chemicals.</w:t>
            </w:r>
          </w:p>
        </w:tc>
        <w:tc>
          <w:tcPr>
            <w:tcW w:w="1619" w:type="dxa"/>
            <w:vAlign w:val="center"/>
          </w:tcPr>
          <w:p w14:paraId="606996B5" w14:textId="77777777" w:rsidR="00C72217" w:rsidRDefault="00C72217">
            <w:pPr>
              <w:pStyle w:val="66910"/>
              <w:adjustRightInd w:val="0"/>
              <w:snapToGrid w:val="0"/>
              <w:spacing w:line="0" w:lineRule="atLeast"/>
              <w:ind w:firstLineChars="0" w:firstLine="0"/>
              <w:rPr>
                <w:rFonts w:ascii="Times New Roman" w:eastAsia="方正仿宋_GBK" w:hAnsi="Times New Roman" w:cs="Times New Roman"/>
                <w:color w:val="FF0000"/>
                <w:sz w:val="24"/>
                <w:szCs w:val="24"/>
              </w:rPr>
            </w:pPr>
          </w:p>
          <w:p w14:paraId="4DC776B1" w14:textId="77777777" w:rsidR="00C72217" w:rsidRDefault="002777D1">
            <w:pPr>
              <w:pStyle w:val="669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78215570" w14:textId="77777777" w:rsidR="00C72217" w:rsidRDefault="00C72217">
            <w:pPr>
              <w:pStyle w:val="67010"/>
              <w:adjustRightInd w:val="0"/>
              <w:snapToGrid w:val="0"/>
              <w:spacing w:line="0" w:lineRule="atLeast"/>
              <w:ind w:left="120" w:hangingChars="50" w:hanging="12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不符合</w:t>
            </w:r>
            <w:r>
              <w:rPr>
                <w:rFonts w:ascii="Times New Roman" w:eastAsia="方正仿宋_GBK" w:hAnsi="Times New Roman" w:cs="Times New Roman"/>
                <w:sz w:val="24"/>
                <w:szCs w:val="24"/>
              </w:rPr>
              <w:t>No</w:t>
            </w:r>
          </w:p>
          <w:p w14:paraId="31D7B488" w14:textId="77777777" w:rsidR="00C72217" w:rsidRDefault="00C72217">
            <w:pPr>
              <w:pStyle w:val="124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3B358F36" w14:textId="77777777" w:rsidR="00C72217" w:rsidRDefault="00C72217">
            <w:pPr>
              <w:pStyle w:val="12310"/>
              <w:adjustRightInd w:val="0"/>
              <w:snapToGrid w:val="0"/>
              <w:spacing w:line="0" w:lineRule="atLeast"/>
              <w:ind w:firstLineChars="0" w:firstLine="0"/>
              <w:rPr>
                <w:rFonts w:ascii="Times New Roman" w:eastAsia="方正仿宋_GBK" w:cs="Times New Roman"/>
                <w:sz w:val="24"/>
                <w:szCs w:val="24"/>
              </w:rPr>
            </w:pPr>
          </w:p>
        </w:tc>
      </w:tr>
      <w:tr w:rsidR="00C72217" w14:paraId="2A369152" w14:textId="77777777">
        <w:trPr>
          <w:trHeight w:val="609"/>
          <w:jc w:val="center"/>
        </w:trPr>
        <w:tc>
          <w:tcPr>
            <w:tcW w:w="1591" w:type="dxa"/>
            <w:gridSpan w:val="2"/>
            <w:vAlign w:val="center"/>
          </w:tcPr>
          <w:p w14:paraId="45A493BD" w14:textId="77777777" w:rsidR="00C72217" w:rsidRDefault="00C72217">
            <w:pPr>
              <w:pStyle w:val="122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8.2</w:t>
            </w:r>
            <w:r>
              <w:rPr>
                <w:rFonts w:ascii="Times New Roman" w:eastAsia="方正仿宋_GBK" w:cs="Times New Roman"/>
                <w:sz w:val="24"/>
                <w:szCs w:val="24"/>
              </w:rPr>
              <w:t>废弃物管理</w:t>
            </w:r>
          </w:p>
          <w:p w14:paraId="55C48470" w14:textId="77777777" w:rsidR="00C72217" w:rsidRDefault="00C72217">
            <w:pPr>
              <w:pStyle w:val="122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Waste Controls</w:t>
            </w:r>
          </w:p>
        </w:tc>
        <w:tc>
          <w:tcPr>
            <w:tcW w:w="4083" w:type="dxa"/>
            <w:vAlign w:val="center"/>
          </w:tcPr>
          <w:p w14:paraId="6F19A12A" w14:textId="77777777" w:rsidR="00C72217" w:rsidRDefault="00C72217">
            <w:pPr>
              <w:pStyle w:val="24"/>
              <w:snapToGrid w:val="0"/>
              <w:spacing w:line="0" w:lineRule="atLeast"/>
              <w:jc w:val="both"/>
              <w:rPr>
                <w:rFonts w:ascii="Times New Roman" w:eastAsia="方正仿宋_GBK" w:cs="Times New Roman"/>
              </w:rPr>
            </w:pPr>
            <w:r>
              <w:rPr>
                <w:rFonts w:ascii="Times New Roman" w:eastAsia="方正仿宋_GBK" w:cs="Times New Roman"/>
              </w:rPr>
              <w:t>1.</w:t>
            </w:r>
            <w:r>
              <w:rPr>
                <w:rFonts w:ascii="Times New Roman" w:eastAsia="方正仿宋_GBK" w:cs="Times New Roman"/>
              </w:rPr>
              <w:t>《</w:t>
            </w:r>
            <w:r>
              <w:rPr>
                <w:rFonts w:ascii="Times New Roman" w:eastAsia="方正仿宋_GBK" w:cs="Times New Roman"/>
                <w:bCs/>
              </w:rPr>
              <w:t>中华人民共和国</w:t>
            </w:r>
            <w:r>
              <w:rPr>
                <w:rFonts w:ascii="Times New Roman" w:eastAsia="方正仿宋_GBK" w:cs="Times New Roman"/>
              </w:rPr>
              <w:t>食品安全法实施条例》第三十三条。</w:t>
            </w:r>
          </w:p>
          <w:p w14:paraId="4548B85A" w14:textId="77777777" w:rsidR="00C72217" w:rsidRDefault="00C72217">
            <w:pPr>
              <w:pStyle w:val="607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sz w:val="24"/>
                <w:szCs w:val="24"/>
              </w:rPr>
              <w:t xml:space="preserve">Article 33 of </w:t>
            </w:r>
            <w:r>
              <w:rPr>
                <w:rFonts w:ascii="Times New Roman" w:eastAsia="方正仿宋_GBK" w:cs="Times New Roman"/>
                <w:i/>
                <w:sz w:val="24"/>
                <w:szCs w:val="24"/>
              </w:rPr>
              <w:t xml:space="preserve">the Implementation Rules of </w:t>
            </w:r>
            <w:r>
              <w:rPr>
                <w:rFonts w:ascii="Times New Roman" w:eastAsia="方正仿宋_GBK" w:cs="Times New Roman"/>
                <w:color w:val="000000"/>
                <w:sz w:val="24"/>
                <w:szCs w:val="24"/>
              </w:rPr>
              <w:t xml:space="preserve">the </w:t>
            </w:r>
            <w:r>
              <w:rPr>
                <w:rFonts w:ascii="Times New Roman" w:eastAsia="方正仿宋_GBK" w:cs="Times New Roman"/>
                <w:i/>
                <w:color w:val="000000"/>
                <w:sz w:val="24"/>
                <w:szCs w:val="24"/>
              </w:rPr>
              <w:t xml:space="preserve">Law on Food </w:t>
            </w:r>
            <w:r>
              <w:rPr>
                <w:rFonts w:ascii="Times New Roman" w:eastAsia="方正仿宋_GBK" w:cs="Times New Roman"/>
                <w:color w:val="000000"/>
                <w:sz w:val="24"/>
                <w:szCs w:val="24"/>
              </w:rPr>
              <w:t>Safety of P.R. China.</w:t>
            </w:r>
          </w:p>
          <w:p w14:paraId="11D52459" w14:textId="77777777" w:rsidR="00C72217" w:rsidRDefault="00C72217">
            <w:pPr>
              <w:pStyle w:val="6071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2.</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水产制品生产卫生规范》（</w:t>
            </w:r>
            <w:r>
              <w:rPr>
                <w:rFonts w:ascii="Times New Roman" w:eastAsia="方正仿宋_GBK" w:cs="Times New Roman"/>
                <w:sz w:val="24"/>
                <w:szCs w:val="24"/>
              </w:rPr>
              <w:t>GB 20941</w:t>
            </w:r>
            <w:r>
              <w:rPr>
                <w:rFonts w:ascii="Times New Roman" w:eastAsia="方正仿宋_GBK" w:cs="Times New Roman"/>
                <w:sz w:val="24"/>
                <w:szCs w:val="24"/>
              </w:rPr>
              <w:t>）中</w:t>
            </w:r>
            <w:r>
              <w:rPr>
                <w:rFonts w:ascii="Times New Roman" w:eastAsia="方正仿宋_GBK" w:cs="Times New Roman"/>
                <w:sz w:val="24"/>
                <w:szCs w:val="24"/>
              </w:rPr>
              <w:lastRenderedPageBreak/>
              <w:t>8.1.4</w:t>
            </w:r>
            <w:r>
              <w:rPr>
                <w:rFonts w:ascii="Times New Roman" w:eastAsia="方正仿宋_GBK" w:cs="Times New Roman"/>
                <w:sz w:val="24"/>
                <w:szCs w:val="24"/>
              </w:rPr>
              <w:t>。</w:t>
            </w:r>
          </w:p>
          <w:p w14:paraId="38E02108" w14:textId="77777777" w:rsidR="00C72217" w:rsidRDefault="00C72217">
            <w:pPr>
              <w:pStyle w:val="61010"/>
              <w:adjustRightInd w:val="0"/>
              <w:snapToGrid w:val="0"/>
              <w:spacing w:line="0" w:lineRule="atLeast"/>
              <w:ind w:firstLineChars="0" w:firstLine="0"/>
              <w:jc w:val="left"/>
              <w:rPr>
                <w:rFonts w:ascii="Times New Roman" w:eastAsia="方正仿宋_GBK" w:cs="Times New Roman"/>
                <w:color w:val="000000"/>
                <w:sz w:val="24"/>
                <w:szCs w:val="24"/>
              </w:rPr>
            </w:pPr>
            <w:r>
              <w:rPr>
                <w:rFonts w:ascii="Times New Roman" w:eastAsia="方正仿宋_GBK" w:cs="Times New Roman"/>
                <w:sz w:val="24"/>
                <w:szCs w:val="24"/>
              </w:rPr>
              <w:t xml:space="preserve">Article 8.1.4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Standards-Hygienic Standard for Aquatic Products Production</w:t>
            </w:r>
            <w:r>
              <w:rPr>
                <w:rFonts w:ascii="Times New Roman" w:eastAsia="方正仿宋_GBK" w:cs="Times New Roman"/>
                <w:sz w:val="24"/>
                <w:szCs w:val="24"/>
              </w:rPr>
              <w:t xml:space="preserve"> (GB 20941).</w:t>
            </w:r>
          </w:p>
          <w:p w14:paraId="095FFA50" w14:textId="77777777" w:rsidR="00C72217" w:rsidRDefault="00C72217">
            <w:pPr>
              <w:pStyle w:val="24"/>
              <w:snapToGrid w:val="0"/>
              <w:spacing w:line="0" w:lineRule="atLeast"/>
              <w:jc w:val="both"/>
              <w:rPr>
                <w:rFonts w:ascii="Times New Roman" w:eastAsia="方正仿宋_GBK" w:cs="Times New Roman"/>
              </w:rPr>
            </w:pPr>
          </w:p>
        </w:tc>
        <w:tc>
          <w:tcPr>
            <w:tcW w:w="2721" w:type="dxa"/>
            <w:vAlign w:val="center"/>
          </w:tcPr>
          <w:p w14:paraId="421290B3" w14:textId="77777777" w:rsidR="00C72217" w:rsidRDefault="00C72217">
            <w:pPr>
              <w:pStyle w:val="121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8.2.1</w:t>
            </w:r>
            <w:r>
              <w:rPr>
                <w:rFonts w:ascii="Times New Roman" w:eastAsia="方正仿宋_GBK" w:cs="Times New Roman"/>
                <w:bCs/>
                <w:color w:val="000000"/>
                <w:sz w:val="24"/>
                <w:szCs w:val="24"/>
              </w:rPr>
              <w:t>提供车间内可食用产品容器、废弃物存放容器的区分标识图片。</w:t>
            </w:r>
          </w:p>
          <w:p w14:paraId="5D46015C" w14:textId="77777777" w:rsidR="00C72217" w:rsidRDefault="00C72217">
            <w:pPr>
              <w:pStyle w:val="611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Provide photos </w:t>
            </w:r>
            <w:proofErr w:type="gramStart"/>
            <w:r>
              <w:rPr>
                <w:rFonts w:ascii="Times New Roman" w:eastAsia="方正仿宋_GBK" w:cs="Times New Roman"/>
                <w:color w:val="000000"/>
                <w:sz w:val="24"/>
                <w:szCs w:val="24"/>
              </w:rPr>
              <w:t>of  edible</w:t>
            </w:r>
            <w:proofErr w:type="gramEnd"/>
            <w:r>
              <w:rPr>
                <w:rFonts w:ascii="Times New Roman" w:eastAsia="方正仿宋_GBK" w:cs="Times New Roman"/>
                <w:color w:val="000000"/>
                <w:sz w:val="24"/>
                <w:szCs w:val="24"/>
              </w:rPr>
              <w:t xml:space="preserve"> product containers and waste containers in the workshop.</w:t>
            </w:r>
          </w:p>
          <w:p w14:paraId="61AF1A8F" w14:textId="77777777" w:rsidR="00C72217" w:rsidRDefault="00C72217">
            <w:pPr>
              <w:pStyle w:val="121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8.2.2</w:t>
            </w:r>
            <w:r>
              <w:rPr>
                <w:rFonts w:ascii="Times New Roman" w:eastAsia="方正仿宋_GBK" w:cs="Times New Roman"/>
                <w:bCs/>
                <w:color w:val="000000"/>
                <w:sz w:val="24"/>
                <w:szCs w:val="24"/>
              </w:rPr>
              <w:t>简述废弃物处理程序要求。</w:t>
            </w:r>
          </w:p>
          <w:p w14:paraId="159ACE9F" w14:textId="77777777" w:rsidR="00C72217" w:rsidRDefault="00C72217">
            <w:pPr>
              <w:pStyle w:val="121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Describe the procedures of waste disposal.</w:t>
            </w:r>
          </w:p>
        </w:tc>
        <w:tc>
          <w:tcPr>
            <w:tcW w:w="3053" w:type="dxa"/>
            <w:vAlign w:val="center"/>
          </w:tcPr>
          <w:p w14:paraId="6EF56819" w14:textId="77777777" w:rsidR="00C72217" w:rsidRDefault="00C72217">
            <w:pPr>
              <w:pStyle w:val="120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1.</w:t>
            </w:r>
            <w:r>
              <w:rPr>
                <w:rFonts w:ascii="Times New Roman" w:eastAsia="方正仿宋_GBK" w:cs="Times New Roman"/>
                <w:bCs/>
                <w:color w:val="000000"/>
                <w:sz w:val="24"/>
                <w:szCs w:val="24"/>
              </w:rPr>
              <w:t>车间可食用产品容器、废弃物存放容器应明显标识并加以区分。</w:t>
            </w:r>
          </w:p>
          <w:p w14:paraId="57A78C14" w14:textId="77777777" w:rsidR="00C72217" w:rsidRDefault="00C72217">
            <w:pPr>
              <w:pStyle w:val="120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Edible product containers and waste containers in the workshop shall be clearly identified and separated</w:t>
            </w:r>
            <w:proofErr w:type="gramStart"/>
            <w:r>
              <w:rPr>
                <w:rFonts w:ascii="Times New Roman" w:eastAsia="方正仿宋_GBK" w:cs="Times New Roman"/>
                <w:color w:val="000000"/>
                <w:sz w:val="24"/>
                <w:szCs w:val="24"/>
              </w:rPr>
              <w:t>..</w:t>
            </w:r>
            <w:proofErr w:type="gramEnd"/>
          </w:p>
          <w:p w14:paraId="51B5C4FD" w14:textId="77777777" w:rsidR="00C72217" w:rsidRDefault="00C72217">
            <w:pPr>
              <w:pStyle w:val="614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2.</w:t>
            </w:r>
            <w:r>
              <w:rPr>
                <w:rFonts w:ascii="Times New Roman" w:eastAsia="方正仿宋_GBK" w:cs="Times New Roman"/>
                <w:bCs/>
                <w:color w:val="000000"/>
                <w:sz w:val="24"/>
                <w:szCs w:val="24"/>
              </w:rPr>
              <w:t>废弃物应区分存放、及时处理，避免对生产造成污染。</w:t>
            </w:r>
          </w:p>
          <w:p w14:paraId="45530310" w14:textId="77777777" w:rsidR="00C72217" w:rsidRDefault="00C72217">
            <w:pPr>
              <w:pStyle w:val="120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Waste shall be stored separately and disposed of in time to prevent contamination to production.</w:t>
            </w:r>
          </w:p>
        </w:tc>
        <w:tc>
          <w:tcPr>
            <w:tcW w:w="1619" w:type="dxa"/>
            <w:vAlign w:val="center"/>
          </w:tcPr>
          <w:p w14:paraId="1CA95EE5" w14:textId="77777777" w:rsidR="00C72217" w:rsidRDefault="002777D1">
            <w:pPr>
              <w:pStyle w:val="383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28AA481E" w14:textId="77777777" w:rsidR="00C72217" w:rsidRDefault="00C72217">
            <w:pPr>
              <w:pStyle w:val="119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279D60F8" w14:textId="77777777" w:rsidR="00C72217" w:rsidRDefault="00C72217">
            <w:pPr>
              <w:pStyle w:val="119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p w14:paraId="5B9DDB2A" w14:textId="77777777" w:rsidR="00C72217" w:rsidRDefault="00C72217">
            <w:pPr>
              <w:pStyle w:val="11910"/>
              <w:adjustRightInd w:val="0"/>
              <w:snapToGrid w:val="0"/>
              <w:spacing w:line="0" w:lineRule="atLeast"/>
              <w:ind w:firstLineChars="0" w:firstLine="0"/>
              <w:rPr>
                <w:rFonts w:ascii="Times New Roman" w:eastAsia="方正仿宋_GBK" w:cs="Times New Roman"/>
                <w:sz w:val="24"/>
                <w:szCs w:val="24"/>
              </w:rPr>
            </w:pPr>
          </w:p>
        </w:tc>
        <w:tc>
          <w:tcPr>
            <w:tcW w:w="1260" w:type="dxa"/>
          </w:tcPr>
          <w:p w14:paraId="51EDC8A0" w14:textId="77777777" w:rsidR="00C72217" w:rsidRDefault="00C72217">
            <w:pPr>
              <w:pStyle w:val="11810"/>
              <w:adjustRightInd w:val="0"/>
              <w:snapToGrid w:val="0"/>
              <w:spacing w:line="0" w:lineRule="atLeast"/>
              <w:ind w:firstLineChars="0" w:firstLine="0"/>
              <w:rPr>
                <w:rFonts w:ascii="Times New Roman" w:eastAsia="方正仿宋_GBK" w:cs="Times New Roman"/>
                <w:sz w:val="24"/>
                <w:szCs w:val="24"/>
              </w:rPr>
            </w:pPr>
          </w:p>
        </w:tc>
      </w:tr>
      <w:tr w:rsidR="00C72217" w14:paraId="47928360" w14:textId="77777777">
        <w:trPr>
          <w:trHeight w:val="609"/>
          <w:jc w:val="center"/>
        </w:trPr>
        <w:tc>
          <w:tcPr>
            <w:tcW w:w="1591" w:type="dxa"/>
            <w:gridSpan w:val="2"/>
            <w:vAlign w:val="center"/>
          </w:tcPr>
          <w:p w14:paraId="0A71BF8C" w14:textId="77777777" w:rsidR="00C72217" w:rsidRDefault="00C72217">
            <w:pPr>
              <w:pStyle w:val="1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8.3</w:t>
            </w:r>
            <w:r>
              <w:rPr>
                <w:rFonts w:ascii="Times New Roman" w:eastAsia="方正仿宋_GBK" w:cs="Times New Roman"/>
                <w:sz w:val="24"/>
                <w:szCs w:val="24"/>
              </w:rPr>
              <w:t>虫鼠害控制</w:t>
            </w:r>
          </w:p>
          <w:p w14:paraId="48CE1FA5" w14:textId="77777777" w:rsidR="00C72217" w:rsidRDefault="00C72217">
            <w:pPr>
              <w:pStyle w:val="117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Pest Controls</w:t>
            </w:r>
          </w:p>
        </w:tc>
        <w:tc>
          <w:tcPr>
            <w:tcW w:w="4083" w:type="dxa"/>
            <w:vAlign w:val="center"/>
          </w:tcPr>
          <w:p w14:paraId="26A0E937" w14:textId="77777777" w:rsidR="00C72217" w:rsidRDefault="00C72217">
            <w:pPr>
              <w:pStyle w:val="23"/>
              <w:snapToGrid w:val="0"/>
              <w:spacing w:line="0" w:lineRule="atLeast"/>
              <w:jc w:val="both"/>
              <w:rPr>
                <w:rFonts w:ascii="Times New Roman" w:eastAsia="方正仿宋_GBK" w:cs="Times New Roman"/>
              </w:rPr>
            </w:pPr>
            <w:r>
              <w:rPr>
                <w:rFonts w:ascii="Times New Roman" w:eastAsia="方正仿宋_GBK" w:cs="Times New Roman"/>
              </w:rPr>
              <w:t>1.</w:t>
            </w:r>
            <w:r>
              <w:rPr>
                <w:rFonts w:ascii="Times New Roman" w:eastAsia="方正仿宋_GBK" w:cs="Times New Roman"/>
              </w:rPr>
              <w:t>《</w:t>
            </w:r>
            <w:r>
              <w:rPr>
                <w:rFonts w:ascii="Times New Roman" w:eastAsia="方正仿宋_GBK" w:cs="Times New Roman"/>
                <w:bCs/>
              </w:rPr>
              <w:t>中华人民共和国</w:t>
            </w:r>
            <w:r>
              <w:rPr>
                <w:rFonts w:ascii="Times New Roman" w:eastAsia="方正仿宋_GBK" w:cs="Times New Roman"/>
              </w:rPr>
              <w:t>食品安全法实施条例》第三十三条。</w:t>
            </w:r>
          </w:p>
          <w:p w14:paraId="061FA885" w14:textId="77777777" w:rsidR="00C72217" w:rsidRDefault="00C72217">
            <w:pPr>
              <w:pStyle w:val="617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sz w:val="24"/>
                <w:szCs w:val="24"/>
              </w:rPr>
              <w:t xml:space="preserve">Article 33 of </w:t>
            </w:r>
            <w:r>
              <w:rPr>
                <w:rFonts w:ascii="Times New Roman" w:eastAsia="方正仿宋_GBK" w:cs="Times New Roman"/>
                <w:i/>
                <w:sz w:val="24"/>
                <w:szCs w:val="24"/>
              </w:rPr>
              <w:t xml:space="preserve">the Implementation Rules of </w:t>
            </w:r>
            <w:r>
              <w:rPr>
                <w:rFonts w:ascii="Times New Roman" w:eastAsia="方正仿宋_GBK" w:cs="Times New Roman"/>
                <w:color w:val="000000"/>
                <w:sz w:val="24"/>
                <w:szCs w:val="24"/>
              </w:rPr>
              <w:t xml:space="preserve">the </w:t>
            </w:r>
            <w:r>
              <w:rPr>
                <w:rFonts w:ascii="Times New Roman" w:eastAsia="方正仿宋_GBK" w:cs="Times New Roman"/>
                <w:i/>
                <w:color w:val="000000"/>
                <w:sz w:val="24"/>
                <w:szCs w:val="24"/>
              </w:rPr>
              <w:t xml:space="preserve">Law on Food </w:t>
            </w:r>
            <w:r>
              <w:rPr>
                <w:rFonts w:ascii="Times New Roman" w:eastAsia="方正仿宋_GBK" w:cs="Times New Roman"/>
                <w:color w:val="000000"/>
                <w:sz w:val="24"/>
                <w:szCs w:val="24"/>
              </w:rPr>
              <w:t>Safety of P.R. China.</w:t>
            </w:r>
          </w:p>
          <w:p w14:paraId="07909903" w14:textId="77777777" w:rsidR="00C72217" w:rsidRDefault="00C72217">
            <w:pPr>
              <w:pStyle w:val="617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sz w:val="24"/>
                <w:szCs w:val="24"/>
              </w:rPr>
              <w:t>2.</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食品生产通用卫生规范》（</w:t>
            </w:r>
            <w:r>
              <w:rPr>
                <w:rFonts w:ascii="Times New Roman" w:eastAsia="方正仿宋_GBK" w:cs="Times New Roman"/>
                <w:sz w:val="24"/>
                <w:szCs w:val="24"/>
              </w:rPr>
              <w:t>GB 14881</w:t>
            </w:r>
            <w:r>
              <w:rPr>
                <w:rFonts w:ascii="Times New Roman" w:eastAsia="方正仿宋_GBK" w:cs="Times New Roman"/>
                <w:sz w:val="24"/>
                <w:szCs w:val="24"/>
              </w:rPr>
              <w:t>）中</w:t>
            </w:r>
            <w:r>
              <w:rPr>
                <w:rFonts w:ascii="Times New Roman" w:eastAsia="方正仿宋_GBK" w:cs="Times New Roman"/>
                <w:sz w:val="24"/>
                <w:szCs w:val="24"/>
              </w:rPr>
              <w:t>6.4</w:t>
            </w:r>
            <w:r>
              <w:rPr>
                <w:rFonts w:ascii="Times New Roman" w:eastAsia="方正仿宋_GBK" w:cs="Times New Roman"/>
                <w:sz w:val="24"/>
                <w:szCs w:val="24"/>
              </w:rPr>
              <w:t>。</w:t>
            </w:r>
          </w:p>
          <w:p w14:paraId="514ABF63" w14:textId="77777777" w:rsidR="00C72217" w:rsidRDefault="00C72217">
            <w:pPr>
              <w:pStyle w:val="61910"/>
              <w:adjustRightInd w:val="0"/>
              <w:snapToGrid w:val="0"/>
              <w:spacing w:line="0" w:lineRule="atLeast"/>
              <w:ind w:firstLineChars="0" w:firstLine="0"/>
              <w:jc w:val="left"/>
              <w:rPr>
                <w:rFonts w:ascii="Times New Roman" w:eastAsia="方正仿宋_GBK" w:cs="Times New Roman"/>
                <w:color w:val="000000"/>
                <w:sz w:val="24"/>
                <w:szCs w:val="24"/>
              </w:rPr>
            </w:pPr>
            <w:r>
              <w:rPr>
                <w:rFonts w:ascii="Times New Roman" w:eastAsia="方正仿宋_GBK" w:cs="Times New Roman"/>
                <w:sz w:val="24"/>
                <w:szCs w:val="24"/>
              </w:rPr>
              <w:t xml:space="preserve">Article 6.4 of </w:t>
            </w:r>
            <w:r>
              <w:rPr>
                <w:rFonts w:ascii="Times New Roman" w:eastAsia="方正仿宋_GBK" w:cs="Times New Roman"/>
                <w:i/>
                <w:sz w:val="24"/>
                <w:szCs w:val="24"/>
              </w:rPr>
              <w:t>the</w:t>
            </w:r>
            <w:r>
              <w:rPr>
                <w:rFonts w:ascii="Times New Roman" w:eastAsia="方正仿宋_GBK" w:cs="Times New Roman"/>
                <w:sz w:val="24"/>
                <w:szCs w:val="24"/>
              </w:rPr>
              <w:t xml:space="preserve"> </w:t>
            </w:r>
            <w:r>
              <w:rPr>
                <w:rFonts w:ascii="Times New Roman" w:eastAsia="方正仿宋_GBK" w:cs="Times New Roman"/>
                <w:i/>
                <w:sz w:val="24"/>
                <w:szCs w:val="24"/>
              </w:rPr>
              <w:t>National Food Safety Standards-General Hygienic Standard for Food Production</w:t>
            </w:r>
            <w:r>
              <w:rPr>
                <w:rFonts w:ascii="Times New Roman" w:eastAsia="方正仿宋_GBK" w:cs="Times New Roman"/>
                <w:sz w:val="24"/>
                <w:szCs w:val="24"/>
              </w:rPr>
              <w:t xml:space="preserve"> (GB14881).</w:t>
            </w:r>
          </w:p>
          <w:p w14:paraId="3B9D14C1" w14:textId="77777777" w:rsidR="00C72217" w:rsidRDefault="00C72217">
            <w:pPr>
              <w:pStyle w:val="23"/>
              <w:snapToGrid w:val="0"/>
              <w:spacing w:line="0" w:lineRule="atLeast"/>
              <w:jc w:val="both"/>
              <w:rPr>
                <w:rFonts w:ascii="Times New Roman" w:eastAsia="方正仿宋_GBK" w:cs="Times New Roman"/>
              </w:rPr>
            </w:pPr>
          </w:p>
        </w:tc>
        <w:tc>
          <w:tcPr>
            <w:tcW w:w="2721" w:type="dxa"/>
            <w:vAlign w:val="center"/>
          </w:tcPr>
          <w:p w14:paraId="1431F726" w14:textId="77777777" w:rsidR="00C72217" w:rsidRDefault="00C72217">
            <w:pPr>
              <w:pStyle w:val="11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8.3</w:t>
            </w:r>
            <w:r>
              <w:rPr>
                <w:rFonts w:ascii="Times New Roman" w:eastAsia="方正仿宋_GBK" w:cs="Times New Roman"/>
                <w:bCs/>
                <w:color w:val="000000"/>
                <w:sz w:val="24"/>
                <w:szCs w:val="24"/>
              </w:rPr>
              <w:t>提供虫害控制方式及布点平面图，若由第三方承担，提供第三方资质。</w:t>
            </w:r>
          </w:p>
          <w:p w14:paraId="5BE327C6" w14:textId="77777777" w:rsidR="00C72217" w:rsidRDefault="00C72217">
            <w:pPr>
              <w:pStyle w:val="116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Provide information about controls and distribution diagram. If controls are undertaken by a third party, provide its qualification.</w:t>
            </w:r>
          </w:p>
        </w:tc>
        <w:tc>
          <w:tcPr>
            <w:tcW w:w="3053" w:type="dxa"/>
            <w:vAlign w:val="center"/>
          </w:tcPr>
          <w:p w14:paraId="3479AEE6" w14:textId="77777777" w:rsidR="00C72217" w:rsidRDefault="00C72217">
            <w:pPr>
              <w:pStyle w:val="115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w:t>
            </w:r>
            <w:r>
              <w:rPr>
                <w:rFonts w:ascii="Times New Roman" w:eastAsia="方正仿宋_GBK" w:cs="Times New Roman"/>
                <w:bCs/>
                <w:color w:val="000000"/>
                <w:sz w:val="24"/>
                <w:szCs w:val="24"/>
              </w:rPr>
              <w:t>应避免虫害、鼠害对生产安全卫生造成影响。</w:t>
            </w:r>
          </w:p>
          <w:p w14:paraId="3B376A79" w14:textId="77777777" w:rsidR="00C72217" w:rsidRDefault="00C72217">
            <w:pPr>
              <w:pStyle w:val="621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Pest shall be excluded. </w:t>
            </w:r>
          </w:p>
          <w:p w14:paraId="57FC7148" w14:textId="77777777" w:rsidR="00C72217" w:rsidRDefault="00C72217">
            <w:pPr>
              <w:pStyle w:val="11510"/>
              <w:snapToGrid w:val="0"/>
              <w:spacing w:line="0" w:lineRule="atLeast"/>
              <w:rPr>
                <w:rFonts w:ascii="Times New Roman" w:eastAsia="方正仿宋_GBK" w:cs="Times New Roman"/>
                <w:bCs/>
                <w:color w:val="000000"/>
                <w:sz w:val="24"/>
                <w:szCs w:val="24"/>
              </w:rPr>
            </w:pPr>
          </w:p>
          <w:p w14:paraId="0A92C262" w14:textId="77777777" w:rsidR="00C72217" w:rsidRDefault="00C72217">
            <w:pPr>
              <w:pStyle w:val="11510"/>
              <w:snapToGrid w:val="0"/>
              <w:spacing w:line="0" w:lineRule="atLeast"/>
              <w:rPr>
                <w:rFonts w:ascii="Times New Roman" w:eastAsia="方正仿宋_GBK" w:cs="Times New Roman"/>
                <w:bCs/>
                <w:color w:val="000000"/>
                <w:sz w:val="24"/>
                <w:szCs w:val="24"/>
              </w:rPr>
            </w:pPr>
          </w:p>
        </w:tc>
        <w:tc>
          <w:tcPr>
            <w:tcW w:w="1619" w:type="dxa"/>
            <w:vAlign w:val="center"/>
          </w:tcPr>
          <w:p w14:paraId="3B37DA4E" w14:textId="77777777" w:rsidR="00C72217" w:rsidRDefault="00C72217">
            <w:pPr>
              <w:pStyle w:val="11410"/>
              <w:adjustRightInd w:val="0"/>
              <w:snapToGrid w:val="0"/>
              <w:spacing w:line="0" w:lineRule="atLeast"/>
              <w:ind w:firstLineChars="0" w:firstLine="0"/>
              <w:rPr>
                <w:rFonts w:ascii="Times New Roman" w:eastAsia="方正仿宋_GBK" w:cs="Times New Roman"/>
                <w:sz w:val="24"/>
                <w:szCs w:val="24"/>
              </w:rPr>
            </w:pPr>
          </w:p>
          <w:p w14:paraId="68BEBEB8" w14:textId="77777777" w:rsidR="00C72217" w:rsidRDefault="00C72217">
            <w:pPr>
              <w:pStyle w:val="38510"/>
              <w:adjustRightInd w:val="0"/>
              <w:snapToGrid w:val="0"/>
              <w:spacing w:line="0" w:lineRule="atLeast"/>
              <w:ind w:firstLineChars="0" w:firstLine="0"/>
              <w:rPr>
                <w:rFonts w:ascii="Times New Roman" w:eastAsia="方正仿宋_GBK" w:hAnsi="Times New Roman" w:cs="Times New Roman"/>
                <w:sz w:val="24"/>
                <w:szCs w:val="24"/>
              </w:rPr>
            </w:pPr>
          </w:p>
          <w:p w14:paraId="78A7979F" w14:textId="77777777" w:rsidR="00C72217" w:rsidRDefault="002777D1">
            <w:pPr>
              <w:pStyle w:val="385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5070957D" w14:textId="77777777" w:rsidR="00C72217" w:rsidRDefault="00C72217">
            <w:pPr>
              <w:pStyle w:val="114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0A23B774" w14:textId="77777777" w:rsidR="00C72217" w:rsidRDefault="00C72217">
            <w:pPr>
              <w:pStyle w:val="114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174184DB" w14:textId="77777777" w:rsidR="00C72217" w:rsidRDefault="00C72217">
            <w:pPr>
              <w:pStyle w:val="11310"/>
              <w:adjustRightInd w:val="0"/>
              <w:snapToGrid w:val="0"/>
              <w:spacing w:line="0" w:lineRule="atLeast"/>
              <w:ind w:firstLineChars="0" w:firstLine="0"/>
              <w:rPr>
                <w:rFonts w:ascii="Times New Roman" w:eastAsia="方正仿宋_GBK" w:cs="Times New Roman"/>
                <w:sz w:val="24"/>
                <w:szCs w:val="24"/>
              </w:rPr>
            </w:pPr>
          </w:p>
        </w:tc>
      </w:tr>
      <w:tr w:rsidR="00C72217" w14:paraId="2026DCC3" w14:textId="77777777">
        <w:trPr>
          <w:trHeight w:val="609"/>
          <w:jc w:val="center"/>
        </w:trPr>
        <w:tc>
          <w:tcPr>
            <w:tcW w:w="14327" w:type="dxa"/>
            <w:gridSpan w:val="7"/>
            <w:vAlign w:val="center"/>
          </w:tcPr>
          <w:p w14:paraId="5AC6CE18" w14:textId="77777777" w:rsidR="00C72217" w:rsidRDefault="00C72217">
            <w:pPr>
              <w:pStyle w:val="11210"/>
              <w:adjustRightInd w:val="0"/>
              <w:snapToGrid w:val="0"/>
              <w:spacing w:line="0" w:lineRule="atLeast"/>
              <w:ind w:firstLineChars="0" w:firstLine="0"/>
              <w:jc w:val="center"/>
              <w:rPr>
                <w:rFonts w:ascii="Times New Roman" w:eastAsia="方正仿宋_GBK" w:cs="Times New Roman"/>
                <w:b/>
                <w:bCs/>
                <w:sz w:val="24"/>
                <w:szCs w:val="24"/>
              </w:rPr>
            </w:pPr>
            <w:r>
              <w:rPr>
                <w:rFonts w:ascii="Times New Roman" w:eastAsia="方正仿宋_GBK" w:cs="Times New Roman"/>
                <w:b/>
                <w:bCs/>
                <w:sz w:val="24"/>
                <w:szCs w:val="24"/>
              </w:rPr>
              <w:t>9.</w:t>
            </w:r>
            <w:r>
              <w:rPr>
                <w:rFonts w:ascii="Times New Roman" w:eastAsia="方正仿宋_GBK" w:cs="Times New Roman"/>
                <w:b/>
                <w:bCs/>
                <w:sz w:val="24"/>
                <w:szCs w:val="24"/>
              </w:rPr>
              <w:t>产品追溯</w:t>
            </w:r>
            <w:r>
              <w:rPr>
                <w:rFonts w:ascii="Times New Roman" w:eastAsia="方正仿宋_GBK" w:cs="Times New Roman"/>
                <w:b/>
                <w:bCs/>
                <w:sz w:val="24"/>
                <w:szCs w:val="24"/>
              </w:rPr>
              <w:t xml:space="preserve"> </w:t>
            </w:r>
          </w:p>
          <w:p w14:paraId="17DD4EDB" w14:textId="77777777" w:rsidR="00C72217" w:rsidRDefault="00C72217">
            <w:pPr>
              <w:pStyle w:val="11210"/>
              <w:adjustRightInd w:val="0"/>
              <w:snapToGrid w:val="0"/>
              <w:spacing w:line="0" w:lineRule="atLeast"/>
              <w:ind w:firstLineChars="0" w:firstLine="0"/>
              <w:jc w:val="center"/>
              <w:rPr>
                <w:rFonts w:ascii="Times New Roman" w:eastAsia="方正仿宋_GBK" w:cs="Times New Roman"/>
                <w:b/>
                <w:bCs/>
                <w:sz w:val="24"/>
                <w:szCs w:val="24"/>
              </w:rPr>
            </w:pPr>
            <w:r>
              <w:rPr>
                <w:rFonts w:ascii="Times New Roman" w:eastAsia="方正仿宋_GBK" w:cs="Times New Roman"/>
                <w:b/>
                <w:sz w:val="24"/>
                <w:szCs w:val="24"/>
              </w:rPr>
              <w:t>Product Traceability</w:t>
            </w:r>
          </w:p>
        </w:tc>
      </w:tr>
      <w:tr w:rsidR="00C72217" w14:paraId="483A46F7" w14:textId="77777777">
        <w:trPr>
          <w:trHeight w:val="466"/>
          <w:jc w:val="center"/>
        </w:trPr>
        <w:tc>
          <w:tcPr>
            <w:tcW w:w="1591" w:type="dxa"/>
            <w:gridSpan w:val="2"/>
            <w:vAlign w:val="center"/>
          </w:tcPr>
          <w:p w14:paraId="0DEFD6F8" w14:textId="77777777" w:rsidR="00C72217" w:rsidRDefault="00C72217">
            <w:pPr>
              <w:pStyle w:val="11110"/>
              <w:adjustRightInd w:val="0"/>
              <w:snapToGrid w:val="0"/>
              <w:spacing w:line="0" w:lineRule="atLeast"/>
              <w:rPr>
                <w:rFonts w:ascii="Times New Roman" w:eastAsia="方正仿宋_GBK" w:cs="Times New Roman"/>
                <w:snapToGrid w:val="0"/>
                <w:sz w:val="24"/>
                <w:szCs w:val="24"/>
              </w:rPr>
            </w:pPr>
            <w:r>
              <w:rPr>
                <w:rFonts w:ascii="Times New Roman" w:eastAsia="方正仿宋_GBK" w:cs="Times New Roman"/>
                <w:snapToGrid w:val="0"/>
                <w:sz w:val="24"/>
                <w:szCs w:val="24"/>
              </w:rPr>
              <w:t>9.</w:t>
            </w:r>
            <w:r>
              <w:rPr>
                <w:rFonts w:ascii="Times New Roman" w:eastAsia="方正仿宋_GBK" w:cs="Times New Roman"/>
                <w:snapToGrid w:val="0"/>
                <w:sz w:val="24"/>
                <w:szCs w:val="24"/>
              </w:rPr>
              <w:t>追溯和召回</w:t>
            </w:r>
          </w:p>
          <w:p w14:paraId="4516AF6D" w14:textId="77777777" w:rsidR="00C72217" w:rsidRDefault="00C72217">
            <w:pPr>
              <w:pStyle w:val="11110"/>
              <w:adjustRightInd w:val="0"/>
              <w:snapToGrid w:val="0"/>
              <w:spacing w:line="0" w:lineRule="atLeast"/>
              <w:rPr>
                <w:rFonts w:ascii="Times New Roman" w:eastAsia="方正仿宋_GBK" w:cs="Times New Roman"/>
                <w:snapToGrid w:val="0"/>
                <w:sz w:val="24"/>
                <w:szCs w:val="24"/>
              </w:rPr>
            </w:pPr>
            <w:r>
              <w:rPr>
                <w:rFonts w:ascii="Times New Roman" w:eastAsia="方正仿宋_GBK" w:cs="Times New Roman"/>
                <w:sz w:val="24"/>
                <w:szCs w:val="24"/>
              </w:rPr>
              <w:t>Traceability and Recall</w:t>
            </w:r>
          </w:p>
        </w:tc>
        <w:tc>
          <w:tcPr>
            <w:tcW w:w="4083" w:type="dxa"/>
            <w:vAlign w:val="center"/>
          </w:tcPr>
          <w:p w14:paraId="1254BF71" w14:textId="77777777" w:rsidR="00C72217" w:rsidRDefault="00C72217">
            <w:pPr>
              <w:pStyle w:val="22"/>
              <w:snapToGrid w:val="0"/>
              <w:spacing w:line="0" w:lineRule="atLeast"/>
              <w:jc w:val="both"/>
              <w:rPr>
                <w:rFonts w:ascii="Times New Roman" w:eastAsia="方正仿宋_GBK" w:cs="Times New Roman"/>
              </w:rPr>
            </w:pPr>
            <w:r>
              <w:rPr>
                <w:rFonts w:ascii="Times New Roman" w:eastAsia="方正仿宋_GBK" w:cs="Times New Roman"/>
              </w:rPr>
              <w:t>1.</w:t>
            </w:r>
            <w:r>
              <w:rPr>
                <w:rFonts w:ascii="Times New Roman" w:eastAsia="方正仿宋_GBK" w:cs="Times New Roman"/>
              </w:rPr>
              <w:t>《</w:t>
            </w:r>
            <w:r>
              <w:rPr>
                <w:rFonts w:ascii="Times New Roman" w:eastAsia="方正仿宋_GBK" w:cs="Times New Roman"/>
                <w:bCs/>
              </w:rPr>
              <w:t>中华人民共和国</w:t>
            </w:r>
            <w:r>
              <w:rPr>
                <w:rFonts w:ascii="Times New Roman" w:eastAsia="方正仿宋_GBK" w:cs="Times New Roman"/>
              </w:rPr>
              <w:t>食品安全法实施条例》第四十二条。</w:t>
            </w:r>
          </w:p>
          <w:p w14:paraId="58411988" w14:textId="77777777" w:rsidR="00C72217" w:rsidRDefault="00C72217">
            <w:pPr>
              <w:pStyle w:val="624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sz w:val="24"/>
                <w:szCs w:val="24"/>
              </w:rPr>
              <w:t xml:space="preserve">Article 33 of </w:t>
            </w:r>
            <w:r>
              <w:rPr>
                <w:rFonts w:ascii="Times New Roman" w:eastAsia="方正仿宋_GBK" w:cs="Times New Roman"/>
                <w:i/>
                <w:sz w:val="24"/>
                <w:szCs w:val="24"/>
              </w:rPr>
              <w:t xml:space="preserve">the Implementation Rules of </w:t>
            </w:r>
            <w:r>
              <w:rPr>
                <w:rFonts w:ascii="Times New Roman" w:eastAsia="方正仿宋_GBK" w:cs="Times New Roman"/>
                <w:color w:val="000000"/>
                <w:sz w:val="24"/>
                <w:szCs w:val="24"/>
              </w:rPr>
              <w:t xml:space="preserve">the </w:t>
            </w:r>
            <w:r>
              <w:rPr>
                <w:rFonts w:ascii="Times New Roman" w:eastAsia="方正仿宋_GBK" w:cs="Times New Roman"/>
                <w:i/>
                <w:color w:val="000000"/>
                <w:sz w:val="24"/>
                <w:szCs w:val="24"/>
              </w:rPr>
              <w:t xml:space="preserve">Law on Food </w:t>
            </w:r>
            <w:r>
              <w:rPr>
                <w:rFonts w:ascii="Times New Roman" w:eastAsia="方正仿宋_GBK" w:cs="Times New Roman"/>
                <w:color w:val="000000"/>
                <w:sz w:val="24"/>
                <w:szCs w:val="24"/>
              </w:rPr>
              <w:t>Safety of P.R. China.</w:t>
            </w:r>
          </w:p>
          <w:p w14:paraId="547D5B2F" w14:textId="77777777" w:rsidR="00C72217" w:rsidRDefault="00C72217">
            <w:pPr>
              <w:pStyle w:val="22"/>
              <w:snapToGrid w:val="0"/>
              <w:spacing w:line="0" w:lineRule="atLeast"/>
              <w:jc w:val="both"/>
              <w:rPr>
                <w:rFonts w:ascii="Times New Roman" w:eastAsia="方正仿宋_GBK" w:cs="Times New Roman"/>
              </w:rPr>
            </w:pPr>
            <w:r>
              <w:rPr>
                <w:rFonts w:ascii="Times New Roman" w:eastAsia="方正仿宋_GBK" w:cs="Times New Roman"/>
              </w:rPr>
              <w:lastRenderedPageBreak/>
              <w:t>2.</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食品生产通用卫生规范》（</w:t>
            </w:r>
            <w:r>
              <w:rPr>
                <w:rFonts w:ascii="Times New Roman" w:eastAsia="方正仿宋_GBK" w:cs="Times New Roman"/>
              </w:rPr>
              <w:t>GB14881</w:t>
            </w:r>
            <w:r>
              <w:rPr>
                <w:rFonts w:ascii="Times New Roman" w:eastAsia="方正仿宋_GBK" w:cs="Times New Roman"/>
              </w:rPr>
              <w:t>）中</w:t>
            </w:r>
            <w:r>
              <w:rPr>
                <w:rFonts w:ascii="Times New Roman" w:eastAsia="方正仿宋_GBK" w:cs="Times New Roman"/>
              </w:rPr>
              <w:t>11</w:t>
            </w:r>
            <w:r>
              <w:rPr>
                <w:rFonts w:ascii="Times New Roman" w:eastAsia="方正仿宋_GBK" w:cs="Times New Roman"/>
              </w:rPr>
              <w:t>。</w:t>
            </w:r>
          </w:p>
          <w:p w14:paraId="681FFFAD" w14:textId="77777777" w:rsidR="00C72217" w:rsidRDefault="00C72217">
            <w:pPr>
              <w:pStyle w:val="22"/>
              <w:snapToGrid w:val="0"/>
              <w:spacing w:line="0" w:lineRule="atLeast"/>
              <w:jc w:val="both"/>
              <w:rPr>
                <w:rFonts w:ascii="Times New Roman" w:eastAsia="方正仿宋_GBK" w:cs="Times New Roman"/>
              </w:rPr>
            </w:pPr>
            <w:r>
              <w:rPr>
                <w:rFonts w:ascii="Times New Roman" w:eastAsia="方正仿宋_GBK" w:cs="Times New Roman"/>
              </w:rPr>
              <w:t xml:space="preserve">Article 11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Standards-General Hygienic Standard for Food Production</w:t>
            </w:r>
            <w:r>
              <w:rPr>
                <w:rFonts w:ascii="Times New Roman" w:eastAsia="方正仿宋_GBK" w:cs="Times New Roman"/>
              </w:rPr>
              <w:t xml:space="preserve"> (GB14881).</w:t>
            </w:r>
          </w:p>
          <w:p w14:paraId="2EA07560" w14:textId="77777777" w:rsidR="00C72217" w:rsidRDefault="00C72217">
            <w:pPr>
              <w:pStyle w:val="61"/>
              <w:snapToGrid w:val="0"/>
              <w:spacing w:line="0" w:lineRule="atLeast"/>
              <w:rPr>
                <w:rFonts w:ascii="Times New Roman" w:eastAsia="方正仿宋_GBK" w:cs="Times New Roman"/>
              </w:rPr>
            </w:pPr>
            <w:r>
              <w:rPr>
                <w:rFonts w:ascii="Times New Roman" w:eastAsia="方正仿宋_GBK" w:cs="Times New Roman"/>
              </w:rPr>
              <w:t>3.</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11</w:t>
            </w:r>
            <w:r>
              <w:rPr>
                <w:rFonts w:ascii="Times New Roman" w:eastAsia="方正仿宋_GBK" w:cs="Times New Roman"/>
              </w:rPr>
              <w:t>。</w:t>
            </w:r>
          </w:p>
          <w:p w14:paraId="5CC3C26F" w14:textId="77777777" w:rsidR="00C72217" w:rsidRDefault="00C72217">
            <w:pPr>
              <w:pStyle w:val="62"/>
              <w:snapToGrid w:val="0"/>
              <w:spacing w:line="0" w:lineRule="atLeast"/>
              <w:jc w:val="both"/>
              <w:rPr>
                <w:rFonts w:ascii="Times New Roman" w:eastAsia="方正仿宋_GBK" w:cs="Times New Roman"/>
              </w:rPr>
            </w:pPr>
            <w:r>
              <w:rPr>
                <w:rFonts w:ascii="Times New Roman" w:eastAsia="方正仿宋_GBK" w:cs="Times New Roman"/>
              </w:rPr>
              <w:t xml:space="preserve">Article 11of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Standards-Hygienic Standard for Aquatic Products Production</w:t>
            </w:r>
            <w:r>
              <w:rPr>
                <w:rFonts w:ascii="Times New Roman" w:eastAsia="方正仿宋_GBK" w:cs="Times New Roman"/>
              </w:rPr>
              <w:t xml:space="preserve"> (GB 20941).</w:t>
            </w:r>
          </w:p>
          <w:p w14:paraId="5D06FF01" w14:textId="77777777" w:rsidR="00C72217" w:rsidRDefault="00C72217">
            <w:pPr>
              <w:pStyle w:val="22"/>
              <w:snapToGrid w:val="0"/>
              <w:spacing w:line="0" w:lineRule="atLeast"/>
              <w:jc w:val="both"/>
              <w:rPr>
                <w:rFonts w:ascii="Times New Roman" w:eastAsia="方正仿宋_GBK" w:cs="Times New Roman"/>
              </w:rPr>
            </w:pPr>
          </w:p>
        </w:tc>
        <w:tc>
          <w:tcPr>
            <w:tcW w:w="2721" w:type="dxa"/>
            <w:vAlign w:val="center"/>
          </w:tcPr>
          <w:p w14:paraId="7071ABAB" w14:textId="77777777" w:rsidR="00C72217" w:rsidRDefault="00C72217">
            <w:pPr>
              <w:pStyle w:val="110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9.</w:t>
            </w:r>
            <w:r>
              <w:rPr>
                <w:rFonts w:ascii="Times New Roman" w:eastAsia="方正仿宋_GBK" w:cs="Times New Roman"/>
                <w:sz w:val="24"/>
                <w:szCs w:val="24"/>
              </w:rPr>
              <w:t>简述产品追溯程序，以一批次成品批号为例，说明如何自成品追溯至原料。</w:t>
            </w:r>
          </w:p>
          <w:p w14:paraId="53D3A4F3" w14:textId="77777777" w:rsidR="00C72217" w:rsidRDefault="00C72217">
            <w:pPr>
              <w:pStyle w:val="110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Describe traceability procedure in a brief manner and illustrate how to trace from finished products to raw materials   with a batch number.</w:t>
            </w:r>
          </w:p>
        </w:tc>
        <w:tc>
          <w:tcPr>
            <w:tcW w:w="3053" w:type="dxa"/>
            <w:vAlign w:val="center"/>
          </w:tcPr>
          <w:p w14:paraId="796BD26B" w14:textId="77777777" w:rsidR="00C72217" w:rsidRDefault="00C72217">
            <w:pPr>
              <w:pStyle w:val="10910"/>
              <w:adjustRightInd w:val="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lastRenderedPageBreak/>
              <w:t>1.</w:t>
            </w:r>
            <w:r>
              <w:rPr>
                <w:rFonts w:ascii="Times New Roman" w:eastAsia="方正仿宋_GBK" w:cs="Times New Roman"/>
                <w:sz w:val="24"/>
                <w:szCs w:val="24"/>
              </w:rPr>
              <w:t>应建立追溯程序，实现原料、生产加工过程、成品的全链条双向追溯。</w:t>
            </w:r>
            <w:r>
              <w:rPr>
                <w:rFonts w:ascii="Times New Roman" w:eastAsia="方正仿宋_GBK" w:cs="Times New Roman"/>
                <w:sz w:val="24"/>
                <w:szCs w:val="24"/>
              </w:rPr>
              <w:t xml:space="preserve">Traceability procedures shall </w:t>
            </w:r>
            <w:r>
              <w:rPr>
                <w:rFonts w:ascii="Times New Roman" w:eastAsia="方正仿宋_GBK" w:cs="Times New Roman"/>
                <w:sz w:val="24"/>
                <w:szCs w:val="24"/>
              </w:rPr>
              <w:lastRenderedPageBreak/>
              <w:t xml:space="preserve">be established to fulfill thorough </w:t>
            </w:r>
            <w:proofErr w:type="gramStart"/>
            <w:r>
              <w:rPr>
                <w:rFonts w:ascii="Times New Roman" w:eastAsia="方正仿宋_GBK" w:cs="Times New Roman"/>
                <w:sz w:val="24"/>
                <w:szCs w:val="24"/>
              </w:rPr>
              <w:t>tracking  traceability</w:t>
            </w:r>
            <w:proofErr w:type="gramEnd"/>
            <w:r>
              <w:rPr>
                <w:rFonts w:ascii="Times New Roman" w:eastAsia="方正仿宋_GBK" w:cs="Times New Roman"/>
                <w:sz w:val="24"/>
                <w:szCs w:val="24"/>
              </w:rPr>
              <w:t xml:space="preserve"> from raw materials, processes to finished products.</w:t>
            </w:r>
          </w:p>
          <w:p w14:paraId="38745266" w14:textId="77777777" w:rsidR="00C72217" w:rsidRDefault="00C72217">
            <w:pPr>
              <w:pStyle w:val="10910"/>
              <w:adjustRightInd w:val="0"/>
              <w:snapToGrid w:val="0"/>
              <w:spacing w:line="0" w:lineRule="atLeast"/>
              <w:rPr>
                <w:rFonts w:ascii="Times New Roman" w:eastAsia="方正仿宋_GBK" w:cs="Times New Roman"/>
                <w:bCs/>
                <w:sz w:val="24"/>
                <w:szCs w:val="24"/>
              </w:rPr>
            </w:pPr>
            <w:r>
              <w:rPr>
                <w:rFonts w:ascii="Times New Roman" w:eastAsia="方正仿宋_GBK" w:cs="Times New Roman"/>
                <w:sz w:val="24"/>
                <w:szCs w:val="24"/>
              </w:rPr>
              <w:t>2.</w:t>
            </w:r>
            <w:r>
              <w:rPr>
                <w:rFonts w:ascii="Times New Roman" w:eastAsia="方正仿宋_GBK" w:cs="Times New Roman"/>
                <w:bCs/>
                <w:sz w:val="24"/>
                <w:szCs w:val="24"/>
              </w:rPr>
              <w:t>安全卫生质量检验工作的追溯，包括重大事件及后续处理情况等。</w:t>
            </w:r>
          </w:p>
          <w:p w14:paraId="6189F2E3" w14:textId="77777777" w:rsidR="00C72217" w:rsidRDefault="00C72217">
            <w:pPr>
              <w:pStyle w:val="108"/>
              <w:rPr>
                <w:rFonts w:ascii="Times New Roman"/>
                <w:lang w:bidi="x-none"/>
              </w:rPr>
            </w:pPr>
            <w:r>
              <w:rPr>
                <w:rFonts w:ascii="Times New Roman"/>
                <w:sz w:val="21"/>
              </w:rPr>
              <w:t>Traceability of safety, health and quality inspection, including major incidents and subsequent treatment.</w:t>
            </w:r>
          </w:p>
        </w:tc>
        <w:tc>
          <w:tcPr>
            <w:tcW w:w="1619" w:type="dxa"/>
            <w:vAlign w:val="center"/>
          </w:tcPr>
          <w:p w14:paraId="0437D485" w14:textId="77777777" w:rsidR="00C72217" w:rsidRDefault="002777D1">
            <w:pPr>
              <w:pStyle w:val="387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6CE0B4ED" w14:textId="77777777" w:rsidR="00C72217" w:rsidRDefault="00C72217">
            <w:pPr>
              <w:pStyle w:val="108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0389D44C" w14:textId="77777777" w:rsidR="00C72217" w:rsidRDefault="00C72217">
            <w:pPr>
              <w:pStyle w:val="108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p w14:paraId="59A2262C" w14:textId="77777777" w:rsidR="00C72217" w:rsidRDefault="00C72217">
            <w:pPr>
              <w:pStyle w:val="10810"/>
              <w:adjustRightInd w:val="0"/>
              <w:snapToGrid w:val="0"/>
              <w:spacing w:line="0" w:lineRule="atLeast"/>
              <w:ind w:firstLineChars="0" w:firstLine="0"/>
              <w:rPr>
                <w:rFonts w:ascii="Times New Roman" w:eastAsia="方正仿宋_GBK" w:cs="Times New Roman"/>
                <w:sz w:val="24"/>
                <w:szCs w:val="24"/>
              </w:rPr>
            </w:pPr>
          </w:p>
        </w:tc>
        <w:tc>
          <w:tcPr>
            <w:tcW w:w="1260" w:type="dxa"/>
          </w:tcPr>
          <w:p w14:paraId="3C9F5986" w14:textId="77777777" w:rsidR="00C72217" w:rsidRDefault="00C72217">
            <w:pPr>
              <w:pStyle w:val="10710"/>
              <w:adjustRightInd w:val="0"/>
              <w:snapToGrid w:val="0"/>
              <w:spacing w:line="0" w:lineRule="atLeast"/>
              <w:ind w:firstLineChars="0" w:firstLine="0"/>
              <w:rPr>
                <w:rFonts w:ascii="Times New Roman" w:eastAsia="方正仿宋_GBK" w:cs="Times New Roman"/>
                <w:sz w:val="24"/>
                <w:szCs w:val="24"/>
              </w:rPr>
            </w:pPr>
          </w:p>
        </w:tc>
      </w:tr>
      <w:tr w:rsidR="00C72217" w14:paraId="3E65DE9A" w14:textId="77777777">
        <w:trPr>
          <w:trHeight w:val="609"/>
          <w:jc w:val="center"/>
        </w:trPr>
        <w:tc>
          <w:tcPr>
            <w:tcW w:w="14327" w:type="dxa"/>
            <w:gridSpan w:val="7"/>
            <w:vAlign w:val="center"/>
          </w:tcPr>
          <w:p w14:paraId="7EC15109" w14:textId="77777777" w:rsidR="00C72217" w:rsidRDefault="00C72217">
            <w:pPr>
              <w:pStyle w:val="21"/>
              <w:snapToGrid w:val="0"/>
              <w:spacing w:line="0" w:lineRule="atLeast"/>
              <w:jc w:val="center"/>
              <w:rPr>
                <w:rFonts w:ascii="Times New Roman" w:eastAsia="方正仿宋_GBK" w:cs="Times New Roman"/>
                <w:b/>
                <w:bCs/>
                <w:color w:val="auto"/>
                <w:kern w:val="2"/>
              </w:rPr>
            </w:pPr>
            <w:r>
              <w:rPr>
                <w:rFonts w:ascii="Times New Roman" w:eastAsia="方正仿宋_GBK" w:cs="Times New Roman"/>
                <w:b/>
                <w:bCs/>
                <w:color w:val="auto"/>
                <w:kern w:val="2"/>
              </w:rPr>
              <w:t>10.</w:t>
            </w:r>
            <w:r>
              <w:rPr>
                <w:rFonts w:ascii="Times New Roman" w:eastAsia="方正仿宋_GBK" w:cs="Times New Roman"/>
                <w:b/>
                <w:bCs/>
                <w:color w:val="auto"/>
                <w:kern w:val="2"/>
              </w:rPr>
              <w:t>人员管理及培训</w:t>
            </w:r>
            <w:r>
              <w:rPr>
                <w:rFonts w:ascii="Times New Roman" w:eastAsia="方正仿宋_GBK" w:cs="Times New Roman"/>
                <w:b/>
                <w:bCs/>
                <w:color w:val="auto"/>
                <w:kern w:val="2"/>
              </w:rPr>
              <w:t xml:space="preserve"> </w:t>
            </w:r>
          </w:p>
          <w:p w14:paraId="594EC845" w14:textId="77777777" w:rsidR="00C72217" w:rsidRDefault="00C72217">
            <w:pPr>
              <w:pStyle w:val="21"/>
              <w:snapToGrid w:val="0"/>
              <w:spacing w:line="0" w:lineRule="atLeast"/>
              <w:jc w:val="center"/>
              <w:rPr>
                <w:rFonts w:ascii="Times New Roman" w:eastAsia="方正仿宋_GBK" w:cs="Times New Roman"/>
                <w:b/>
                <w:bCs/>
              </w:rPr>
            </w:pPr>
            <w:r>
              <w:rPr>
                <w:rFonts w:ascii="Times New Roman" w:eastAsia="方正仿宋_GBK" w:cs="Times New Roman"/>
                <w:b/>
                <w:color w:val="auto"/>
              </w:rPr>
              <w:t>Personnel Management and Training</w:t>
            </w:r>
          </w:p>
        </w:tc>
      </w:tr>
      <w:tr w:rsidR="00C72217" w14:paraId="6611D26F" w14:textId="77777777">
        <w:trPr>
          <w:trHeight w:val="609"/>
          <w:jc w:val="center"/>
        </w:trPr>
        <w:tc>
          <w:tcPr>
            <w:tcW w:w="1591" w:type="dxa"/>
            <w:gridSpan w:val="2"/>
            <w:vAlign w:val="center"/>
          </w:tcPr>
          <w:p w14:paraId="6519841F" w14:textId="77777777" w:rsidR="00C72217" w:rsidRDefault="00C72217">
            <w:pPr>
              <w:pStyle w:val="200"/>
              <w:snapToGrid w:val="0"/>
              <w:spacing w:line="0" w:lineRule="atLeast"/>
              <w:jc w:val="both"/>
              <w:rPr>
                <w:rFonts w:ascii="Times New Roman" w:eastAsia="方正仿宋_GBK" w:cs="Times New Roman"/>
              </w:rPr>
            </w:pPr>
            <w:r>
              <w:rPr>
                <w:rFonts w:ascii="Times New Roman" w:eastAsia="方正仿宋_GBK" w:cs="Times New Roman"/>
              </w:rPr>
              <w:t>10.1</w:t>
            </w:r>
            <w:r>
              <w:rPr>
                <w:rFonts w:ascii="Times New Roman" w:eastAsia="方正仿宋_GBK" w:cs="Times New Roman"/>
              </w:rPr>
              <w:t>人员健康及卫生管理</w:t>
            </w:r>
          </w:p>
          <w:p w14:paraId="1EEE92B9" w14:textId="77777777" w:rsidR="00C72217" w:rsidRDefault="00C72217">
            <w:pPr>
              <w:pStyle w:val="200"/>
              <w:snapToGrid w:val="0"/>
              <w:spacing w:line="0" w:lineRule="atLeast"/>
              <w:jc w:val="both"/>
              <w:rPr>
                <w:rFonts w:ascii="Times New Roman" w:eastAsia="方正仿宋_GBK" w:cs="Times New Roman"/>
              </w:rPr>
            </w:pPr>
            <w:r>
              <w:rPr>
                <w:rFonts w:ascii="Times New Roman" w:eastAsia="方正仿宋_GBK" w:cs="Times New Roman"/>
              </w:rPr>
              <w:t>Personnel Health and Hygiene Controls</w:t>
            </w:r>
          </w:p>
        </w:tc>
        <w:tc>
          <w:tcPr>
            <w:tcW w:w="4083" w:type="dxa"/>
            <w:vAlign w:val="center"/>
          </w:tcPr>
          <w:p w14:paraId="417F878B" w14:textId="77777777" w:rsidR="00C72217" w:rsidRDefault="00C72217">
            <w:pPr>
              <w:pStyle w:val="19"/>
              <w:snapToGrid w:val="0"/>
              <w:spacing w:line="0" w:lineRule="atLeast"/>
              <w:jc w:val="both"/>
              <w:rPr>
                <w:rFonts w:ascii="Times New Roman" w:eastAsia="方正仿宋_GBK" w:cs="Times New Roman"/>
              </w:rPr>
            </w:pPr>
            <w:r>
              <w:rPr>
                <w:rFonts w:ascii="Times New Roman" w:eastAsia="方正仿宋_GBK" w:cs="Times New Roman"/>
              </w:rPr>
              <w:t>1.</w:t>
            </w:r>
            <w:r>
              <w:rPr>
                <w:rFonts w:ascii="Times New Roman" w:eastAsia="方正仿宋_GBK" w:cs="Times New Roman"/>
              </w:rPr>
              <w:t>《</w:t>
            </w:r>
            <w:r>
              <w:rPr>
                <w:rFonts w:ascii="Times New Roman" w:eastAsia="方正仿宋_GBK" w:cs="Times New Roman"/>
                <w:bCs/>
              </w:rPr>
              <w:t>中华人民共和国</w:t>
            </w:r>
            <w:r>
              <w:rPr>
                <w:rFonts w:ascii="Times New Roman" w:eastAsia="方正仿宋_GBK" w:cs="Times New Roman"/>
              </w:rPr>
              <w:t>食品安全法实施条例》第四十五条。</w:t>
            </w:r>
          </w:p>
          <w:p w14:paraId="547FAC26" w14:textId="77777777" w:rsidR="00C72217" w:rsidRDefault="00C72217">
            <w:pPr>
              <w:pStyle w:val="629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sz w:val="24"/>
                <w:szCs w:val="24"/>
              </w:rPr>
              <w:t xml:space="preserve">Article 45 of </w:t>
            </w:r>
            <w:r>
              <w:rPr>
                <w:rFonts w:ascii="Times New Roman" w:eastAsia="方正仿宋_GBK" w:cs="Times New Roman"/>
                <w:i/>
                <w:sz w:val="24"/>
                <w:szCs w:val="24"/>
              </w:rPr>
              <w:t xml:space="preserve">the Implementation Rules of </w:t>
            </w:r>
            <w:r>
              <w:rPr>
                <w:rFonts w:ascii="Times New Roman" w:eastAsia="方正仿宋_GBK" w:cs="Times New Roman"/>
                <w:color w:val="000000"/>
                <w:sz w:val="24"/>
                <w:szCs w:val="24"/>
              </w:rPr>
              <w:t xml:space="preserve">the </w:t>
            </w:r>
            <w:r>
              <w:rPr>
                <w:rFonts w:ascii="Times New Roman" w:eastAsia="方正仿宋_GBK" w:cs="Times New Roman"/>
                <w:i/>
                <w:color w:val="000000"/>
                <w:sz w:val="24"/>
                <w:szCs w:val="24"/>
              </w:rPr>
              <w:t xml:space="preserve">Law on Food </w:t>
            </w:r>
            <w:r>
              <w:rPr>
                <w:rFonts w:ascii="Times New Roman" w:eastAsia="方正仿宋_GBK" w:cs="Times New Roman"/>
                <w:color w:val="000000"/>
                <w:sz w:val="24"/>
                <w:szCs w:val="24"/>
              </w:rPr>
              <w:t>Safety of P.R. China.</w:t>
            </w:r>
          </w:p>
          <w:p w14:paraId="40FC00AD" w14:textId="77777777" w:rsidR="00C72217" w:rsidRDefault="00C72217">
            <w:pPr>
              <w:pStyle w:val="629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sz w:val="24"/>
                <w:szCs w:val="24"/>
              </w:rPr>
              <w:t>2.</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食品生产通用卫生规范》（</w:t>
            </w:r>
            <w:r>
              <w:rPr>
                <w:rFonts w:ascii="Times New Roman" w:eastAsia="方正仿宋_GBK" w:cs="Times New Roman"/>
                <w:sz w:val="24"/>
                <w:szCs w:val="24"/>
              </w:rPr>
              <w:t>GB 14881</w:t>
            </w:r>
            <w:r>
              <w:rPr>
                <w:rFonts w:ascii="Times New Roman" w:eastAsia="方正仿宋_GBK" w:cs="Times New Roman"/>
                <w:sz w:val="24"/>
                <w:szCs w:val="24"/>
              </w:rPr>
              <w:t>）中</w:t>
            </w:r>
            <w:r>
              <w:rPr>
                <w:rFonts w:ascii="Times New Roman" w:eastAsia="方正仿宋_GBK" w:cs="Times New Roman"/>
                <w:sz w:val="24"/>
                <w:szCs w:val="24"/>
              </w:rPr>
              <w:t>6.3</w:t>
            </w:r>
            <w:r>
              <w:rPr>
                <w:rFonts w:ascii="Times New Roman" w:eastAsia="方正仿宋_GBK" w:cs="Times New Roman"/>
                <w:sz w:val="24"/>
                <w:szCs w:val="24"/>
              </w:rPr>
              <w:t>。</w:t>
            </w:r>
          </w:p>
          <w:p w14:paraId="1EB2C2A5" w14:textId="77777777" w:rsidR="00C72217" w:rsidRDefault="00C72217">
            <w:pPr>
              <w:pStyle w:val="19"/>
              <w:snapToGrid w:val="0"/>
              <w:spacing w:line="0" w:lineRule="atLeast"/>
              <w:jc w:val="both"/>
              <w:rPr>
                <w:rFonts w:ascii="Times New Roman" w:eastAsia="方正仿宋_GBK" w:cs="Times New Roman"/>
              </w:rPr>
            </w:pPr>
            <w:r>
              <w:rPr>
                <w:rFonts w:ascii="Times New Roman" w:eastAsia="方正仿宋_GBK" w:cs="Times New Roman"/>
              </w:rPr>
              <w:t xml:space="preserve">Article 6.3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Standards-General Hygienic Standard for Food Production</w:t>
            </w:r>
            <w:r>
              <w:rPr>
                <w:rFonts w:ascii="Times New Roman" w:eastAsia="方正仿宋_GBK" w:cs="Times New Roman"/>
              </w:rPr>
              <w:t xml:space="preserve"> (GB14881).</w:t>
            </w:r>
          </w:p>
          <w:p w14:paraId="4AE1E698" w14:textId="77777777" w:rsidR="00C72217" w:rsidRDefault="00C72217">
            <w:pPr>
              <w:pStyle w:val="19"/>
              <w:snapToGrid w:val="0"/>
              <w:spacing w:line="0" w:lineRule="atLeast"/>
              <w:jc w:val="both"/>
              <w:rPr>
                <w:rFonts w:ascii="Times New Roman" w:eastAsia="方正仿宋_GBK" w:cs="Times New Roman"/>
              </w:rPr>
            </w:pPr>
            <w:r>
              <w:rPr>
                <w:rFonts w:ascii="Times New Roman" w:eastAsia="方正仿宋_GBK" w:cs="Times New Roman"/>
              </w:rPr>
              <w:t>3.</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w:t>
            </w:r>
            <w:r>
              <w:rPr>
                <w:rFonts w:ascii="Times New Roman" w:eastAsia="方正仿宋_GBK" w:cs="Times New Roman"/>
              </w:rPr>
              <w:lastRenderedPageBreak/>
              <w:t>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6.3</w:t>
            </w:r>
            <w:r>
              <w:rPr>
                <w:rFonts w:ascii="Times New Roman" w:eastAsia="方正仿宋_GBK" w:cs="Times New Roman"/>
              </w:rPr>
              <w:t>。</w:t>
            </w:r>
          </w:p>
          <w:p w14:paraId="575826F7" w14:textId="77777777" w:rsidR="00C72217" w:rsidRDefault="00C72217">
            <w:pPr>
              <w:pStyle w:val="19"/>
              <w:snapToGrid w:val="0"/>
              <w:spacing w:line="0" w:lineRule="atLeast"/>
              <w:jc w:val="both"/>
              <w:rPr>
                <w:rFonts w:ascii="Times New Roman" w:eastAsia="方正仿宋_GBK" w:cs="Times New Roman"/>
              </w:rPr>
            </w:pPr>
            <w:r>
              <w:rPr>
                <w:rFonts w:ascii="Times New Roman" w:eastAsia="方正仿宋_GBK" w:cs="Times New Roman"/>
              </w:rPr>
              <w:t xml:space="preserve">Article 6.3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Standards-Hygienic Standard for Aquatic Products Production</w:t>
            </w:r>
            <w:r>
              <w:rPr>
                <w:rFonts w:ascii="Times New Roman" w:eastAsia="方正仿宋_GBK" w:cs="Times New Roman"/>
              </w:rPr>
              <w:t xml:space="preserve"> (GB 20941).</w:t>
            </w:r>
          </w:p>
          <w:p w14:paraId="6BDBB216" w14:textId="77777777" w:rsidR="00C72217" w:rsidRDefault="00C72217">
            <w:pPr>
              <w:pStyle w:val="19"/>
              <w:snapToGrid w:val="0"/>
              <w:spacing w:line="0" w:lineRule="atLeast"/>
              <w:jc w:val="both"/>
              <w:rPr>
                <w:rFonts w:ascii="Times New Roman" w:eastAsia="方正仿宋_GBK" w:cs="Times New Roman"/>
              </w:rPr>
            </w:pPr>
          </w:p>
        </w:tc>
        <w:tc>
          <w:tcPr>
            <w:tcW w:w="2721" w:type="dxa"/>
            <w:vAlign w:val="center"/>
          </w:tcPr>
          <w:p w14:paraId="664BE675" w14:textId="77777777" w:rsidR="00C72217" w:rsidRDefault="00C72217">
            <w:pPr>
              <w:pStyle w:val="10610"/>
              <w:tabs>
                <w:tab w:val="left" w:pos="312"/>
              </w:tabs>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10.1</w:t>
            </w:r>
            <w:r>
              <w:rPr>
                <w:rFonts w:ascii="Times New Roman" w:eastAsia="方正仿宋_GBK" w:cs="Times New Roman"/>
                <w:bCs/>
                <w:color w:val="000000"/>
                <w:sz w:val="24"/>
                <w:szCs w:val="24"/>
              </w:rPr>
              <w:t>提供员工雇佣前健康管理制度以及员工体检要求。</w:t>
            </w:r>
          </w:p>
          <w:p w14:paraId="08D50913" w14:textId="77777777" w:rsidR="00C72217" w:rsidRDefault="00C72217">
            <w:pPr>
              <w:pStyle w:val="10610"/>
              <w:tabs>
                <w:tab w:val="left" w:pos="312"/>
              </w:tabs>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Provide information about health controls prior to employment and medical examination requirements.</w:t>
            </w:r>
          </w:p>
        </w:tc>
        <w:tc>
          <w:tcPr>
            <w:tcW w:w="3053" w:type="dxa"/>
            <w:vAlign w:val="center"/>
          </w:tcPr>
          <w:p w14:paraId="6FC9C6F6" w14:textId="77777777" w:rsidR="00C72217" w:rsidRDefault="00C72217">
            <w:pPr>
              <w:pStyle w:val="10510"/>
              <w:numPr>
                <w:ilvl w:val="0"/>
                <w:numId w:val="1"/>
              </w:numPr>
              <w:tabs>
                <w:tab w:val="left" w:pos="312"/>
              </w:tabs>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应建立并执行食品加工人员健康管理制度。</w:t>
            </w:r>
          </w:p>
          <w:p w14:paraId="2AE2B9E3" w14:textId="77777777" w:rsidR="00C72217" w:rsidRDefault="00C72217">
            <w:pPr>
              <w:pStyle w:val="634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color w:val="000000"/>
                <w:sz w:val="24"/>
                <w:szCs w:val="24"/>
              </w:rPr>
              <w:t>Personnel health management system shall be established and implemented.</w:t>
            </w:r>
          </w:p>
          <w:p w14:paraId="5702104E" w14:textId="77777777" w:rsidR="00C72217" w:rsidRDefault="00C72217">
            <w:pPr>
              <w:pStyle w:val="10510"/>
              <w:tabs>
                <w:tab w:val="left" w:pos="312"/>
              </w:tabs>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2.</w:t>
            </w:r>
            <w:r>
              <w:rPr>
                <w:rFonts w:ascii="Times New Roman" w:eastAsia="方正仿宋_GBK" w:cs="Times New Roman"/>
                <w:bCs/>
                <w:color w:val="000000"/>
                <w:sz w:val="24"/>
                <w:szCs w:val="24"/>
              </w:rPr>
              <w:t>雇用员工前应进行体检并证明适合在食品加工企业工作，上岗前接受卫生培训。员工应定期体检并保存</w:t>
            </w:r>
            <w:r>
              <w:rPr>
                <w:rFonts w:ascii="Times New Roman" w:eastAsia="方正仿宋_GBK" w:cs="Times New Roman"/>
                <w:bCs/>
                <w:color w:val="000000"/>
                <w:sz w:val="24"/>
                <w:szCs w:val="24"/>
              </w:rPr>
              <w:lastRenderedPageBreak/>
              <w:t>记录。</w:t>
            </w:r>
          </w:p>
          <w:p w14:paraId="05386E2F" w14:textId="77777777" w:rsidR="00C72217" w:rsidRDefault="00C72217">
            <w:pPr>
              <w:pStyle w:val="10510"/>
              <w:tabs>
                <w:tab w:val="left" w:pos="312"/>
              </w:tabs>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Employees shall have a medical examination and prove that they are suitable for working in food processing enterprises before employment. Training on sanitation shall be provided.</w:t>
            </w:r>
          </w:p>
          <w:p w14:paraId="60E7BF7D" w14:textId="77777777" w:rsidR="00C72217" w:rsidRDefault="00C72217">
            <w:pPr>
              <w:pStyle w:val="105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3.</w:t>
            </w:r>
            <w:r>
              <w:rPr>
                <w:rFonts w:ascii="Times New Roman" w:eastAsia="方正仿宋_GBK" w:cs="Times New Roman"/>
                <w:bCs/>
                <w:color w:val="000000"/>
                <w:sz w:val="24"/>
                <w:szCs w:val="24"/>
              </w:rPr>
              <w:t>患有有碍食品安全的疾病或明显皮肤损伤未愈合的员工，不应从事可能影响食品安全的工作岗位。</w:t>
            </w:r>
          </w:p>
          <w:p w14:paraId="35AA0404" w14:textId="77777777" w:rsidR="00C72217" w:rsidRDefault="00C72217">
            <w:pPr>
              <w:pStyle w:val="105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Food handlers with an apparent illness which might impede food safety or open lesions shall be excluded from any positions which might affect food safety.</w:t>
            </w:r>
          </w:p>
          <w:p w14:paraId="5668CC9E" w14:textId="77777777" w:rsidR="00C72217" w:rsidRDefault="00C72217">
            <w:pPr>
              <w:pStyle w:val="105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4.</w:t>
            </w:r>
            <w:r>
              <w:rPr>
                <w:rFonts w:ascii="Times New Roman" w:eastAsia="方正仿宋_GBK" w:cs="Times New Roman"/>
                <w:bCs/>
                <w:color w:val="000000"/>
                <w:sz w:val="24"/>
                <w:szCs w:val="24"/>
              </w:rPr>
              <w:t>员工进入食品生产场所前应整理个人卫生，防止污染食品。规范穿着工作服及个人防护用品，按要求洗手、消毒，遵守个人卫生要求。</w:t>
            </w:r>
          </w:p>
          <w:p w14:paraId="0D7EA7F6" w14:textId="77777777" w:rsidR="00C72217" w:rsidRDefault="00C72217">
            <w:pPr>
              <w:pStyle w:val="105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Personal health shall be kept prior to the entrance of food </w:t>
            </w:r>
            <w:r>
              <w:rPr>
                <w:rFonts w:ascii="Times New Roman" w:eastAsia="方正仿宋_GBK" w:cs="Times New Roman"/>
                <w:color w:val="000000"/>
                <w:sz w:val="24"/>
                <w:szCs w:val="24"/>
              </w:rPr>
              <w:lastRenderedPageBreak/>
              <w:t>processing areas to prevent contamination.  Employees shall wear outer garments and other personal protections properly, wash and sanitize hands according to the requirements.</w:t>
            </w:r>
          </w:p>
          <w:p w14:paraId="4EFE44AF" w14:textId="77777777" w:rsidR="00C72217" w:rsidRDefault="00C72217">
            <w:pPr>
              <w:pStyle w:val="105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5.</w:t>
            </w:r>
            <w:r>
              <w:rPr>
                <w:rFonts w:ascii="Times New Roman" w:eastAsia="方正仿宋_GBK" w:cs="Times New Roman"/>
                <w:bCs/>
                <w:color w:val="000000"/>
                <w:sz w:val="24"/>
                <w:szCs w:val="24"/>
              </w:rPr>
              <w:t>非食品加工人员不得进入食品生产场所，特殊情况下进入时应遵守和食品加工人员同样的卫生要求。</w:t>
            </w:r>
          </w:p>
          <w:p w14:paraId="0B9DCFE2" w14:textId="77777777" w:rsidR="00C72217" w:rsidRDefault="00C72217">
            <w:pPr>
              <w:pStyle w:val="633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Non-food handlers shall not enter food processing areas. Identical sanitation requirements for food handlers shall be </w:t>
            </w:r>
            <w:proofErr w:type="gramStart"/>
            <w:r>
              <w:rPr>
                <w:rFonts w:ascii="Times New Roman" w:eastAsia="方正仿宋_GBK" w:cs="Times New Roman"/>
                <w:color w:val="000000"/>
                <w:sz w:val="24"/>
                <w:szCs w:val="24"/>
              </w:rPr>
              <w:t>followed  under</w:t>
            </w:r>
            <w:proofErr w:type="gramEnd"/>
            <w:r>
              <w:rPr>
                <w:rFonts w:ascii="Times New Roman" w:eastAsia="方正仿宋_GBK" w:cs="Times New Roman"/>
                <w:color w:val="000000"/>
                <w:sz w:val="24"/>
                <w:szCs w:val="24"/>
              </w:rPr>
              <w:t xml:space="preserve"> exceptional conditions for entrance.</w:t>
            </w:r>
          </w:p>
        </w:tc>
        <w:tc>
          <w:tcPr>
            <w:tcW w:w="1619" w:type="dxa"/>
            <w:vAlign w:val="center"/>
          </w:tcPr>
          <w:p w14:paraId="403CD091" w14:textId="77777777" w:rsidR="00C72217" w:rsidRDefault="002777D1">
            <w:pPr>
              <w:pStyle w:val="389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781A1EBE" w14:textId="77777777" w:rsidR="00C72217" w:rsidRDefault="00C72217">
            <w:pPr>
              <w:pStyle w:val="18"/>
              <w:snapToGrid w:val="0"/>
              <w:spacing w:line="0" w:lineRule="atLeast"/>
              <w:jc w:val="both"/>
              <w:rPr>
                <w:rFonts w:ascii="Times New Roman" w:eastAsia="方正仿宋_GBK" w:cs="Times New Roman"/>
              </w:rPr>
            </w:pPr>
            <w:r>
              <w:rPr>
                <w:rFonts w:ascii="Times New Roman" w:eastAsia="方正仿宋_GBK" w:cs="Times New Roman"/>
              </w:rPr>
              <w:t>□</w:t>
            </w:r>
            <w:r>
              <w:rPr>
                <w:rFonts w:ascii="Times New Roman" w:eastAsia="方正仿宋_GBK" w:cs="Times New Roman"/>
              </w:rPr>
              <w:t>不符合</w:t>
            </w:r>
            <w:r>
              <w:rPr>
                <w:rFonts w:ascii="Times New Roman" w:eastAsia="方正仿宋_GBK" w:cs="Times New Roman"/>
              </w:rPr>
              <w:t>No</w:t>
            </w:r>
          </w:p>
          <w:p w14:paraId="1D1A5796" w14:textId="77777777" w:rsidR="00C72217" w:rsidRDefault="00C72217">
            <w:pPr>
              <w:pStyle w:val="18"/>
              <w:snapToGrid w:val="0"/>
              <w:spacing w:line="0" w:lineRule="atLeast"/>
              <w:jc w:val="both"/>
              <w:rPr>
                <w:rFonts w:ascii="Times New Roman" w:eastAsia="方正仿宋_GBK" w:cs="Times New Roman"/>
              </w:rPr>
            </w:pPr>
            <w:r>
              <w:rPr>
                <w:rFonts w:ascii="Times New Roman" w:eastAsia="方正仿宋_GBK" w:cs="Times New Roman"/>
              </w:rPr>
              <w:t>□</w:t>
            </w:r>
            <w:r>
              <w:rPr>
                <w:rFonts w:ascii="Times New Roman" w:eastAsia="方正仿宋_GBK" w:cs="Times New Roman"/>
              </w:rPr>
              <w:t>不适用</w:t>
            </w:r>
            <w:r>
              <w:rPr>
                <w:rFonts w:ascii="Times New Roman" w:eastAsia="方正仿宋_GBK" w:cs="Times New Roman"/>
              </w:rPr>
              <w:t>N/A</w:t>
            </w:r>
          </w:p>
        </w:tc>
        <w:tc>
          <w:tcPr>
            <w:tcW w:w="1260" w:type="dxa"/>
          </w:tcPr>
          <w:p w14:paraId="169ED303" w14:textId="77777777" w:rsidR="00C72217" w:rsidRDefault="00C72217">
            <w:pPr>
              <w:pStyle w:val="17"/>
              <w:snapToGrid w:val="0"/>
              <w:spacing w:line="0" w:lineRule="atLeast"/>
              <w:rPr>
                <w:rFonts w:ascii="Times New Roman" w:eastAsia="方正仿宋_GBK" w:cs="Times New Roman"/>
              </w:rPr>
            </w:pPr>
          </w:p>
        </w:tc>
      </w:tr>
      <w:tr w:rsidR="00C72217" w14:paraId="766B8BA0" w14:textId="77777777">
        <w:trPr>
          <w:trHeight w:val="609"/>
          <w:jc w:val="center"/>
        </w:trPr>
        <w:tc>
          <w:tcPr>
            <w:tcW w:w="1591" w:type="dxa"/>
            <w:gridSpan w:val="2"/>
            <w:vAlign w:val="center"/>
          </w:tcPr>
          <w:p w14:paraId="54C2DCF1" w14:textId="77777777" w:rsidR="00C72217" w:rsidRDefault="00C72217">
            <w:pPr>
              <w:pStyle w:val="16"/>
              <w:snapToGrid w:val="0"/>
              <w:spacing w:line="0" w:lineRule="atLeast"/>
              <w:jc w:val="both"/>
              <w:rPr>
                <w:rFonts w:ascii="Times New Roman" w:eastAsia="方正仿宋_GBK" w:cs="Times New Roman"/>
              </w:rPr>
            </w:pPr>
            <w:r>
              <w:rPr>
                <w:rFonts w:ascii="Times New Roman" w:eastAsia="方正仿宋_GBK" w:cs="Times New Roman"/>
              </w:rPr>
              <w:lastRenderedPageBreak/>
              <w:t>10.2</w:t>
            </w:r>
            <w:r>
              <w:rPr>
                <w:rFonts w:ascii="Times New Roman" w:eastAsia="方正仿宋_GBK" w:cs="Times New Roman"/>
              </w:rPr>
              <w:t>人员培训</w:t>
            </w:r>
          </w:p>
          <w:p w14:paraId="52A2E39D" w14:textId="77777777" w:rsidR="00C72217" w:rsidRDefault="00C72217">
            <w:pPr>
              <w:pStyle w:val="16"/>
              <w:snapToGrid w:val="0"/>
              <w:spacing w:line="0" w:lineRule="atLeast"/>
              <w:jc w:val="both"/>
              <w:rPr>
                <w:rFonts w:ascii="Times New Roman" w:eastAsia="方正仿宋_GBK" w:cs="Times New Roman"/>
              </w:rPr>
            </w:pPr>
            <w:r>
              <w:rPr>
                <w:rFonts w:ascii="Times New Roman" w:eastAsia="方正仿宋_GBK" w:cs="Times New Roman"/>
              </w:rPr>
              <w:t>Personnel Training</w:t>
            </w:r>
          </w:p>
        </w:tc>
        <w:tc>
          <w:tcPr>
            <w:tcW w:w="4083" w:type="dxa"/>
            <w:vAlign w:val="center"/>
          </w:tcPr>
          <w:p w14:paraId="4E02E49D" w14:textId="77777777" w:rsidR="00C72217" w:rsidRDefault="00C72217">
            <w:pPr>
              <w:pStyle w:val="15"/>
              <w:snapToGrid w:val="0"/>
              <w:spacing w:line="0" w:lineRule="atLeast"/>
              <w:jc w:val="both"/>
              <w:rPr>
                <w:rFonts w:ascii="Times New Roman" w:eastAsia="方正仿宋_GBK" w:cs="Times New Roman"/>
              </w:rPr>
            </w:pPr>
            <w:r>
              <w:rPr>
                <w:rFonts w:ascii="Times New Roman" w:eastAsia="方正仿宋_GBK" w:cs="Times New Roman"/>
              </w:rPr>
              <w:t>1.</w:t>
            </w:r>
            <w:r>
              <w:rPr>
                <w:rFonts w:ascii="Times New Roman" w:eastAsia="方正仿宋_GBK" w:cs="Times New Roman"/>
              </w:rPr>
              <w:t>《</w:t>
            </w:r>
            <w:r>
              <w:rPr>
                <w:rFonts w:ascii="Times New Roman" w:eastAsia="方正仿宋_GBK" w:cs="Times New Roman"/>
                <w:bCs/>
              </w:rPr>
              <w:t>中华人民共和国</w:t>
            </w:r>
            <w:r>
              <w:rPr>
                <w:rFonts w:ascii="Times New Roman" w:eastAsia="方正仿宋_GBK" w:cs="Times New Roman"/>
              </w:rPr>
              <w:t>食品安全法实施条例》第四十四条。</w:t>
            </w:r>
          </w:p>
          <w:p w14:paraId="6009280F" w14:textId="77777777" w:rsidR="00C72217" w:rsidRDefault="00C72217">
            <w:pPr>
              <w:pStyle w:val="63810"/>
              <w:snapToGrid w:val="0"/>
              <w:spacing w:line="0" w:lineRule="atLeast"/>
              <w:jc w:val="left"/>
              <w:rPr>
                <w:rFonts w:ascii="Times New Roman" w:eastAsia="方正仿宋_GBK" w:cs="Times New Roman"/>
                <w:color w:val="000000"/>
                <w:sz w:val="24"/>
                <w:szCs w:val="24"/>
              </w:rPr>
            </w:pPr>
            <w:r>
              <w:rPr>
                <w:rFonts w:ascii="Times New Roman" w:eastAsia="方正仿宋_GBK" w:cs="Times New Roman"/>
                <w:sz w:val="24"/>
                <w:szCs w:val="24"/>
              </w:rPr>
              <w:t xml:space="preserve">Article 44 of </w:t>
            </w:r>
            <w:r>
              <w:rPr>
                <w:rFonts w:ascii="Times New Roman" w:eastAsia="方正仿宋_GBK" w:cs="Times New Roman"/>
                <w:i/>
                <w:sz w:val="24"/>
                <w:szCs w:val="24"/>
              </w:rPr>
              <w:t xml:space="preserve">the Implementation Rules of </w:t>
            </w:r>
            <w:r>
              <w:rPr>
                <w:rFonts w:ascii="Times New Roman" w:eastAsia="方正仿宋_GBK" w:cs="Times New Roman"/>
                <w:color w:val="000000"/>
                <w:sz w:val="24"/>
                <w:szCs w:val="24"/>
              </w:rPr>
              <w:t xml:space="preserve">the </w:t>
            </w:r>
            <w:r>
              <w:rPr>
                <w:rFonts w:ascii="Times New Roman" w:eastAsia="方正仿宋_GBK" w:cs="Times New Roman"/>
                <w:i/>
                <w:color w:val="000000"/>
                <w:sz w:val="24"/>
                <w:szCs w:val="24"/>
              </w:rPr>
              <w:t xml:space="preserve">Law on Food </w:t>
            </w:r>
            <w:r>
              <w:rPr>
                <w:rFonts w:ascii="Times New Roman" w:eastAsia="方正仿宋_GBK" w:cs="Times New Roman"/>
                <w:color w:val="000000"/>
                <w:sz w:val="24"/>
                <w:szCs w:val="24"/>
              </w:rPr>
              <w:t>Safety of P.R. China.</w:t>
            </w:r>
          </w:p>
          <w:p w14:paraId="5A52BD29" w14:textId="77777777" w:rsidR="00C72217" w:rsidRDefault="00C72217">
            <w:pPr>
              <w:pStyle w:val="63910"/>
              <w:adjustRightInd w:val="0"/>
              <w:snapToGrid w:val="0"/>
              <w:spacing w:line="0" w:lineRule="atLeast"/>
              <w:ind w:firstLineChars="0" w:firstLine="0"/>
              <w:rPr>
                <w:rFonts w:ascii="Times New Roman" w:eastAsia="方正仿宋_GBK" w:cs="Times New Roman"/>
                <w:color w:val="000000"/>
                <w:sz w:val="24"/>
                <w:szCs w:val="24"/>
              </w:rPr>
            </w:pPr>
            <w:r>
              <w:rPr>
                <w:rFonts w:ascii="Times New Roman" w:eastAsia="方正仿宋_GBK" w:cs="Times New Roman"/>
                <w:sz w:val="24"/>
                <w:szCs w:val="24"/>
              </w:rPr>
              <w:t>2.</w:t>
            </w:r>
            <w:r>
              <w:rPr>
                <w:rFonts w:ascii="Times New Roman" w:eastAsia="方正仿宋_GBK" w:cs="Times New Roman"/>
                <w:sz w:val="24"/>
                <w:szCs w:val="24"/>
              </w:rPr>
              <w:t>《食品安全国家标准</w:t>
            </w:r>
            <w:r>
              <w:rPr>
                <w:rFonts w:ascii="Times New Roman" w:eastAsia="方正仿宋_GBK" w:cs="Times New Roman"/>
                <w:sz w:val="24"/>
                <w:szCs w:val="24"/>
              </w:rPr>
              <w:t xml:space="preserve"> </w:t>
            </w:r>
            <w:r>
              <w:rPr>
                <w:rFonts w:ascii="Times New Roman" w:eastAsia="方正仿宋_GBK" w:cs="Times New Roman"/>
                <w:sz w:val="24"/>
                <w:szCs w:val="24"/>
              </w:rPr>
              <w:t>食品生产通用卫生规范》（</w:t>
            </w:r>
            <w:r>
              <w:rPr>
                <w:rFonts w:ascii="Times New Roman" w:eastAsia="方正仿宋_GBK" w:cs="Times New Roman"/>
                <w:sz w:val="24"/>
                <w:szCs w:val="24"/>
              </w:rPr>
              <w:t>GB 14881</w:t>
            </w:r>
            <w:r>
              <w:rPr>
                <w:rFonts w:ascii="Times New Roman" w:eastAsia="方正仿宋_GBK" w:cs="Times New Roman"/>
                <w:sz w:val="24"/>
                <w:szCs w:val="24"/>
              </w:rPr>
              <w:t>）中</w:t>
            </w:r>
            <w:r>
              <w:rPr>
                <w:rFonts w:ascii="Times New Roman" w:eastAsia="方正仿宋_GBK" w:cs="Times New Roman"/>
                <w:sz w:val="24"/>
                <w:szCs w:val="24"/>
              </w:rPr>
              <w:t>12</w:t>
            </w:r>
            <w:r>
              <w:rPr>
                <w:rFonts w:ascii="Times New Roman" w:eastAsia="方正仿宋_GBK" w:cs="Times New Roman"/>
                <w:sz w:val="24"/>
                <w:szCs w:val="24"/>
              </w:rPr>
              <w:t>。</w:t>
            </w:r>
          </w:p>
          <w:p w14:paraId="332FB572" w14:textId="77777777" w:rsidR="00C72217" w:rsidRDefault="00C72217">
            <w:pPr>
              <w:pStyle w:val="15"/>
              <w:snapToGrid w:val="0"/>
              <w:spacing w:line="0" w:lineRule="atLeast"/>
              <w:jc w:val="both"/>
              <w:rPr>
                <w:rFonts w:ascii="Times New Roman" w:eastAsia="方正仿宋_GBK" w:cs="Times New Roman"/>
              </w:rPr>
            </w:pPr>
            <w:r>
              <w:rPr>
                <w:rFonts w:ascii="Times New Roman" w:eastAsia="方正仿宋_GBK" w:cs="Times New Roman"/>
              </w:rPr>
              <w:t xml:space="preserve">Article 12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 xml:space="preserve">National Food Safety </w:t>
            </w:r>
            <w:r>
              <w:rPr>
                <w:rFonts w:ascii="Times New Roman" w:eastAsia="方正仿宋_GBK" w:cs="Times New Roman"/>
                <w:i/>
              </w:rPr>
              <w:lastRenderedPageBreak/>
              <w:t>Standards-General Hygienic Standard for Food Production</w:t>
            </w:r>
            <w:r>
              <w:rPr>
                <w:rFonts w:ascii="Times New Roman" w:eastAsia="方正仿宋_GBK" w:cs="Times New Roman"/>
              </w:rPr>
              <w:t xml:space="preserve"> (GB14881).</w:t>
            </w:r>
          </w:p>
          <w:p w14:paraId="4850B14D" w14:textId="77777777" w:rsidR="00C72217" w:rsidRDefault="00C72217">
            <w:pPr>
              <w:pStyle w:val="15"/>
              <w:snapToGrid w:val="0"/>
              <w:spacing w:line="0" w:lineRule="atLeast"/>
              <w:jc w:val="both"/>
              <w:rPr>
                <w:rFonts w:ascii="Times New Roman" w:eastAsia="方正仿宋_GBK" w:cs="Times New Roman"/>
              </w:rPr>
            </w:pPr>
            <w:r>
              <w:rPr>
                <w:rFonts w:ascii="Times New Roman" w:eastAsia="方正仿宋_GBK" w:cs="Times New Roman"/>
              </w:rPr>
              <w:t>3.</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12</w:t>
            </w:r>
            <w:r>
              <w:rPr>
                <w:rFonts w:ascii="Times New Roman" w:eastAsia="方正仿宋_GBK" w:cs="Times New Roman"/>
              </w:rPr>
              <w:t>。</w:t>
            </w:r>
          </w:p>
          <w:p w14:paraId="5AAEBD79" w14:textId="77777777" w:rsidR="00C72217" w:rsidRDefault="00C72217">
            <w:pPr>
              <w:pStyle w:val="15"/>
              <w:snapToGrid w:val="0"/>
              <w:spacing w:line="0" w:lineRule="atLeast"/>
              <w:jc w:val="both"/>
              <w:rPr>
                <w:rFonts w:ascii="Times New Roman" w:eastAsia="方正仿宋_GBK" w:cs="Times New Roman"/>
              </w:rPr>
            </w:pPr>
            <w:r>
              <w:rPr>
                <w:rFonts w:ascii="Times New Roman" w:eastAsia="方正仿宋_GBK" w:cs="Times New Roman"/>
              </w:rPr>
              <w:t xml:space="preserve">Article 12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Standards-Hygienic Standard for Aquatic Products Production</w:t>
            </w:r>
            <w:r>
              <w:rPr>
                <w:rFonts w:ascii="Times New Roman" w:eastAsia="方正仿宋_GBK" w:cs="Times New Roman"/>
              </w:rPr>
              <w:t xml:space="preserve"> (GB 20941).</w:t>
            </w:r>
          </w:p>
        </w:tc>
        <w:tc>
          <w:tcPr>
            <w:tcW w:w="2721" w:type="dxa"/>
            <w:vAlign w:val="center"/>
          </w:tcPr>
          <w:p w14:paraId="7CA7B760" w14:textId="77777777" w:rsidR="00C72217" w:rsidRDefault="00C72217">
            <w:pPr>
              <w:pStyle w:val="103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10.2</w:t>
            </w:r>
            <w:r>
              <w:rPr>
                <w:rFonts w:ascii="Times New Roman" w:eastAsia="方正仿宋_GBK" w:cs="Times New Roman"/>
                <w:bCs/>
                <w:color w:val="000000"/>
                <w:sz w:val="24"/>
                <w:szCs w:val="24"/>
              </w:rPr>
              <w:t>提供员工年度培训计划、内容、考核、记录。</w:t>
            </w:r>
          </w:p>
          <w:p w14:paraId="4932D7B5" w14:textId="77777777" w:rsidR="00C72217" w:rsidRDefault="00C72217">
            <w:pPr>
              <w:pStyle w:val="641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Provide annual training plans, contents, assessments and records for employees.</w:t>
            </w:r>
          </w:p>
          <w:p w14:paraId="3E8A2215" w14:textId="77777777" w:rsidR="00C72217" w:rsidRDefault="00C72217">
            <w:pPr>
              <w:pStyle w:val="10310"/>
              <w:snapToGrid w:val="0"/>
              <w:spacing w:line="0" w:lineRule="atLeast"/>
              <w:rPr>
                <w:rFonts w:ascii="Times New Roman" w:eastAsia="方正仿宋_GBK" w:cs="Times New Roman"/>
                <w:bCs/>
                <w:color w:val="000000"/>
                <w:sz w:val="24"/>
                <w:szCs w:val="24"/>
              </w:rPr>
            </w:pPr>
          </w:p>
        </w:tc>
        <w:tc>
          <w:tcPr>
            <w:tcW w:w="3053" w:type="dxa"/>
            <w:vAlign w:val="center"/>
          </w:tcPr>
          <w:p w14:paraId="544A459C" w14:textId="77777777" w:rsidR="00C72217" w:rsidRDefault="00C72217">
            <w:pPr>
              <w:pStyle w:val="102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w:t>
            </w:r>
            <w:r>
              <w:rPr>
                <w:rFonts w:ascii="Times New Roman" w:eastAsia="方正仿宋_GBK" w:cs="Times New Roman"/>
                <w:bCs/>
                <w:color w:val="000000"/>
                <w:sz w:val="24"/>
                <w:szCs w:val="24"/>
              </w:rPr>
              <w:t>培训内容应涵盖输华水产品检验检疫备忘录、协议及议定书、中国法规标准等内容。</w:t>
            </w:r>
          </w:p>
          <w:p w14:paraId="405D648A" w14:textId="77777777" w:rsidR="00C72217" w:rsidRDefault="00C72217">
            <w:pPr>
              <w:pStyle w:val="102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 xml:space="preserve">Training shall cover the contents of memorandums, agreements and protocols on inspection and quarantine of </w:t>
            </w:r>
            <w:r>
              <w:rPr>
                <w:rFonts w:ascii="Times New Roman" w:eastAsia="方正仿宋_GBK" w:cs="Times New Roman"/>
                <w:color w:val="000000"/>
                <w:sz w:val="24"/>
                <w:szCs w:val="24"/>
              </w:rPr>
              <w:lastRenderedPageBreak/>
              <w:t>aquatic products exported to China, Chinese laws and standards, etc.</w:t>
            </w:r>
          </w:p>
        </w:tc>
        <w:tc>
          <w:tcPr>
            <w:tcW w:w="1619" w:type="dxa"/>
            <w:vAlign w:val="center"/>
          </w:tcPr>
          <w:p w14:paraId="59E6C711" w14:textId="77777777" w:rsidR="00C72217" w:rsidRDefault="002777D1">
            <w:pPr>
              <w:pStyle w:val="391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056FB537" w14:textId="77777777" w:rsidR="00C72217" w:rsidRDefault="00C72217">
            <w:pPr>
              <w:pStyle w:val="101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2987B0E2" w14:textId="77777777" w:rsidR="00C72217" w:rsidRDefault="00C72217">
            <w:pPr>
              <w:pStyle w:val="10110"/>
              <w:adjustRightInd w:val="0"/>
              <w:snapToGrid w:val="0"/>
              <w:spacing w:line="0" w:lineRule="atLeast"/>
              <w:ind w:firstLineChars="0" w:firstLine="0"/>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p w14:paraId="5599A6E4" w14:textId="77777777" w:rsidR="00C72217" w:rsidRDefault="00C72217">
            <w:pPr>
              <w:pStyle w:val="14"/>
              <w:snapToGrid w:val="0"/>
              <w:spacing w:line="0" w:lineRule="atLeast"/>
              <w:jc w:val="both"/>
              <w:rPr>
                <w:rFonts w:ascii="Times New Roman" w:eastAsia="方正仿宋_GBK" w:cs="Times New Roman"/>
              </w:rPr>
            </w:pPr>
          </w:p>
        </w:tc>
        <w:tc>
          <w:tcPr>
            <w:tcW w:w="1260" w:type="dxa"/>
          </w:tcPr>
          <w:p w14:paraId="02A45C0A" w14:textId="77777777" w:rsidR="00C72217" w:rsidRDefault="00C72217">
            <w:pPr>
              <w:pStyle w:val="13"/>
              <w:snapToGrid w:val="0"/>
              <w:spacing w:line="0" w:lineRule="atLeast"/>
              <w:rPr>
                <w:rFonts w:ascii="Times New Roman" w:eastAsia="方正仿宋_GBK" w:cs="Times New Roman"/>
              </w:rPr>
            </w:pPr>
          </w:p>
        </w:tc>
      </w:tr>
      <w:tr w:rsidR="00C72217" w14:paraId="1E1222F2" w14:textId="77777777">
        <w:trPr>
          <w:trHeight w:val="400"/>
          <w:jc w:val="center"/>
        </w:trPr>
        <w:tc>
          <w:tcPr>
            <w:tcW w:w="13067" w:type="dxa"/>
            <w:gridSpan w:val="6"/>
            <w:vAlign w:val="center"/>
          </w:tcPr>
          <w:p w14:paraId="16D86879" w14:textId="77777777" w:rsidR="00C72217" w:rsidRDefault="00C72217">
            <w:pPr>
              <w:pStyle w:val="120"/>
              <w:snapToGrid w:val="0"/>
              <w:spacing w:line="0" w:lineRule="atLeast"/>
              <w:jc w:val="center"/>
              <w:rPr>
                <w:rFonts w:ascii="Times New Roman" w:eastAsia="方正仿宋_GBK" w:cs="Times New Roman"/>
                <w:b/>
                <w:bCs/>
                <w:snapToGrid w:val="0"/>
                <w:color w:val="auto"/>
                <w:kern w:val="2"/>
              </w:rPr>
            </w:pPr>
            <w:r>
              <w:rPr>
                <w:rFonts w:ascii="Times New Roman" w:eastAsia="方正仿宋_GBK" w:cs="Times New Roman"/>
                <w:b/>
                <w:bCs/>
                <w:snapToGrid w:val="0"/>
                <w:color w:val="auto"/>
                <w:kern w:val="2"/>
              </w:rPr>
              <w:t>11.</w:t>
            </w:r>
            <w:r>
              <w:rPr>
                <w:rFonts w:ascii="Times New Roman" w:eastAsia="方正仿宋_GBK" w:cs="Times New Roman"/>
                <w:b/>
                <w:bCs/>
                <w:snapToGrid w:val="0"/>
                <w:color w:val="auto"/>
                <w:kern w:val="2"/>
              </w:rPr>
              <w:t>自检自控</w:t>
            </w:r>
            <w:r>
              <w:rPr>
                <w:rFonts w:ascii="Times New Roman" w:eastAsia="方正仿宋_GBK" w:cs="Times New Roman"/>
                <w:b/>
                <w:bCs/>
                <w:snapToGrid w:val="0"/>
                <w:color w:val="auto"/>
                <w:kern w:val="2"/>
              </w:rPr>
              <w:t xml:space="preserve"> </w:t>
            </w:r>
          </w:p>
          <w:p w14:paraId="072CB15E" w14:textId="77777777" w:rsidR="00C72217" w:rsidRDefault="00C72217">
            <w:pPr>
              <w:pStyle w:val="120"/>
              <w:snapToGrid w:val="0"/>
              <w:spacing w:line="0" w:lineRule="atLeast"/>
              <w:jc w:val="center"/>
              <w:rPr>
                <w:rFonts w:ascii="Times New Roman" w:eastAsia="方正仿宋_GBK" w:cs="Times New Roman"/>
              </w:rPr>
            </w:pPr>
            <w:r>
              <w:rPr>
                <w:rFonts w:ascii="Times New Roman" w:eastAsia="方正仿宋_GBK" w:cs="Times New Roman"/>
                <w:b/>
                <w:color w:val="auto"/>
              </w:rPr>
              <w:t>Self-inspection and Self-control</w:t>
            </w:r>
          </w:p>
        </w:tc>
        <w:tc>
          <w:tcPr>
            <w:tcW w:w="1260" w:type="dxa"/>
          </w:tcPr>
          <w:p w14:paraId="589D1A98" w14:textId="77777777" w:rsidR="00C72217" w:rsidRDefault="00C72217">
            <w:pPr>
              <w:pStyle w:val="111"/>
              <w:snapToGrid w:val="0"/>
              <w:spacing w:line="0" w:lineRule="atLeast"/>
              <w:rPr>
                <w:rFonts w:ascii="Times New Roman" w:eastAsia="方正仿宋_GBK" w:cs="Times New Roman"/>
              </w:rPr>
            </w:pPr>
          </w:p>
        </w:tc>
      </w:tr>
      <w:tr w:rsidR="00C72217" w14:paraId="74DE1B94" w14:textId="77777777">
        <w:trPr>
          <w:trHeight w:val="3398"/>
          <w:jc w:val="center"/>
        </w:trPr>
        <w:tc>
          <w:tcPr>
            <w:tcW w:w="1591" w:type="dxa"/>
            <w:gridSpan w:val="2"/>
            <w:vAlign w:val="center"/>
          </w:tcPr>
          <w:p w14:paraId="38D35CB4" w14:textId="77777777" w:rsidR="00C72217" w:rsidRDefault="00C72217">
            <w:pPr>
              <w:pStyle w:val="100"/>
              <w:snapToGrid w:val="0"/>
              <w:spacing w:line="0" w:lineRule="atLeast"/>
              <w:jc w:val="both"/>
              <w:rPr>
                <w:rFonts w:ascii="Times New Roman" w:eastAsia="方正仿宋_GBK" w:cs="Times New Roman"/>
              </w:rPr>
            </w:pPr>
            <w:r>
              <w:rPr>
                <w:rFonts w:ascii="Times New Roman" w:eastAsia="方正仿宋_GBK" w:cs="Times New Roman"/>
              </w:rPr>
              <w:t>11.</w:t>
            </w:r>
            <w:r>
              <w:rPr>
                <w:rFonts w:ascii="Times New Roman" w:eastAsia="方正仿宋_GBK" w:cs="Times New Roman"/>
              </w:rPr>
              <w:t>成品检验</w:t>
            </w:r>
          </w:p>
          <w:p w14:paraId="1F984779" w14:textId="77777777" w:rsidR="00C72217" w:rsidRDefault="00C72217">
            <w:pPr>
              <w:pStyle w:val="100"/>
              <w:snapToGrid w:val="0"/>
              <w:spacing w:line="0" w:lineRule="atLeast"/>
              <w:jc w:val="both"/>
              <w:rPr>
                <w:rFonts w:ascii="Times New Roman" w:eastAsia="方正仿宋_GBK" w:cs="Times New Roman"/>
              </w:rPr>
            </w:pPr>
            <w:r>
              <w:rPr>
                <w:rFonts w:ascii="Times New Roman" w:eastAsia="方正仿宋_GBK" w:cs="Times New Roman"/>
              </w:rPr>
              <w:t>Finished Product Tests</w:t>
            </w:r>
          </w:p>
        </w:tc>
        <w:tc>
          <w:tcPr>
            <w:tcW w:w="4083" w:type="dxa"/>
            <w:vAlign w:val="center"/>
          </w:tcPr>
          <w:p w14:paraId="2FFABDE2" w14:textId="77777777" w:rsidR="00C72217" w:rsidRDefault="00C72217">
            <w:pPr>
              <w:pStyle w:val="9"/>
              <w:snapToGrid w:val="0"/>
              <w:spacing w:line="0" w:lineRule="atLeast"/>
              <w:jc w:val="both"/>
              <w:rPr>
                <w:rFonts w:ascii="Times New Roman" w:eastAsia="方正仿宋_GBK" w:cs="Times New Roman"/>
              </w:rPr>
            </w:pPr>
            <w:r>
              <w:rPr>
                <w:rFonts w:ascii="Times New Roman" w:eastAsia="方正仿宋_GBK" w:cs="Times New Roman"/>
              </w:rPr>
              <w:t>1.</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食品生产通用卫生规范》（</w:t>
            </w:r>
            <w:r>
              <w:rPr>
                <w:rFonts w:ascii="Times New Roman" w:eastAsia="方正仿宋_GBK" w:cs="Times New Roman"/>
              </w:rPr>
              <w:t>GB 14881</w:t>
            </w:r>
            <w:r>
              <w:rPr>
                <w:rFonts w:ascii="Times New Roman" w:eastAsia="方正仿宋_GBK" w:cs="Times New Roman"/>
              </w:rPr>
              <w:t>）中</w:t>
            </w:r>
            <w:r>
              <w:rPr>
                <w:rFonts w:ascii="Times New Roman" w:eastAsia="方正仿宋_GBK" w:cs="Times New Roman"/>
              </w:rPr>
              <w:t>9</w:t>
            </w:r>
            <w:r>
              <w:rPr>
                <w:rFonts w:ascii="Times New Roman" w:eastAsia="方正仿宋_GBK" w:cs="Times New Roman"/>
              </w:rPr>
              <w:t>。</w:t>
            </w:r>
          </w:p>
          <w:p w14:paraId="4153412C" w14:textId="77777777" w:rsidR="00C72217" w:rsidRDefault="00C72217">
            <w:pPr>
              <w:pStyle w:val="72"/>
              <w:snapToGrid w:val="0"/>
              <w:spacing w:line="0" w:lineRule="atLeast"/>
              <w:rPr>
                <w:rFonts w:ascii="Times New Roman" w:eastAsia="方正仿宋_GBK" w:cs="Times New Roman"/>
              </w:rPr>
            </w:pPr>
            <w:r>
              <w:rPr>
                <w:rFonts w:ascii="Times New Roman" w:eastAsia="方正仿宋_GBK" w:cs="Times New Roman"/>
              </w:rPr>
              <w:t xml:space="preserve">Article 9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Standards-General Hygienic Standard for Food Production</w:t>
            </w:r>
            <w:r>
              <w:rPr>
                <w:rFonts w:ascii="Times New Roman" w:eastAsia="方正仿宋_GBK" w:cs="Times New Roman"/>
              </w:rPr>
              <w:t xml:space="preserve"> (GB14881).</w:t>
            </w:r>
          </w:p>
          <w:p w14:paraId="31F8060F" w14:textId="77777777" w:rsidR="00C72217" w:rsidRDefault="00C72217">
            <w:pPr>
              <w:pStyle w:val="9"/>
              <w:snapToGrid w:val="0"/>
              <w:spacing w:line="0" w:lineRule="atLeast"/>
              <w:jc w:val="both"/>
              <w:rPr>
                <w:rFonts w:ascii="Times New Roman" w:eastAsia="方正仿宋_GBK" w:cs="Times New Roman"/>
              </w:rPr>
            </w:pPr>
            <w:r>
              <w:rPr>
                <w:rFonts w:ascii="Times New Roman" w:eastAsia="方正仿宋_GBK" w:cs="Times New Roman"/>
              </w:rPr>
              <w:t>2.</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9</w:t>
            </w:r>
            <w:r>
              <w:rPr>
                <w:rFonts w:ascii="Times New Roman" w:eastAsia="方正仿宋_GBK" w:cs="Times New Roman"/>
              </w:rPr>
              <w:t>。</w:t>
            </w:r>
          </w:p>
          <w:p w14:paraId="130D3575" w14:textId="77777777" w:rsidR="00C72217" w:rsidRDefault="00C72217">
            <w:pPr>
              <w:pStyle w:val="73"/>
              <w:snapToGrid w:val="0"/>
              <w:spacing w:line="0" w:lineRule="atLeast"/>
              <w:rPr>
                <w:rFonts w:ascii="Times New Roman" w:eastAsia="方正仿宋_GBK" w:cs="Times New Roman"/>
              </w:rPr>
            </w:pPr>
            <w:r>
              <w:rPr>
                <w:rFonts w:ascii="Times New Roman" w:eastAsia="方正仿宋_GBK" w:cs="Times New Roman"/>
              </w:rPr>
              <w:t xml:space="preserve">Article 9 of </w:t>
            </w:r>
            <w:r>
              <w:rPr>
                <w:rFonts w:ascii="Times New Roman" w:eastAsia="方正仿宋_GBK" w:cs="Times New Roman"/>
                <w:i/>
              </w:rPr>
              <w:t>the</w:t>
            </w:r>
            <w:r>
              <w:rPr>
                <w:rFonts w:ascii="Times New Roman" w:eastAsia="方正仿宋_GBK" w:cs="Times New Roman"/>
              </w:rPr>
              <w:t xml:space="preserve"> </w:t>
            </w:r>
            <w:r>
              <w:rPr>
                <w:rFonts w:ascii="Times New Roman" w:eastAsia="方正仿宋_GBK" w:cs="Times New Roman"/>
                <w:i/>
              </w:rPr>
              <w:t>National Food Safety Standards-Hygienic Standard for Aquatic Products Production</w:t>
            </w:r>
            <w:r>
              <w:rPr>
                <w:rFonts w:ascii="Times New Roman" w:eastAsia="方正仿宋_GBK" w:cs="Times New Roman"/>
              </w:rPr>
              <w:t xml:space="preserve"> (GB 20941).</w:t>
            </w:r>
          </w:p>
          <w:p w14:paraId="7CC89255" w14:textId="77777777" w:rsidR="00C72217" w:rsidRDefault="00C72217">
            <w:pPr>
              <w:pStyle w:val="9"/>
              <w:snapToGrid w:val="0"/>
              <w:spacing w:line="0" w:lineRule="atLeast"/>
              <w:jc w:val="both"/>
              <w:rPr>
                <w:rFonts w:ascii="Times New Roman" w:eastAsia="方正仿宋_GBK" w:cs="Times New Roman"/>
              </w:rPr>
            </w:pPr>
            <w:r>
              <w:rPr>
                <w:rFonts w:ascii="Times New Roman" w:eastAsia="方正仿宋_GBK" w:cs="Times New Roman"/>
              </w:rPr>
              <w:t>3.</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鲜、冻动物性水产品》（</w:t>
            </w:r>
            <w:r>
              <w:rPr>
                <w:rFonts w:ascii="Times New Roman" w:eastAsia="方正仿宋_GBK" w:cs="Times New Roman"/>
              </w:rPr>
              <w:t>GB 2733</w:t>
            </w:r>
            <w:r>
              <w:rPr>
                <w:rFonts w:ascii="Times New Roman" w:eastAsia="方正仿宋_GBK" w:cs="Times New Roman"/>
              </w:rPr>
              <w:t>）。</w:t>
            </w:r>
          </w:p>
          <w:p w14:paraId="35A2B600" w14:textId="77777777" w:rsidR="00C72217" w:rsidRDefault="00C72217">
            <w:pPr>
              <w:pStyle w:val="74"/>
              <w:snapToGrid w:val="0"/>
              <w:spacing w:line="0" w:lineRule="atLeast"/>
              <w:rPr>
                <w:rFonts w:ascii="Times New Roman" w:eastAsia="方正仿宋_GBK" w:cs="Times New Roman"/>
              </w:rPr>
            </w:pPr>
            <w:r>
              <w:rPr>
                <w:rFonts w:ascii="Times New Roman" w:eastAsia="方正仿宋_GBK" w:cs="Times New Roman"/>
                <w:i/>
              </w:rPr>
              <w:t xml:space="preserve">National Food Safety Standard - Fresh and Frozen Aquatic Products of Animal </w:t>
            </w:r>
            <w:r>
              <w:rPr>
                <w:rFonts w:ascii="Times New Roman" w:eastAsia="方正仿宋_GBK" w:cs="Times New Roman"/>
                <w:i/>
              </w:rPr>
              <w:lastRenderedPageBreak/>
              <w:t>Origin</w:t>
            </w:r>
            <w:r>
              <w:rPr>
                <w:rFonts w:ascii="Times New Roman" w:eastAsia="方正仿宋_GBK" w:cs="Times New Roman"/>
              </w:rPr>
              <w:t xml:space="preserve"> (GB 2733).</w:t>
            </w:r>
          </w:p>
          <w:p w14:paraId="3E2CDFDD" w14:textId="77777777" w:rsidR="00C72217" w:rsidRDefault="00C72217">
            <w:pPr>
              <w:pStyle w:val="9"/>
              <w:snapToGrid w:val="0"/>
              <w:spacing w:line="0" w:lineRule="atLeast"/>
              <w:jc w:val="both"/>
              <w:rPr>
                <w:rFonts w:ascii="Times New Roman" w:eastAsia="方正仿宋_GBK" w:cs="Times New Roman"/>
              </w:rPr>
            </w:pPr>
            <w:r>
              <w:rPr>
                <w:rFonts w:ascii="Times New Roman" w:eastAsia="方正仿宋_GBK" w:cs="Times New Roman"/>
              </w:rPr>
              <w:t>4.</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动物性水产制品》（</w:t>
            </w:r>
            <w:r>
              <w:rPr>
                <w:rFonts w:ascii="Times New Roman" w:eastAsia="方正仿宋_GBK" w:cs="Times New Roman"/>
              </w:rPr>
              <w:t>GB 10136</w:t>
            </w:r>
            <w:r>
              <w:rPr>
                <w:rFonts w:ascii="Times New Roman" w:eastAsia="方正仿宋_GBK" w:cs="Times New Roman"/>
              </w:rPr>
              <w:t>）。</w:t>
            </w:r>
          </w:p>
          <w:p w14:paraId="5A94EE29" w14:textId="77777777" w:rsidR="00C72217" w:rsidRDefault="00C72217">
            <w:pPr>
              <w:pStyle w:val="75"/>
              <w:snapToGrid w:val="0"/>
              <w:spacing w:line="0" w:lineRule="atLeast"/>
              <w:rPr>
                <w:rFonts w:ascii="Times New Roman" w:eastAsia="方正仿宋_GBK" w:cs="Times New Roman"/>
              </w:rPr>
            </w:pPr>
            <w:r>
              <w:rPr>
                <w:rFonts w:ascii="Times New Roman" w:eastAsia="方正仿宋_GBK" w:cs="Times New Roman"/>
                <w:i/>
              </w:rPr>
              <w:t>National Food Safety Standard - Aquatic Products of Animal Origin</w:t>
            </w:r>
            <w:r>
              <w:rPr>
                <w:rFonts w:ascii="Times New Roman" w:eastAsia="方正仿宋_GBK" w:cs="Times New Roman"/>
              </w:rPr>
              <w:t xml:space="preserve"> (GB 10136).</w:t>
            </w:r>
          </w:p>
          <w:p w14:paraId="1E8182AC" w14:textId="77777777" w:rsidR="00C72217" w:rsidRDefault="00C72217">
            <w:pPr>
              <w:pStyle w:val="9"/>
              <w:snapToGrid w:val="0"/>
              <w:spacing w:line="0" w:lineRule="atLeast"/>
              <w:jc w:val="both"/>
              <w:rPr>
                <w:rFonts w:ascii="Times New Roman" w:eastAsia="方正仿宋_GBK" w:cs="Times New Roman"/>
              </w:rPr>
            </w:pPr>
            <w:r>
              <w:rPr>
                <w:rFonts w:ascii="Times New Roman" w:eastAsia="方正仿宋_GBK" w:cs="Times New Roman"/>
              </w:rPr>
              <w:t>5.</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水产调味品》（</w:t>
            </w:r>
            <w:r>
              <w:rPr>
                <w:rFonts w:ascii="Times New Roman" w:eastAsia="方正仿宋_GBK" w:cs="Times New Roman"/>
              </w:rPr>
              <w:t>GB 10133</w:t>
            </w:r>
            <w:r>
              <w:rPr>
                <w:rFonts w:ascii="Times New Roman" w:eastAsia="方正仿宋_GBK" w:cs="Times New Roman"/>
              </w:rPr>
              <w:t>）。</w:t>
            </w:r>
          </w:p>
          <w:p w14:paraId="697EC9E9" w14:textId="77777777" w:rsidR="00C72217" w:rsidRDefault="00C72217">
            <w:pPr>
              <w:pStyle w:val="76"/>
              <w:snapToGrid w:val="0"/>
              <w:spacing w:line="0" w:lineRule="atLeast"/>
              <w:rPr>
                <w:rFonts w:ascii="Times New Roman" w:eastAsia="方正仿宋_GBK" w:cs="Times New Roman"/>
              </w:rPr>
            </w:pPr>
            <w:r>
              <w:rPr>
                <w:rFonts w:ascii="Times New Roman" w:eastAsia="方正仿宋_GBK" w:cs="Times New Roman"/>
                <w:i/>
              </w:rPr>
              <w:t xml:space="preserve">National Food Safety Standard - Aquatic </w:t>
            </w:r>
            <w:proofErr w:type="spellStart"/>
            <w:r>
              <w:rPr>
                <w:rFonts w:ascii="Times New Roman" w:eastAsia="方正仿宋_GBK" w:cs="Times New Roman"/>
                <w:i/>
              </w:rPr>
              <w:t>Flavouring</w:t>
            </w:r>
            <w:proofErr w:type="spellEnd"/>
            <w:r>
              <w:rPr>
                <w:rFonts w:ascii="Times New Roman" w:eastAsia="方正仿宋_GBK" w:cs="Times New Roman"/>
              </w:rPr>
              <w:t xml:space="preserve"> (GB 10133).</w:t>
            </w:r>
          </w:p>
          <w:p w14:paraId="4014F026" w14:textId="77777777" w:rsidR="00C72217" w:rsidRDefault="00C72217">
            <w:pPr>
              <w:pStyle w:val="9"/>
              <w:snapToGrid w:val="0"/>
              <w:spacing w:line="0" w:lineRule="atLeast"/>
              <w:jc w:val="both"/>
              <w:rPr>
                <w:rFonts w:ascii="Times New Roman" w:eastAsia="方正仿宋_GBK" w:cs="Times New Roman"/>
              </w:rPr>
            </w:pPr>
            <w:r>
              <w:rPr>
                <w:rFonts w:ascii="Times New Roman" w:eastAsia="方正仿宋_GBK" w:cs="Times New Roman"/>
              </w:rPr>
              <w:t>6.</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藻类及其制品》（</w:t>
            </w:r>
            <w:r>
              <w:rPr>
                <w:rFonts w:ascii="Times New Roman" w:eastAsia="方正仿宋_GBK" w:cs="Times New Roman"/>
              </w:rPr>
              <w:t>GB 19643</w:t>
            </w:r>
            <w:r>
              <w:rPr>
                <w:rFonts w:ascii="Times New Roman" w:eastAsia="方正仿宋_GBK" w:cs="Times New Roman"/>
              </w:rPr>
              <w:t>）。</w:t>
            </w:r>
          </w:p>
          <w:p w14:paraId="7E4DA8FC" w14:textId="77777777" w:rsidR="00C72217" w:rsidRDefault="00C72217">
            <w:pPr>
              <w:pStyle w:val="77"/>
              <w:snapToGrid w:val="0"/>
              <w:spacing w:line="0" w:lineRule="atLeast"/>
              <w:rPr>
                <w:rFonts w:ascii="Times New Roman" w:eastAsia="方正仿宋_GBK" w:cs="Times New Roman"/>
              </w:rPr>
            </w:pPr>
            <w:r>
              <w:rPr>
                <w:rFonts w:ascii="Times New Roman" w:eastAsia="方正仿宋_GBK" w:cs="Times New Roman"/>
                <w:i/>
              </w:rPr>
              <w:t>National Food Safety Standard - Algae and Algae Product</w:t>
            </w:r>
            <w:r>
              <w:rPr>
                <w:rFonts w:ascii="Times New Roman" w:eastAsia="方正仿宋_GBK" w:cs="Times New Roman"/>
              </w:rPr>
              <w:t>s (GB 19643).</w:t>
            </w:r>
          </w:p>
          <w:p w14:paraId="0458BAD2" w14:textId="77777777" w:rsidR="00C72217" w:rsidRDefault="00C72217">
            <w:pPr>
              <w:pStyle w:val="10010"/>
              <w:adjustRightInd w:val="0"/>
              <w:snapToGrid w:val="0"/>
              <w:spacing w:line="0" w:lineRule="atLeas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7.</w:t>
            </w:r>
            <w:r>
              <w:rPr>
                <w:rFonts w:ascii="Times New Roman" w:eastAsia="方正仿宋_GBK" w:cs="Times New Roman"/>
                <w:color w:val="000000"/>
                <w:kern w:val="0"/>
                <w:sz w:val="24"/>
                <w:szCs w:val="24"/>
              </w:rPr>
              <w:t>《</w:t>
            </w:r>
            <w:hyperlink r:id="rId5" w:history="1">
              <w:r>
                <w:rPr>
                  <w:rFonts w:ascii="Times New Roman" w:eastAsia="方正仿宋_GBK" w:cs="Times New Roman"/>
                  <w:color w:val="000000"/>
                  <w:kern w:val="0"/>
                  <w:sz w:val="24"/>
                  <w:szCs w:val="24"/>
                </w:rPr>
                <w:t>食品安全国家标准</w:t>
              </w:r>
              <w:r>
                <w:rPr>
                  <w:rFonts w:ascii="Times New Roman" w:eastAsia="方正仿宋_GBK" w:cs="Times New Roman"/>
                  <w:color w:val="000000"/>
                  <w:kern w:val="0"/>
                  <w:sz w:val="24"/>
                  <w:szCs w:val="24"/>
                </w:rPr>
                <w:t xml:space="preserve"> </w:t>
              </w:r>
              <w:r>
                <w:rPr>
                  <w:rFonts w:ascii="Times New Roman" w:eastAsia="方正仿宋_GBK" w:cs="Times New Roman"/>
                  <w:color w:val="000000"/>
                  <w:kern w:val="0"/>
                  <w:sz w:val="24"/>
                  <w:szCs w:val="24"/>
                </w:rPr>
                <w:t>食品添加剂使用标准》（</w:t>
              </w:r>
              <w:r>
                <w:rPr>
                  <w:rFonts w:ascii="Times New Roman" w:eastAsia="方正仿宋_GBK" w:cs="Times New Roman"/>
                  <w:color w:val="000000"/>
                  <w:kern w:val="0"/>
                  <w:sz w:val="24"/>
                  <w:szCs w:val="24"/>
                </w:rPr>
                <w:t>GB 2760</w:t>
              </w:r>
              <w:r>
                <w:rPr>
                  <w:rFonts w:ascii="Times New Roman" w:eastAsia="方正仿宋_GBK" w:cs="Times New Roman"/>
                  <w:color w:val="000000"/>
                  <w:kern w:val="0"/>
                  <w:sz w:val="24"/>
                  <w:szCs w:val="24"/>
                </w:rPr>
                <w:t>）</w:t>
              </w:r>
            </w:hyperlink>
            <w:r>
              <w:rPr>
                <w:rFonts w:ascii="Times New Roman" w:eastAsia="方正仿宋_GBK" w:cs="Times New Roman"/>
                <w:color w:val="000000"/>
                <w:kern w:val="0"/>
                <w:sz w:val="24"/>
                <w:szCs w:val="24"/>
              </w:rPr>
              <w:t>。</w:t>
            </w:r>
          </w:p>
          <w:p w14:paraId="5B03B3B9" w14:textId="77777777" w:rsidR="00C72217" w:rsidRDefault="00C72217">
            <w:pPr>
              <w:pStyle w:val="64410"/>
              <w:adjustRightInd w:val="0"/>
              <w:snapToGrid w:val="0"/>
              <w:spacing w:line="0" w:lineRule="atLeast"/>
              <w:rPr>
                <w:rFonts w:ascii="Times New Roman" w:eastAsia="方正仿宋_GBK" w:cs="Times New Roman"/>
                <w:color w:val="000000"/>
                <w:kern w:val="0"/>
                <w:sz w:val="24"/>
                <w:szCs w:val="24"/>
              </w:rPr>
            </w:pPr>
            <w:r>
              <w:rPr>
                <w:rFonts w:ascii="Times New Roman" w:eastAsia="方正仿宋_GBK" w:cs="Times New Roman"/>
                <w:i/>
                <w:color w:val="000000"/>
                <w:sz w:val="24"/>
                <w:szCs w:val="24"/>
              </w:rPr>
              <w:t>National Food Safety Standard - Standards for Uses of Food Additives</w:t>
            </w:r>
            <w:r>
              <w:rPr>
                <w:rFonts w:ascii="Times New Roman" w:eastAsia="方正仿宋_GBK" w:cs="Times New Roman"/>
                <w:color w:val="000000"/>
                <w:sz w:val="24"/>
                <w:szCs w:val="24"/>
              </w:rPr>
              <w:t xml:space="preserve"> (GB 2760</w:t>
            </w:r>
            <w:proofErr w:type="gramStart"/>
            <w:r>
              <w:rPr>
                <w:rFonts w:ascii="Times New Roman" w:eastAsia="方正仿宋_GBK" w:cs="Times New Roman"/>
                <w:color w:val="000000"/>
                <w:sz w:val="24"/>
                <w:szCs w:val="24"/>
              </w:rPr>
              <w:t>) .</w:t>
            </w:r>
            <w:proofErr w:type="gramEnd"/>
          </w:p>
          <w:p w14:paraId="3812AB35" w14:textId="77777777" w:rsidR="00C72217" w:rsidRDefault="00C72217">
            <w:pPr>
              <w:pStyle w:val="10010"/>
              <w:adjustRightInd w:val="0"/>
              <w:snapToGrid w:val="0"/>
              <w:spacing w:line="0" w:lineRule="atLeas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8.</w:t>
            </w:r>
            <w:r>
              <w:rPr>
                <w:rFonts w:ascii="Times New Roman" w:eastAsia="方正仿宋_GBK" w:cs="Times New Roman"/>
                <w:color w:val="000000"/>
                <w:kern w:val="0"/>
                <w:sz w:val="24"/>
                <w:szCs w:val="24"/>
              </w:rPr>
              <w:t>《食品安全国家标准</w:t>
            </w:r>
            <w:r>
              <w:rPr>
                <w:rFonts w:ascii="Times New Roman" w:eastAsia="方正仿宋_GBK" w:cs="Times New Roman"/>
                <w:color w:val="000000"/>
                <w:kern w:val="0"/>
                <w:sz w:val="24"/>
                <w:szCs w:val="24"/>
              </w:rPr>
              <w:t xml:space="preserve"> </w:t>
            </w:r>
            <w:r>
              <w:rPr>
                <w:rFonts w:ascii="Times New Roman" w:eastAsia="方正仿宋_GBK" w:cs="Times New Roman"/>
                <w:color w:val="000000"/>
                <w:kern w:val="0"/>
                <w:sz w:val="24"/>
                <w:szCs w:val="24"/>
              </w:rPr>
              <w:t>食品中真菌毒素限量》（</w:t>
            </w:r>
            <w:r>
              <w:rPr>
                <w:rFonts w:ascii="Times New Roman" w:eastAsia="方正仿宋_GBK" w:cs="Times New Roman"/>
                <w:color w:val="000000"/>
                <w:kern w:val="0"/>
                <w:sz w:val="24"/>
                <w:szCs w:val="24"/>
              </w:rPr>
              <w:t>GB 2761</w:t>
            </w:r>
            <w:r>
              <w:rPr>
                <w:rFonts w:ascii="Times New Roman" w:eastAsia="方正仿宋_GBK" w:cs="Times New Roman"/>
                <w:color w:val="000000"/>
                <w:kern w:val="0"/>
                <w:sz w:val="24"/>
                <w:szCs w:val="24"/>
              </w:rPr>
              <w:t>）。</w:t>
            </w:r>
          </w:p>
          <w:p w14:paraId="3F3ED26A" w14:textId="77777777" w:rsidR="00C72217" w:rsidRDefault="00C72217">
            <w:pPr>
              <w:pStyle w:val="64510"/>
              <w:adjustRightInd w:val="0"/>
              <w:snapToGrid w:val="0"/>
              <w:spacing w:line="0" w:lineRule="atLeast"/>
              <w:rPr>
                <w:rFonts w:ascii="Times New Roman" w:eastAsia="方正仿宋_GBK" w:cs="Times New Roman"/>
                <w:color w:val="000000"/>
                <w:kern w:val="0"/>
                <w:sz w:val="24"/>
                <w:szCs w:val="24"/>
              </w:rPr>
            </w:pPr>
            <w:r>
              <w:rPr>
                <w:rFonts w:ascii="Times New Roman" w:eastAsia="方正仿宋_GBK" w:cs="Times New Roman"/>
                <w:i/>
                <w:color w:val="000000"/>
                <w:sz w:val="24"/>
                <w:szCs w:val="24"/>
              </w:rPr>
              <w:t>National Food Safety Standard - Maximum Levels of Mycotoxins in Foods</w:t>
            </w:r>
            <w:r>
              <w:rPr>
                <w:rFonts w:ascii="Times New Roman" w:eastAsia="方正仿宋_GBK" w:cs="Times New Roman"/>
                <w:color w:val="000000"/>
                <w:sz w:val="24"/>
                <w:szCs w:val="24"/>
              </w:rPr>
              <w:t xml:space="preserve"> (GB 2761)</w:t>
            </w:r>
            <w:r>
              <w:rPr>
                <w:rFonts w:ascii="Times New Roman" w:eastAsia="方正仿宋_GBK" w:cs="Times New Roman"/>
                <w:color w:val="000000"/>
                <w:kern w:val="0"/>
                <w:sz w:val="24"/>
                <w:szCs w:val="24"/>
              </w:rPr>
              <w:t>.</w:t>
            </w:r>
          </w:p>
          <w:p w14:paraId="681B1541" w14:textId="77777777" w:rsidR="00C72217" w:rsidRDefault="00C72217">
            <w:pPr>
              <w:pStyle w:val="10010"/>
              <w:adjustRightInd w:val="0"/>
              <w:snapToGrid w:val="0"/>
              <w:spacing w:line="0" w:lineRule="atLeas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lastRenderedPageBreak/>
              <w:t>9.</w:t>
            </w:r>
            <w:r>
              <w:rPr>
                <w:rFonts w:ascii="Times New Roman" w:eastAsia="方正仿宋_GBK" w:cs="Times New Roman"/>
                <w:color w:val="000000"/>
                <w:kern w:val="0"/>
                <w:sz w:val="24"/>
                <w:szCs w:val="24"/>
              </w:rPr>
              <w:t>《</w:t>
            </w:r>
            <w:hyperlink r:id="rId6" w:history="1">
              <w:r>
                <w:rPr>
                  <w:rFonts w:ascii="Times New Roman" w:eastAsia="方正仿宋_GBK" w:cs="Times New Roman"/>
                  <w:color w:val="000000"/>
                  <w:kern w:val="0"/>
                  <w:sz w:val="24"/>
                  <w:szCs w:val="24"/>
                </w:rPr>
                <w:t>食品安全国家标准</w:t>
              </w:r>
              <w:r>
                <w:rPr>
                  <w:rFonts w:ascii="Times New Roman" w:eastAsia="方正仿宋_GBK" w:cs="Times New Roman"/>
                  <w:color w:val="000000"/>
                  <w:kern w:val="0"/>
                  <w:sz w:val="24"/>
                  <w:szCs w:val="24"/>
                </w:rPr>
                <w:t xml:space="preserve"> </w:t>
              </w:r>
              <w:r>
                <w:rPr>
                  <w:rFonts w:ascii="Times New Roman" w:eastAsia="方正仿宋_GBK" w:cs="Times New Roman"/>
                  <w:color w:val="000000"/>
                  <w:kern w:val="0"/>
                  <w:sz w:val="24"/>
                  <w:szCs w:val="24"/>
                </w:rPr>
                <w:t>食品中污染物限量》（</w:t>
              </w:r>
              <w:r>
                <w:rPr>
                  <w:rFonts w:ascii="Times New Roman" w:eastAsia="方正仿宋_GBK" w:cs="Times New Roman"/>
                  <w:color w:val="000000"/>
                  <w:kern w:val="0"/>
                  <w:sz w:val="24"/>
                  <w:szCs w:val="24"/>
                </w:rPr>
                <w:t>GB 2762</w:t>
              </w:r>
              <w:r>
                <w:rPr>
                  <w:rFonts w:ascii="Times New Roman" w:eastAsia="方正仿宋_GBK" w:cs="Times New Roman"/>
                  <w:color w:val="000000"/>
                  <w:kern w:val="0"/>
                  <w:sz w:val="24"/>
                  <w:szCs w:val="24"/>
                </w:rPr>
                <w:t>）</w:t>
              </w:r>
            </w:hyperlink>
            <w:r>
              <w:rPr>
                <w:rFonts w:ascii="Times New Roman" w:eastAsia="方正仿宋_GBK" w:cs="Times New Roman"/>
                <w:color w:val="000000"/>
                <w:kern w:val="0"/>
                <w:sz w:val="24"/>
                <w:szCs w:val="24"/>
              </w:rPr>
              <w:t>。</w:t>
            </w:r>
          </w:p>
          <w:p w14:paraId="720B5C44" w14:textId="77777777" w:rsidR="00C72217" w:rsidRDefault="00C72217">
            <w:pPr>
              <w:pStyle w:val="64610"/>
              <w:adjustRightInd w:val="0"/>
              <w:snapToGrid w:val="0"/>
              <w:spacing w:line="0" w:lineRule="atLeast"/>
              <w:rPr>
                <w:rFonts w:ascii="Times New Roman" w:eastAsia="方正仿宋_GBK" w:cs="Times New Roman"/>
                <w:color w:val="000000"/>
                <w:kern w:val="0"/>
                <w:sz w:val="24"/>
                <w:szCs w:val="24"/>
              </w:rPr>
            </w:pPr>
            <w:r>
              <w:rPr>
                <w:rFonts w:ascii="Times New Roman" w:eastAsia="方正仿宋_GBK" w:cs="Times New Roman"/>
                <w:i/>
                <w:color w:val="000000"/>
                <w:sz w:val="24"/>
                <w:szCs w:val="24"/>
              </w:rPr>
              <w:t>National Food Safety Standard - Maximum Levels of Contaminants in Foods</w:t>
            </w:r>
            <w:hyperlink r:id="rId7" w:history="1">
              <w:r>
                <w:rPr>
                  <w:rFonts w:ascii="Times New Roman" w:eastAsia="方正仿宋_GBK" w:cs="Times New Roman"/>
                  <w:sz w:val="24"/>
                  <w:szCs w:val="24"/>
                </w:rPr>
                <w:t xml:space="preserve"> (</w:t>
              </w:r>
              <w:r>
                <w:rPr>
                  <w:rFonts w:ascii="Times New Roman" w:eastAsia="方正仿宋_GBK" w:cs="Times New Roman"/>
                  <w:color w:val="000000"/>
                  <w:sz w:val="24"/>
                  <w:szCs w:val="24"/>
                </w:rPr>
                <w:t>GB 2762)</w:t>
              </w:r>
            </w:hyperlink>
            <w:r>
              <w:rPr>
                <w:rFonts w:ascii="Times New Roman" w:eastAsia="方正仿宋_GBK" w:cs="Times New Roman"/>
                <w:color w:val="000000"/>
                <w:sz w:val="24"/>
                <w:szCs w:val="24"/>
              </w:rPr>
              <w:t>.</w:t>
            </w:r>
          </w:p>
          <w:p w14:paraId="38DF8DFF" w14:textId="77777777" w:rsidR="00C72217" w:rsidRDefault="00C72217">
            <w:pPr>
              <w:pStyle w:val="78"/>
              <w:snapToGrid w:val="0"/>
              <w:spacing w:line="0" w:lineRule="atLeast"/>
              <w:rPr>
                <w:rFonts w:ascii="Times New Roman" w:eastAsia="方正仿宋_GBK" w:cs="Times New Roman"/>
              </w:rPr>
            </w:pPr>
            <w:r>
              <w:rPr>
                <w:rFonts w:ascii="Times New Roman" w:eastAsia="方正仿宋_GBK" w:cs="Times New Roman"/>
              </w:rPr>
              <w:t>10.</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食品中农药最大残留限量（</w:t>
            </w:r>
            <w:r>
              <w:rPr>
                <w:rFonts w:ascii="Times New Roman" w:eastAsia="方正仿宋_GBK" w:cs="Times New Roman"/>
              </w:rPr>
              <w:t>GB 2763</w:t>
            </w:r>
            <w:r>
              <w:rPr>
                <w:rFonts w:ascii="Times New Roman" w:eastAsia="方正仿宋_GBK" w:cs="Times New Roman"/>
              </w:rPr>
              <w:t>）。</w:t>
            </w:r>
          </w:p>
          <w:p w14:paraId="73573BB0" w14:textId="77777777" w:rsidR="00C72217" w:rsidRDefault="00C72217">
            <w:pPr>
              <w:pStyle w:val="9"/>
              <w:snapToGrid w:val="0"/>
              <w:spacing w:line="0" w:lineRule="atLeast"/>
              <w:jc w:val="both"/>
              <w:rPr>
                <w:rFonts w:ascii="Times New Roman" w:eastAsia="方正仿宋_GBK" w:cs="Times New Roman"/>
              </w:rPr>
            </w:pP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食品中放射性物质限制浓度标准》（</w:t>
            </w:r>
            <w:r>
              <w:rPr>
                <w:rFonts w:ascii="Times New Roman" w:eastAsia="方正仿宋_GBK" w:cs="Times New Roman"/>
              </w:rPr>
              <w:t>GB 14882</w:t>
            </w:r>
            <w:r>
              <w:rPr>
                <w:rFonts w:ascii="Times New Roman" w:eastAsia="方正仿宋_GBK" w:cs="Times New Roman"/>
              </w:rPr>
              <w:t>）。</w:t>
            </w:r>
          </w:p>
          <w:p w14:paraId="7499B6C9" w14:textId="77777777" w:rsidR="00C72217" w:rsidRDefault="00C72217">
            <w:pPr>
              <w:pStyle w:val="80"/>
              <w:snapToGrid w:val="0"/>
              <w:spacing w:line="0" w:lineRule="atLeast"/>
              <w:rPr>
                <w:rFonts w:ascii="Times New Roman" w:eastAsia="方正仿宋_GBK" w:cs="Times New Roman"/>
              </w:rPr>
            </w:pP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干海参》（</w:t>
            </w:r>
            <w:r>
              <w:rPr>
                <w:rFonts w:ascii="Times New Roman" w:eastAsia="方正仿宋_GBK" w:cs="Times New Roman"/>
              </w:rPr>
              <w:t>GB 31602</w:t>
            </w:r>
            <w:r>
              <w:rPr>
                <w:rFonts w:ascii="Times New Roman" w:eastAsia="方正仿宋_GBK" w:cs="Times New Roman"/>
              </w:rPr>
              <w:t>）。</w:t>
            </w:r>
            <w:r>
              <w:rPr>
                <w:rFonts w:ascii="Times New Roman" w:eastAsia="方正仿宋_GBK" w:cs="Times New Roman"/>
              </w:rPr>
              <w:t xml:space="preserve"> </w:t>
            </w:r>
          </w:p>
          <w:p w14:paraId="480633EE" w14:textId="77777777" w:rsidR="00C72217" w:rsidRDefault="00C72217">
            <w:pPr>
              <w:pStyle w:val="80"/>
              <w:snapToGrid w:val="0"/>
              <w:spacing w:line="0" w:lineRule="atLeast"/>
              <w:rPr>
                <w:rFonts w:ascii="Times New Roman" w:eastAsia="方正仿宋_GBK" w:cs="Times New Roman"/>
              </w:rPr>
            </w:pPr>
            <w:r>
              <w:rPr>
                <w:rFonts w:ascii="Times New Roman" w:eastAsia="方正仿宋_GBK" w:cs="Times New Roman"/>
                <w:i/>
              </w:rPr>
              <w:t>National Food Safety Standard - Maximum Residue Limits for Pesticides in Food</w:t>
            </w:r>
            <w:r>
              <w:rPr>
                <w:rFonts w:ascii="Times New Roman" w:eastAsia="方正仿宋_GBK" w:cs="Times New Roman"/>
              </w:rPr>
              <w:t xml:space="preserve"> (GB 2763).</w:t>
            </w:r>
          </w:p>
          <w:p w14:paraId="3103157E" w14:textId="77777777" w:rsidR="00C72217" w:rsidRDefault="00C72217">
            <w:pPr>
              <w:pStyle w:val="80"/>
              <w:snapToGrid w:val="0"/>
              <w:spacing w:line="0" w:lineRule="atLeast"/>
              <w:rPr>
                <w:rFonts w:ascii="Times New Roman" w:eastAsia="方正仿宋_GBK" w:cs="Times New Roman"/>
              </w:rPr>
            </w:pPr>
            <w:r>
              <w:rPr>
                <w:rFonts w:ascii="Times New Roman" w:eastAsia="方正仿宋_GBK" w:cs="Times New Roman"/>
                <w:i/>
              </w:rPr>
              <w:t>Limited Concentrations of Radioactive Materials in Foods</w:t>
            </w:r>
            <w:r>
              <w:rPr>
                <w:rFonts w:ascii="Times New Roman" w:eastAsia="方正仿宋_GBK" w:cs="Times New Roman"/>
              </w:rPr>
              <w:t xml:space="preserve"> (GB 14882).</w:t>
            </w:r>
          </w:p>
          <w:p w14:paraId="5E5C490E" w14:textId="77777777" w:rsidR="00C72217" w:rsidRDefault="00C72217">
            <w:pPr>
              <w:pStyle w:val="81"/>
              <w:snapToGrid w:val="0"/>
              <w:spacing w:line="0" w:lineRule="atLeast"/>
              <w:jc w:val="both"/>
              <w:rPr>
                <w:rFonts w:ascii="Times New Roman" w:eastAsia="方正仿宋_GBK" w:cs="Times New Roman"/>
              </w:rPr>
            </w:pPr>
            <w:r>
              <w:rPr>
                <w:rFonts w:ascii="Times New Roman" w:eastAsia="方正仿宋_GBK" w:cs="Times New Roman"/>
                <w:i/>
              </w:rPr>
              <w:t>National Food Safety Standard - Dried Sea Cucumber</w:t>
            </w:r>
            <w:r>
              <w:rPr>
                <w:rFonts w:ascii="Times New Roman" w:eastAsia="方正仿宋_GBK" w:cs="Times New Roman"/>
              </w:rPr>
              <w:t xml:space="preserve"> (GB 31602).</w:t>
            </w:r>
          </w:p>
        </w:tc>
        <w:tc>
          <w:tcPr>
            <w:tcW w:w="2721" w:type="dxa"/>
            <w:vAlign w:val="center"/>
          </w:tcPr>
          <w:p w14:paraId="156B8677" w14:textId="77777777" w:rsidR="00C72217" w:rsidRDefault="00C72217">
            <w:pPr>
              <w:pStyle w:val="8"/>
              <w:snapToGrid w:val="0"/>
              <w:spacing w:line="0" w:lineRule="atLeast"/>
              <w:jc w:val="both"/>
              <w:rPr>
                <w:rFonts w:ascii="Times New Roman" w:eastAsia="方正仿宋_GBK" w:cs="Times New Roman"/>
              </w:rPr>
            </w:pPr>
            <w:r>
              <w:rPr>
                <w:rFonts w:ascii="Times New Roman" w:eastAsia="方正仿宋_GBK" w:cs="Times New Roman"/>
              </w:rPr>
              <w:lastRenderedPageBreak/>
              <w:t>11.1</w:t>
            </w:r>
            <w:r>
              <w:rPr>
                <w:rFonts w:ascii="Times New Roman" w:eastAsia="方正仿宋_GBK" w:cs="Times New Roman"/>
              </w:rPr>
              <w:t>提供成品检验的项目、指标、检验方式及频率。</w:t>
            </w:r>
          </w:p>
          <w:p w14:paraId="591237AE" w14:textId="77777777" w:rsidR="00C72217" w:rsidRDefault="00C72217">
            <w:pPr>
              <w:pStyle w:val="82"/>
              <w:snapToGrid w:val="0"/>
              <w:spacing w:line="0" w:lineRule="atLeast"/>
              <w:rPr>
                <w:rFonts w:ascii="Times New Roman" w:eastAsia="方正仿宋_GBK" w:cs="Times New Roman"/>
                <w:bCs/>
              </w:rPr>
            </w:pPr>
            <w:r>
              <w:rPr>
                <w:rFonts w:ascii="Times New Roman" w:eastAsia="方正仿宋_GBK" w:cs="Times New Roman"/>
              </w:rPr>
              <w:t>Provide information about testing items, indicators, methods and frequency for finished product.</w:t>
            </w:r>
          </w:p>
          <w:p w14:paraId="2AEEEDBF" w14:textId="77777777" w:rsidR="00C72217" w:rsidRDefault="00C72217">
            <w:pPr>
              <w:pStyle w:val="82"/>
              <w:snapToGrid w:val="0"/>
              <w:spacing w:line="0" w:lineRule="atLeast"/>
              <w:rPr>
                <w:rFonts w:ascii="Times New Roman" w:eastAsia="方正仿宋_GBK" w:cs="Times New Roman"/>
              </w:rPr>
            </w:pPr>
            <w:r>
              <w:rPr>
                <w:rFonts w:ascii="Times New Roman" w:eastAsia="方正仿宋_GBK" w:cs="Times New Roman"/>
                <w:bCs/>
              </w:rPr>
              <w:t>11.2</w:t>
            </w:r>
            <w:r>
              <w:rPr>
                <w:rFonts w:ascii="Times New Roman" w:eastAsia="方正仿宋_GBK" w:cs="Times New Roman"/>
                <w:bCs/>
              </w:rPr>
              <w:t>企业有自属实验室，提交企业实验室能力与资质证明；企业委托第三方委托实验室，提供委托实验室资质。</w:t>
            </w:r>
            <w:r>
              <w:rPr>
                <w:rFonts w:ascii="Times New Roman" w:eastAsia="方正仿宋_GBK" w:cs="Times New Roman"/>
              </w:rPr>
              <w:t xml:space="preserve"> </w:t>
            </w:r>
          </w:p>
          <w:p w14:paraId="2B238291" w14:textId="77777777" w:rsidR="00C72217" w:rsidRDefault="00C72217">
            <w:pPr>
              <w:pStyle w:val="83"/>
              <w:snapToGrid w:val="0"/>
              <w:spacing w:line="0" w:lineRule="atLeast"/>
              <w:rPr>
                <w:rFonts w:ascii="Times New Roman" w:eastAsia="方正仿宋_GBK" w:cs="Times New Roman"/>
              </w:rPr>
            </w:pPr>
            <w:r>
              <w:rPr>
                <w:rFonts w:ascii="Times New Roman" w:eastAsia="方正仿宋_GBK" w:cs="Times New Roman"/>
              </w:rPr>
              <w:t xml:space="preserve">Provide qualification for </w:t>
            </w:r>
            <w:r>
              <w:rPr>
                <w:rFonts w:ascii="Times New Roman" w:eastAsia="方正仿宋_GBK" w:cs="Times New Roman"/>
              </w:rPr>
              <w:lastRenderedPageBreak/>
              <w:t>either its own laboratory or entrusted third-party laboratories.</w:t>
            </w:r>
          </w:p>
          <w:p w14:paraId="0C54C7C6" w14:textId="77777777" w:rsidR="00C72217" w:rsidRDefault="00C72217">
            <w:pPr>
              <w:pStyle w:val="82"/>
              <w:snapToGrid w:val="0"/>
              <w:spacing w:line="0" w:lineRule="atLeast"/>
              <w:rPr>
                <w:rFonts w:ascii="Times New Roman" w:eastAsia="方正仿宋_GBK" w:cs="Times New Roman"/>
              </w:rPr>
            </w:pPr>
          </w:p>
        </w:tc>
        <w:tc>
          <w:tcPr>
            <w:tcW w:w="3053" w:type="dxa"/>
            <w:vAlign w:val="center"/>
          </w:tcPr>
          <w:p w14:paraId="2B80BB44" w14:textId="77777777" w:rsidR="00C72217" w:rsidRDefault="00C72217">
            <w:pPr>
              <w:pStyle w:val="7"/>
              <w:snapToGrid w:val="0"/>
              <w:spacing w:line="0" w:lineRule="atLeast"/>
              <w:jc w:val="both"/>
              <w:rPr>
                <w:rFonts w:ascii="Times New Roman" w:eastAsia="方正仿宋_GBK" w:cs="Times New Roman"/>
              </w:rPr>
            </w:pPr>
            <w:r>
              <w:rPr>
                <w:rFonts w:ascii="Times New Roman" w:eastAsia="方正仿宋_GBK" w:cs="Times New Roman"/>
              </w:rPr>
              <w:lastRenderedPageBreak/>
              <w:t>1.</w:t>
            </w:r>
            <w:r>
              <w:rPr>
                <w:rFonts w:ascii="Times New Roman" w:eastAsia="方正仿宋_GBK" w:cs="Times New Roman"/>
              </w:rPr>
              <w:t>成品检验项目符合中国的标准要求。</w:t>
            </w:r>
          </w:p>
          <w:p w14:paraId="049CEC5C" w14:textId="77777777" w:rsidR="00C72217" w:rsidRDefault="00C72217">
            <w:pPr>
              <w:pStyle w:val="85"/>
              <w:snapToGrid w:val="0"/>
              <w:spacing w:line="0" w:lineRule="atLeast"/>
              <w:rPr>
                <w:rFonts w:ascii="Times New Roman" w:eastAsia="方正仿宋_GBK" w:cs="Times New Roman"/>
              </w:rPr>
            </w:pPr>
            <w:r>
              <w:rPr>
                <w:rFonts w:ascii="Times New Roman" w:eastAsia="方正仿宋_GBK" w:cs="Times New Roman"/>
              </w:rPr>
              <w:t>Testing items of finished product meet the requirements of Chinese standards.</w:t>
            </w:r>
          </w:p>
          <w:p w14:paraId="132431EF" w14:textId="77777777" w:rsidR="00C72217" w:rsidRDefault="00C72217">
            <w:pPr>
              <w:pStyle w:val="7"/>
              <w:snapToGrid w:val="0"/>
              <w:spacing w:line="0" w:lineRule="atLeast"/>
              <w:jc w:val="both"/>
              <w:rPr>
                <w:rFonts w:ascii="Times New Roman" w:eastAsia="方正仿宋_GBK" w:cs="Times New Roman"/>
              </w:rPr>
            </w:pPr>
          </w:p>
        </w:tc>
        <w:tc>
          <w:tcPr>
            <w:tcW w:w="1619" w:type="dxa"/>
            <w:vAlign w:val="center"/>
          </w:tcPr>
          <w:p w14:paraId="6E9C4D40" w14:textId="77777777" w:rsidR="00C72217" w:rsidRDefault="002777D1">
            <w:pPr>
              <w:pStyle w:val="393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7D4C8FA0" w14:textId="77777777" w:rsidR="00C72217" w:rsidRDefault="00C72217">
            <w:pPr>
              <w:pStyle w:val="6"/>
              <w:snapToGrid w:val="0"/>
              <w:spacing w:line="0" w:lineRule="atLeast"/>
              <w:jc w:val="both"/>
              <w:rPr>
                <w:rFonts w:ascii="Times New Roman" w:eastAsia="方正仿宋_GBK" w:cs="Times New Roman"/>
              </w:rPr>
            </w:pPr>
            <w:r>
              <w:rPr>
                <w:rFonts w:ascii="Times New Roman" w:eastAsia="方正仿宋_GBK" w:cs="Times New Roman"/>
              </w:rPr>
              <w:t>□</w:t>
            </w:r>
            <w:r>
              <w:rPr>
                <w:rFonts w:ascii="Times New Roman" w:eastAsia="方正仿宋_GBK" w:cs="Times New Roman"/>
              </w:rPr>
              <w:t>不符合</w:t>
            </w:r>
            <w:r>
              <w:rPr>
                <w:rFonts w:ascii="Times New Roman" w:eastAsia="方正仿宋_GBK" w:cs="Times New Roman"/>
              </w:rPr>
              <w:t>No</w:t>
            </w:r>
          </w:p>
          <w:p w14:paraId="7D2EE53B" w14:textId="77777777" w:rsidR="00C72217" w:rsidRDefault="00C72217">
            <w:pPr>
              <w:pStyle w:val="6"/>
              <w:snapToGrid w:val="0"/>
              <w:spacing w:line="0" w:lineRule="atLeast"/>
              <w:jc w:val="both"/>
              <w:rPr>
                <w:rFonts w:ascii="Times New Roman" w:eastAsia="方正仿宋_GBK" w:cs="Times New Roman"/>
              </w:rPr>
            </w:pPr>
            <w:r>
              <w:rPr>
                <w:rFonts w:ascii="Times New Roman" w:eastAsia="方正仿宋_GBK" w:cs="Times New Roman"/>
              </w:rPr>
              <w:t>□</w:t>
            </w:r>
            <w:r>
              <w:rPr>
                <w:rFonts w:ascii="Times New Roman" w:eastAsia="方正仿宋_GBK" w:cs="Times New Roman"/>
              </w:rPr>
              <w:t>不适用</w:t>
            </w:r>
            <w:r>
              <w:rPr>
                <w:rFonts w:ascii="Times New Roman" w:eastAsia="方正仿宋_GBK" w:cs="Times New Roman"/>
              </w:rPr>
              <w:t>N/A</w:t>
            </w:r>
          </w:p>
        </w:tc>
        <w:tc>
          <w:tcPr>
            <w:tcW w:w="1260" w:type="dxa"/>
          </w:tcPr>
          <w:p w14:paraId="0B1D0F3C" w14:textId="77777777" w:rsidR="00C72217" w:rsidRDefault="00C72217">
            <w:pPr>
              <w:pStyle w:val="5"/>
              <w:snapToGrid w:val="0"/>
              <w:spacing w:line="0" w:lineRule="atLeast"/>
              <w:rPr>
                <w:rFonts w:ascii="Times New Roman" w:eastAsia="方正仿宋_GBK" w:cs="Times New Roman"/>
              </w:rPr>
            </w:pPr>
          </w:p>
        </w:tc>
      </w:tr>
      <w:tr w:rsidR="00C72217" w14:paraId="59FE0930" w14:textId="77777777">
        <w:trPr>
          <w:trHeight w:val="478"/>
          <w:jc w:val="center"/>
        </w:trPr>
        <w:tc>
          <w:tcPr>
            <w:tcW w:w="14327" w:type="dxa"/>
            <w:gridSpan w:val="7"/>
            <w:vAlign w:val="center"/>
          </w:tcPr>
          <w:p w14:paraId="07D4F21B" w14:textId="77777777" w:rsidR="00C72217" w:rsidRDefault="00C72217">
            <w:pPr>
              <w:pStyle w:val="19810"/>
              <w:spacing w:line="0" w:lineRule="atLeast"/>
              <w:jc w:val="center"/>
              <w:rPr>
                <w:rFonts w:ascii="Times New Roman" w:eastAsia="方正仿宋_GBK" w:cs="Times New Roman"/>
                <w:b/>
                <w:bCs/>
                <w:color w:val="000000"/>
                <w:sz w:val="24"/>
                <w:szCs w:val="24"/>
              </w:rPr>
            </w:pPr>
            <w:r>
              <w:rPr>
                <w:rFonts w:ascii="Times New Roman" w:eastAsia="方正仿宋_GBK" w:cs="Times New Roman"/>
                <w:b/>
                <w:bCs/>
                <w:color w:val="000000"/>
                <w:sz w:val="24"/>
                <w:szCs w:val="24"/>
              </w:rPr>
              <w:lastRenderedPageBreak/>
              <w:t>12.</w:t>
            </w:r>
            <w:r>
              <w:rPr>
                <w:rFonts w:ascii="Times New Roman" w:eastAsia="方正仿宋_GBK" w:cs="Times New Roman"/>
                <w:b/>
                <w:bCs/>
                <w:color w:val="000000"/>
                <w:sz w:val="24"/>
                <w:szCs w:val="24"/>
              </w:rPr>
              <w:t>食品安全卫生管理及防护体系运行情况</w:t>
            </w:r>
            <w:r>
              <w:rPr>
                <w:rFonts w:ascii="Times New Roman" w:eastAsia="方正仿宋_GBK" w:cs="Times New Roman"/>
                <w:b/>
                <w:bCs/>
                <w:color w:val="000000"/>
                <w:sz w:val="24"/>
                <w:szCs w:val="24"/>
              </w:rPr>
              <w:t xml:space="preserve"> </w:t>
            </w:r>
          </w:p>
          <w:p w14:paraId="0F58BAAC" w14:textId="77777777" w:rsidR="00C72217" w:rsidRDefault="00C72217">
            <w:pPr>
              <w:pStyle w:val="19810"/>
              <w:spacing w:line="0" w:lineRule="atLeast"/>
              <w:jc w:val="center"/>
              <w:rPr>
                <w:rFonts w:ascii="Times New Roman" w:eastAsia="方正仿宋_GBK" w:cs="Times New Roman"/>
                <w:sz w:val="24"/>
                <w:szCs w:val="24"/>
              </w:rPr>
            </w:pPr>
            <w:r>
              <w:rPr>
                <w:rFonts w:ascii="Times New Roman" w:eastAsia="方正仿宋_GBK" w:cs="Times New Roman"/>
                <w:sz w:val="24"/>
                <w:szCs w:val="24"/>
              </w:rPr>
              <w:t>Food safety and sanitation management and operation of the protection system</w:t>
            </w:r>
          </w:p>
        </w:tc>
      </w:tr>
      <w:tr w:rsidR="00C72217" w14:paraId="66D14842" w14:textId="77777777">
        <w:trPr>
          <w:trHeight w:val="478"/>
          <w:jc w:val="center"/>
        </w:trPr>
        <w:tc>
          <w:tcPr>
            <w:tcW w:w="1591" w:type="dxa"/>
            <w:gridSpan w:val="2"/>
            <w:vAlign w:val="center"/>
          </w:tcPr>
          <w:p w14:paraId="01B352D4" w14:textId="77777777" w:rsidR="00C72217" w:rsidRDefault="00C72217">
            <w:pPr>
              <w:pStyle w:val="92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12.1</w:t>
            </w:r>
            <w:r>
              <w:rPr>
                <w:rFonts w:ascii="Times New Roman" w:eastAsia="方正仿宋_GBK" w:cs="Times New Roman"/>
                <w:bCs/>
                <w:color w:val="000000"/>
                <w:sz w:val="24"/>
                <w:szCs w:val="24"/>
              </w:rPr>
              <w:t>食品安全卫生管理体系运行情</w:t>
            </w:r>
            <w:r>
              <w:rPr>
                <w:rFonts w:ascii="Times New Roman" w:eastAsia="方正仿宋_GBK" w:cs="Times New Roman"/>
                <w:bCs/>
                <w:color w:val="000000"/>
                <w:sz w:val="24"/>
                <w:szCs w:val="24"/>
              </w:rPr>
              <w:lastRenderedPageBreak/>
              <w:t>况</w:t>
            </w:r>
          </w:p>
          <w:p w14:paraId="577D4111" w14:textId="77777777" w:rsidR="00C72217" w:rsidRDefault="00C72217">
            <w:pPr>
              <w:pStyle w:val="92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Operation of Food Safety and Sanitation Management System</w:t>
            </w:r>
          </w:p>
        </w:tc>
        <w:tc>
          <w:tcPr>
            <w:tcW w:w="4083" w:type="dxa"/>
            <w:vAlign w:val="center"/>
          </w:tcPr>
          <w:p w14:paraId="7B360FE7" w14:textId="77777777" w:rsidR="00C72217" w:rsidRDefault="00C72217">
            <w:pPr>
              <w:pStyle w:val="34"/>
              <w:snapToGrid w:val="0"/>
              <w:spacing w:line="0" w:lineRule="atLeast"/>
              <w:jc w:val="both"/>
              <w:rPr>
                <w:rFonts w:ascii="Times New Roman" w:eastAsia="方正仿宋_GBK" w:cs="Times New Roman"/>
              </w:rPr>
            </w:pPr>
            <w:r>
              <w:rPr>
                <w:rFonts w:ascii="Times New Roman" w:eastAsia="方正仿宋_GBK" w:cs="Times New Roman"/>
              </w:rPr>
              <w:lastRenderedPageBreak/>
              <w:t>1.</w:t>
            </w:r>
            <w:r>
              <w:rPr>
                <w:rFonts w:ascii="Times New Roman" w:eastAsia="方正仿宋_GBK" w:cs="Times New Roman"/>
              </w:rPr>
              <w:t>《</w:t>
            </w:r>
            <w:r>
              <w:rPr>
                <w:rFonts w:ascii="Times New Roman" w:eastAsia="方正仿宋_GBK" w:cs="Times New Roman"/>
                <w:bCs/>
              </w:rPr>
              <w:t>中华人民共和国</w:t>
            </w:r>
            <w:r>
              <w:rPr>
                <w:rFonts w:ascii="Times New Roman" w:eastAsia="方正仿宋_GBK" w:cs="Times New Roman"/>
              </w:rPr>
              <w:t>食品安全法实施条例》第四十八条。</w:t>
            </w:r>
          </w:p>
          <w:p w14:paraId="640D02E2" w14:textId="77777777" w:rsidR="00C72217" w:rsidRDefault="00C72217">
            <w:pPr>
              <w:pStyle w:val="88"/>
              <w:snapToGrid w:val="0"/>
              <w:spacing w:line="0" w:lineRule="atLeast"/>
              <w:rPr>
                <w:rFonts w:ascii="Times New Roman" w:eastAsia="方正仿宋_GBK" w:cs="Times New Roman"/>
              </w:rPr>
            </w:pPr>
            <w:r>
              <w:rPr>
                <w:rFonts w:ascii="Times New Roman" w:eastAsia="方正仿宋_GBK" w:cs="Times New Roman"/>
              </w:rPr>
              <w:t>Article 48 of</w:t>
            </w:r>
            <w:r>
              <w:rPr>
                <w:rFonts w:ascii="Times New Roman" w:eastAsia="方正仿宋_GBK" w:cs="Times New Roman"/>
              </w:rPr>
              <w:t>《</w:t>
            </w:r>
            <w:r>
              <w:rPr>
                <w:rFonts w:ascii="Times New Roman" w:eastAsia="方正仿宋_GBK" w:cs="Times New Roman"/>
              </w:rPr>
              <w:t xml:space="preserve">the Regulations for the Implementation of the Food Safety Law </w:t>
            </w:r>
            <w:r>
              <w:rPr>
                <w:rFonts w:ascii="Times New Roman" w:eastAsia="方正仿宋_GBK" w:cs="Times New Roman"/>
              </w:rPr>
              <w:lastRenderedPageBreak/>
              <w:t>of the People's Republic of China</w:t>
            </w:r>
            <w:r>
              <w:rPr>
                <w:rFonts w:ascii="Times New Roman" w:eastAsia="方正仿宋_GBK" w:cs="Times New Roman"/>
              </w:rPr>
              <w:t>》</w:t>
            </w:r>
            <w:r>
              <w:rPr>
                <w:rFonts w:ascii="Times New Roman" w:eastAsia="方正仿宋_GBK" w:cs="Times New Roman"/>
              </w:rPr>
              <w:t>.</w:t>
            </w:r>
            <w:r>
              <w:rPr>
                <w:rFonts w:ascii="Times New Roman" w:eastAsia="方正仿宋_GBK" w:cs="Times New Roman"/>
              </w:rPr>
              <w:br/>
              <w:t>2.</w:t>
            </w:r>
            <w:r>
              <w:rPr>
                <w:rFonts w:ascii="Times New Roman" w:eastAsia="方正仿宋_GBK" w:cs="Times New Roman"/>
              </w:rPr>
              <w:t>《中华人民共和国进口食品境外企业注册管理办法》第五条。</w:t>
            </w:r>
          </w:p>
          <w:p w14:paraId="62347C94" w14:textId="77777777" w:rsidR="00C72217" w:rsidRDefault="00C72217">
            <w:pPr>
              <w:pStyle w:val="34"/>
              <w:snapToGrid w:val="0"/>
              <w:spacing w:line="0" w:lineRule="atLeast"/>
              <w:jc w:val="both"/>
              <w:rPr>
                <w:rFonts w:ascii="Times New Roman" w:eastAsia="方正仿宋_GBK" w:cs="Times New Roman"/>
              </w:rPr>
            </w:pPr>
            <w:r>
              <w:rPr>
                <w:rFonts w:ascii="Times New Roman" w:eastAsia="方正仿宋_GBK" w:cs="Times New Roman"/>
              </w:rPr>
              <w:t xml:space="preserve">Article 5 of </w:t>
            </w:r>
            <w:r>
              <w:rPr>
                <w:rFonts w:ascii="Times New Roman" w:eastAsia="方正仿宋_GBK" w:cs="Times New Roman"/>
              </w:rPr>
              <w:t>《</w:t>
            </w:r>
            <w:r>
              <w:rPr>
                <w:rFonts w:ascii="Times New Roman" w:eastAsia="方正仿宋_GBK" w:cs="Times New Roman"/>
              </w:rPr>
              <w:t>the Regulations of the People's Republic of China on the Registration and Administration of Foreign Enterprises in Imported Food</w:t>
            </w:r>
            <w:r>
              <w:rPr>
                <w:rFonts w:ascii="Times New Roman" w:eastAsia="方正仿宋_GBK" w:cs="Times New Roman"/>
              </w:rPr>
              <w:t>》</w:t>
            </w:r>
            <w:r>
              <w:rPr>
                <w:rFonts w:ascii="Times New Roman" w:eastAsia="方正仿宋_GBK" w:cs="Times New Roman"/>
              </w:rPr>
              <w:t>.</w:t>
            </w:r>
          </w:p>
          <w:p w14:paraId="129C29DD" w14:textId="77777777" w:rsidR="00C72217" w:rsidRDefault="00C72217">
            <w:pPr>
              <w:pStyle w:val="34"/>
              <w:snapToGrid w:val="0"/>
              <w:spacing w:line="0" w:lineRule="atLeast"/>
              <w:jc w:val="both"/>
              <w:rPr>
                <w:rFonts w:ascii="Times New Roman" w:eastAsia="方正仿宋_GBK" w:cs="Times New Roman"/>
              </w:rPr>
            </w:pPr>
            <w:r>
              <w:rPr>
                <w:rFonts w:ascii="Times New Roman" w:eastAsia="方正仿宋_GBK" w:cs="Times New Roman"/>
              </w:rPr>
              <w:t>3.</w:t>
            </w:r>
            <w:r>
              <w:rPr>
                <w:rFonts w:ascii="Times New Roman" w:eastAsia="方正仿宋_GBK" w:cs="Times New Roman"/>
              </w:rPr>
              <w:t>《食品安全国家标准</w:t>
            </w:r>
            <w:r>
              <w:rPr>
                <w:rFonts w:ascii="Times New Roman" w:eastAsia="方正仿宋_GBK" w:cs="Times New Roman"/>
              </w:rPr>
              <w:t xml:space="preserve"> </w:t>
            </w:r>
            <w:r>
              <w:rPr>
                <w:rFonts w:ascii="Times New Roman" w:eastAsia="方正仿宋_GBK" w:cs="Times New Roman"/>
              </w:rPr>
              <w:t>水产制品生产卫生规范》（</w:t>
            </w:r>
            <w:r>
              <w:rPr>
                <w:rFonts w:ascii="Times New Roman" w:eastAsia="方正仿宋_GBK" w:cs="Times New Roman"/>
              </w:rPr>
              <w:t>GB 20941</w:t>
            </w:r>
            <w:r>
              <w:rPr>
                <w:rFonts w:ascii="Times New Roman" w:eastAsia="方正仿宋_GBK" w:cs="Times New Roman"/>
              </w:rPr>
              <w:t>）中</w:t>
            </w:r>
            <w:r>
              <w:rPr>
                <w:rFonts w:ascii="Times New Roman" w:eastAsia="方正仿宋_GBK" w:cs="Times New Roman"/>
              </w:rPr>
              <w:t>8.1</w:t>
            </w:r>
            <w:r>
              <w:rPr>
                <w:rFonts w:ascii="Times New Roman" w:eastAsia="方正仿宋_GBK" w:cs="Times New Roman"/>
              </w:rPr>
              <w:t>。</w:t>
            </w:r>
          </w:p>
          <w:p w14:paraId="0BFEAC93" w14:textId="77777777" w:rsidR="00C72217" w:rsidRDefault="00C72217">
            <w:pPr>
              <w:pStyle w:val="34"/>
              <w:snapToGrid w:val="0"/>
              <w:spacing w:line="0" w:lineRule="atLeast"/>
              <w:rPr>
                <w:rFonts w:ascii="Times New Roman" w:eastAsia="方正仿宋_GBK" w:cs="Times New Roman"/>
              </w:rPr>
            </w:pPr>
            <w:r>
              <w:rPr>
                <w:rFonts w:ascii="Times New Roman" w:eastAsia="方正仿宋_GBK" w:cs="Times New Roman"/>
              </w:rPr>
              <w:t xml:space="preserve">8.1 </w:t>
            </w:r>
            <w:proofErr w:type="gramStart"/>
            <w:r>
              <w:rPr>
                <w:rFonts w:ascii="Times New Roman" w:eastAsia="方正仿宋_GBK" w:cs="Times New Roman"/>
              </w:rPr>
              <w:t>in</w:t>
            </w:r>
            <w:proofErr w:type="gramEnd"/>
            <w:r>
              <w:rPr>
                <w:rFonts w:ascii="Times New Roman" w:eastAsia="方正仿宋_GBK" w:cs="Times New Roman"/>
              </w:rPr>
              <w:t xml:space="preserve"> </w:t>
            </w:r>
            <w:r>
              <w:rPr>
                <w:rFonts w:ascii="Times New Roman" w:eastAsia="方正仿宋_GBK" w:cs="Times New Roman"/>
              </w:rPr>
              <w:t>《</w:t>
            </w:r>
            <w:r>
              <w:rPr>
                <w:rFonts w:ascii="Times New Roman" w:eastAsia="方正仿宋_GBK" w:cs="Times New Roman"/>
              </w:rPr>
              <w:t>National Food Safety Standard, Hygienic Specification for the Production of Aquatic Products</w:t>
            </w:r>
            <w:r>
              <w:rPr>
                <w:rFonts w:ascii="Times New Roman" w:eastAsia="方正仿宋_GBK" w:cs="Times New Roman"/>
              </w:rPr>
              <w:t>》</w:t>
            </w:r>
            <w:r>
              <w:rPr>
                <w:rFonts w:ascii="Times New Roman" w:eastAsia="方正仿宋_GBK" w:cs="Times New Roman"/>
              </w:rPr>
              <w:t xml:space="preserve"> (GB 20941).</w:t>
            </w:r>
          </w:p>
          <w:p w14:paraId="442F3A1A" w14:textId="77777777" w:rsidR="00C72217" w:rsidRDefault="00C72217">
            <w:pPr>
              <w:pStyle w:val="169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4.</w:t>
            </w:r>
            <w:r>
              <w:rPr>
                <w:rFonts w:ascii="Times New Roman" w:eastAsia="方正仿宋_GBK" w:cs="Times New Roman"/>
                <w:bCs/>
                <w:color w:val="000000"/>
                <w:sz w:val="24"/>
                <w:szCs w:val="24"/>
              </w:rPr>
              <w:t>《危害分析与关键控制点（</w:t>
            </w:r>
            <w:r>
              <w:rPr>
                <w:rFonts w:ascii="Times New Roman" w:eastAsia="方正仿宋_GBK" w:cs="Times New Roman"/>
                <w:bCs/>
                <w:color w:val="000000"/>
                <w:sz w:val="24"/>
                <w:szCs w:val="24"/>
              </w:rPr>
              <w:t>HACCP</w:t>
            </w:r>
            <w:r>
              <w:rPr>
                <w:rFonts w:ascii="Times New Roman" w:eastAsia="方正仿宋_GBK" w:cs="Times New Roman"/>
                <w:bCs/>
                <w:color w:val="000000"/>
                <w:sz w:val="24"/>
                <w:szCs w:val="24"/>
              </w:rPr>
              <w:t>）体系</w:t>
            </w:r>
            <w:r>
              <w:rPr>
                <w:rFonts w:ascii="Times New Roman" w:eastAsia="方正仿宋_GBK" w:cs="Times New Roman"/>
                <w:bCs/>
                <w:color w:val="000000"/>
                <w:sz w:val="24"/>
                <w:szCs w:val="24"/>
              </w:rPr>
              <w:t xml:space="preserve"> </w:t>
            </w:r>
            <w:r>
              <w:rPr>
                <w:rFonts w:ascii="Times New Roman" w:eastAsia="方正仿宋_GBK" w:cs="Times New Roman"/>
                <w:bCs/>
                <w:color w:val="000000"/>
                <w:sz w:val="24"/>
                <w:szCs w:val="24"/>
              </w:rPr>
              <w:t>食品生产企业通用要求》（</w:t>
            </w:r>
            <w:r>
              <w:rPr>
                <w:rFonts w:ascii="Times New Roman" w:eastAsia="方正仿宋_GBK" w:cs="Times New Roman"/>
                <w:bCs/>
                <w:color w:val="000000"/>
                <w:sz w:val="24"/>
                <w:szCs w:val="24"/>
              </w:rPr>
              <w:t>GB/T 27341</w:t>
            </w:r>
            <w:proofErr w:type="gramStart"/>
            <w:r>
              <w:rPr>
                <w:rFonts w:ascii="Times New Roman" w:eastAsia="方正仿宋_GBK" w:cs="Times New Roman"/>
                <w:bCs/>
                <w:color w:val="000000"/>
                <w:sz w:val="24"/>
                <w:szCs w:val="24"/>
              </w:rPr>
              <w:t>)</w:t>
            </w:r>
            <w:r>
              <w:rPr>
                <w:rFonts w:ascii="Times New Roman" w:eastAsia="方正仿宋_GBK" w:cs="Times New Roman"/>
                <w:bCs/>
                <w:color w:val="000000"/>
                <w:sz w:val="24"/>
                <w:szCs w:val="24"/>
              </w:rPr>
              <w:t>。</w:t>
            </w:r>
            <w:proofErr w:type="gramEnd"/>
          </w:p>
          <w:p w14:paraId="62D4C1D9" w14:textId="77777777" w:rsidR="00C72217" w:rsidRDefault="00C72217">
            <w:pPr>
              <w:pStyle w:val="34"/>
              <w:snapToGrid w:val="0"/>
              <w:spacing w:line="0" w:lineRule="atLeast"/>
              <w:rPr>
                <w:rFonts w:ascii="Times New Roman" w:eastAsia="方正仿宋_GBK" w:cs="Times New Roman"/>
              </w:rPr>
            </w:pPr>
            <w:r>
              <w:rPr>
                <w:rFonts w:ascii="Times New Roman" w:eastAsia="方正仿宋_GBK" w:cs="Times New Roman"/>
                <w:bCs/>
              </w:rPr>
              <w:t>《</w:t>
            </w:r>
            <w:r>
              <w:rPr>
                <w:rFonts w:ascii="Times New Roman" w:eastAsia="方正仿宋_GBK" w:cs="Times New Roman"/>
                <w:bCs/>
              </w:rPr>
              <w:t>Hazard Analysis and Critical Control Point (HACCP) System General Requirements for Food Production Enterprises</w:t>
            </w:r>
            <w:r>
              <w:rPr>
                <w:rFonts w:ascii="Times New Roman" w:eastAsia="方正仿宋_GBK" w:cs="Times New Roman"/>
                <w:bCs/>
              </w:rPr>
              <w:t>》</w:t>
            </w:r>
            <w:r>
              <w:rPr>
                <w:rFonts w:ascii="Times New Roman" w:eastAsia="方正仿宋_GBK" w:cs="Times New Roman"/>
                <w:bCs/>
              </w:rPr>
              <w:t>(GB/T 27341).</w:t>
            </w:r>
          </w:p>
          <w:p w14:paraId="171D89D6" w14:textId="77777777" w:rsidR="00C72217" w:rsidRDefault="00C72217">
            <w:pPr>
              <w:pStyle w:val="34"/>
              <w:snapToGrid w:val="0"/>
              <w:spacing w:line="0" w:lineRule="atLeast"/>
              <w:jc w:val="both"/>
              <w:rPr>
                <w:rFonts w:ascii="Times New Roman" w:eastAsia="方正仿宋_GBK" w:cs="Times New Roman"/>
              </w:rPr>
            </w:pPr>
          </w:p>
          <w:p w14:paraId="633D8EB6" w14:textId="77777777" w:rsidR="00C72217" w:rsidRDefault="00C72217">
            <w:pPr>
              <w:pStyle w:val="9110"/>
              <w:spacing w:line="0" w:lineRule="atLeast"/>
              <w:ind w:firstLineChars="0" w:firstLine="0"/>
              <w:rPr>
                <w:rFonts w:ascii="Times New Roman" w:eastAsia="方正仿宋_GBK" w:hAnsi="Times New Roman" w:cs="Times New Roman"/>
                <w:kern w:val="0"/>
                <w:sz w:val="24"/>
                <w:szCs w:val="24"/>
              </w:rPr>
            </w:pPr>
          </w:p>
        </w:tc>
        <w:tc>
          <w:tcPr>
            <w:tcW w:w="2721" w:type="dxa"/>
            <w:vAlign w:val="center"/>
          </w:tcPr>
          <w:p w14:paraId="4B98D041" w14:textId="77777777" w:rsidR="00C72217" w:rsidRDefault="00C72217">
            <w:pPr>
              <w:pStyle w:val="90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12.1</w:t>
            </w:r>
            <w:r>
              <w:rPr>
                <w:rFonts w:ascii="Times New Roman" w:eastAsia="方正仿宋_GBK" w:cs="Times New Roman"/>
                <w:bCs/>
                <w:color w:val="000000"/>
                <w:sz w:val="24"/>
                <w:szCs w:val="24"/>
              </w:rPr>
              <w:t>提供企业的质量手册和程序文件及记录。</w:t>
            </w:r>
          </w:p>
          <w:p w14:paraId="407A3C48" w14:textId="77777777" w:rsidR="00C72217" w:rsidRDefault="00C72217">
            <w:pPr>
              <w:pStyle w:val="93"/>
              <w:snapToGrid w:val="0"/>
              <w:spacing w:line="0" w:lineRule="atLeast"/>
              <w:rPr>
                <w:rFonts w:ascii="Times New Roman" w:eastAsia="方正仿宋_GBK" w:cs="Times New Roman"/>
                <w:bCs/>
              </w:rPr>
            </w:pPr>
            <w:r>
              <w:rPr>
                <w:rFonts w:ascii="Times New Roman" w:eastAsia="方正仿宋_GBK" w:cs="Times New Roman"/>
                <w:bCs/>
              </w:rPr>
              <w:t xml:space="preserve">Provide the company's quality manual and </w:t>
            </w:r>
            <w:r>
              <w:rPr>
                <w:rFonts w:ascii="Times New Roman" w:eastAsia="方正仿宋_GBK" w:cs="Times New Roman"/>
                <w:bCs/>
              </w:rPr>
              <w:lastRenderedPageBreak/>
              <w:t>procedure files and records.</w:t>
            </w:r>
          </w:p>
          <w:p w14:paraId="2C677ADD" w14:textId="77777777" w:rsidR="00C72217" w:rsidRDefault="00C72217">
            <w:pPr>
              <w:pStyle w:val="90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12.2</w:t>
            </w:r>
            <w:r>
              <w:rPr>
                <w:rFonts w:ascii="Times New Roman" w:eastAsia="方正仿宋_GBK" w:cs="Times New Roman"/>
                <w:bCs/>
                <w:color w:val="000000"/>
                <w:sz w:val="24"/>
                <w:szCs w:val="24"/>
              </w:rPr>
              <w:t>提供卫生质量体系的内部审核文件。</w:t>
            </w:r>
          </w:p>
          <w:p w14:paraId="18E1288F" w14:textId="77777777" w:rsidR="00C72217" w:rsidRDefault="00C72217">
            <w:pPr>
              <w:pStyle w:val="94"/>
              <w:snapToGrid w:val="0"/>
              <w:spacing w:line="0" w:lineRule="atLeast"/>
              <w:rPr>
                <w:rFonts w:ascii="Times New Roman" w:eastAsia="方正仿宋_GBK" w:cs="Times New Roman"/>
                <w:bCs/>
              </w:rPr>
            </w:pPr>
            <w:r>
              <w:rPr>
                <w:rFonts w:ascii="Times New Roman" w:eastAsia="方正仿宋_GBK" w:cs="Times New Roman"/>
                <w:bCs/>
              </w:rPr>
              <w:t>Provide internal audit documents for the health quality system.</w:t>
            </w:r>
          </w:p>
          <w:p w14:paraId="10DDB93D" w14:textId="77777777" w:rsidR="00C72217" w:rsidRDefault="00C72217">
            <w:pPr>
              <w:pStyle w:val="90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12.3</w:t>
            </w:r>
            <w:r>
              <w:rPr>
                <w:rFonts w:ascii="Times New Roman" w:eastAsia="方正仿宋_GBK" w:cs="Times New Roman"/>
                <w:bCs/>
                <w:color w:val="000000"/>
                <w:sz w:val="24"/>
                <w:szCs w:val="24"/>
              </w:rPr>
              <w:t>提供</w:t>
            </w:r>
            <w:r>
              <w:rPr>
                <w:rFonts w:ascii="Times New Roman" w:eastAsia="方正仿宋_GBK" w:cs="Times New Roman"/>
                <w:bCs/>
                <w:color w:val="000000"/>
                <w:sz w:val="24"/>
                <w:szCs w:val="24"/>
              </w:rPr>
              <w:t>HACCP</w:t>
            </w:r>
            <w:r>
              <w:rPr>
                <w:rFonts w:ascii="Times New Roman" w:eastAsia="方正仿宋_GBK" w:cs="Times New Roman"/>
                <w:bCs/>
                <w:color w:val="000000"/>
                <w:sz w:val="24"/>
                <w:szCs w:val="24"/>
              </w:rPr>
              <w:t>食品安全管理体系文件记录。</w:t>
            </w:r>
          </w:p>
          <w:p w14:paraId="251810FC" w14:textId="77777777" w:rsidR="00C72217" w:rsidRDefault="00C72217">
            <w:pPr>
              <w:pStyle w:val="90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Provide HACCP food safety management system documentation.</w:t>
            </w:r>
          </w:p>
          <w:p w14:paraId="27505363" w14:textId="77777777" w:rsidR="00C72217" w:rsidRDefault="00C72217">
            <w:pPr>
              <w:pStyle w:val="95"/>
              <w:snapToGrid w:val="0"/>
              <w:spacing w:line="0" w:lineRule="atLeast"/>
              <w:rPr>
                <w:rFonts w:ascii="Times New Roman" w:eastAsia="方正仿宋_GBK" w:cs="Times New Roman"/>
                <w:bCs/>
              </w:rPr>
            </w:pPr>
            <w:r>
              <w:rPr>
                <w:rFonts w:ascii="Times New Roman" w:eastAsia="方正仿宋_GBK" w:cs="Times New Roman"/>
                <w:bCs/>
              </w:rPr>
              <w:t>12.4</w:t>
            </w:r>
            <w:r>
              <w:rPr>
                <w:rFonts w:ascii="Times New Roman" w:eastAsia="方正仿宋_GBK" w:cs="Times New Roman"/>
                <w:bCs/>
              </w:rPr>
              <w:t>提供</w:t>
            </w:r>
            <w:r>
              <w:rPr>
                <w:rFonts w:ascii="Times New Roman" w:eastAsia="方正仿宋_GBK" w:cs="Times New Roman"/>
                <w:bCs/>
              </w:rPr>
              <w:t>HACCP</w:t>
            </w:r>
            <w:r>
              <w:rPr>
                <w:rFonts w:ascii="Times New Roman" w:eastAsia="方正仿宋_GBK" w:cs="Times New Roman"/>
                <w:bCs/>
              </w:rPr>
              <w:t>食品安全管理体系的内部审核文件。</w:t>
            </w:r>
          </w:p>
          <w:p w14:paraId="4F9BCD83" w14:textId="77777777" w:rsidR="00C72217" w:rsidRDefault="00C72217">
            <w:pPr>
              <w:pStyle w:val="648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Provide internal audit documents for HACCP food safety management system.</w:t>
            </w:r>
          </w:p>
          <w:p w14:paraId="2727FE8C" w14:textId="77777777" w:rsidR="00C72217" w:rsidRDefault="00C72217">
            <w:pPr>
              <w:pStyle w:val="9010"/>
              <w:snapToGrid w:val="0"/>
              <w:spacing w:line="0" w:lineRule="atLeast"/>
              <w:rPr>
                <w:rFonts w:ascii="Times New Roman" w:eastAsia="方正仿宋_GBK" w:cs="Times New Roman"/>
                <w:bCs/>
                <w:color w:val="000000"/>
                <w:sz w:val="24"/>
                <w:szCs w:val="24"/>
              </w:rPr>
            </w:pPr>
          </w:p>
        </w:tc>
        <w:tc>
          <w:tcPr>
            <w:tcW w:w="3053" w:type="dxa"/>
            <w:vAlign w:val="center"/>
          </w:tcPr>
          <w:p w14:paraId="445D002D"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 xml:space="preserve">1. </w:t>
            </w:r>
            <w:r>
              <w:rPr>
                <w:rFonts w:ascii="Times New Roman" w:eastAsia="方正仿宋_GBK" w:cs="Times New Roman"/>
                <w:bCs/>
                <w:color w:val="000000"/>
                <w:sz w:val="24"/>
                <w:szCs w:val="24"/>
              </w:rPr>
              <w:t>食品安全卫生管理体系及</w:t>
            </w:r>
            <w:r>
              <w:rPr>
                <w:rFonts w:ascii="Times New Roman" w:eastAsia="方正仿宋_GBK" w:cs="Times New Roman"/>
                <w:bCs/>
                <w:color w:val="000000"/>
                <w:sz w:val="24"/>
                <w:szCs w:val="24"/>
              </w:rPr>
              <w:t>HACCP</w:t>
            </w:r>
            <w:r>
              <w:rPr>
                <w:rFonts w:ascii="Times New Roman" w:eastAsia="方正仿宋_GBK" w:cs="Times New Roman"/>
                <w:bCs/>
                <w:color w:val="000000"/>
                <w:sz w:val="24"/>
                <w:szCs w:val="24"/>
              </w:rPr>
              <w:t>体系规定与现场运行的符合性和效果。</w:t>
            </w:r>
          </w:p>
          <w:p w14:paraId="3EDC847B" w14:textId="77777777" w:rsidR="00C72217" w:rsidRDefault="00C72217">
            <w:pPr>
              <w:pStyle w:val="97"/>
              <w:snapToGrid w:val="0"/>
              <w:spacing w:line="0" w:lineRule="atLeast"/>
              <w:rPr>
                <w:rFonts w:ascii="Times New Roman" w:eastAsia="方正仿宋_GBK" w:cs="Times New Roman"/>
                <w:bCs/>
              </w:rPr>
            </w:pPr>
            <w:r>
              <w:rPr>
                <w:rFonts w:ascii="Times New Roman" w:eastAsia="方正仿宋_GBK" w:cs="Times New Roman"/>
                <w:bCs/>
              </w:rPr>
              <w:t xml:space="preserve">The compliance and </w:t>
            </w:r>
            <w:r>
              <w:rPr>
                <w:rFonts w:ascii="Times New Roman" w:eastAsia="方正仿宋_GBK" w:cs="Times New Roman"/>
                <w:bCs/>
              </w:rPr>
              <w:lastRenderedPageBreak/>
              <w:t>effectiveness of food safety and hygiene management system and HACCP system regulations with on-site operation.</w:t>
            </w:r>
          </w:p>
          <w:p w14:paraId="2CD33D20" w14:textId="77777777" w:rsidR="00C72217" w:rsidRDefault="00C72217">
            <w:pPr>
              <w:pStyle w:val="97"/>
              <w:snapToGrid w:val="0"/>
              <w:spacing w:line="0" w:lineRule="atLeast"/>
              <w:rPr>
                <w:rFonts w:ascii="Times New Roman" w:eastAsia="方正仿宋_GBK" w:cs="Times New Roman"/>
                <w:bCs/>
              </w:rPr>
            </w:pPr>
            <w:r>
              <w:rPr>
                <w:rFonts w:ascii="Times New Roman" w:eastAsia="方正仿宋_GBK" w:cs="Times New Roman"/>
                <w:bCs/>
              </w:rPr>
              <w:t>2.</w:t>
            </w:r>
            <w:r>
              <w:rPr>
                <w:rFonts w:ascii="Times New Roman" w:eastAsia="方正仿宋_GBK" w:cs="Times New Roman"/>
                <w:bCs/>
              </w:rPr>
              <w:t>应按照食品安全卫生管理体系及相关文件的要求进行记录，并保证记录的完整性、准确性、真实性。</w:t>
            </w:r>
          </w:p>
          <w:p w14:paraId="3EDCB151" w14:textId="77777777" w:rsidR="00C72217" w:rsidRDefault="00C72217">
            <w:pPr>
              <w:pStyle w:val="98"/>
              <w:snapToGrid w:val="0"/>
              <w:spacing w:line="0" w:lineRule="atLeast"/>
              <w:rPr>
                <w:rFonts w:ascii="Times New Roman" w:eastAsia="方正仿宋_GBK" w:cs="Times New Roman"/>
                <w:bCs/>
              </w:rPr>
            </w:pPr>
            <w:r>
              <w:rPr>
                <w:rFonts w:ascii="Times New Roman" w:eastAsia="方正仿宋_GBK" w:cs="Times New Roman"/>
                <w:bCs/>
              </w:rPr>
              <w:t>Records shall be carried out in accordance with the requirements of the food safety and hygiene management system and related documents, and the completeness, accuracy and authenticity of the records shall be guaranteed.</w:t>
            </w:r>
          </w:p>
          <w:p w14:paraId="338B4F36"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3.</w:t>
            </w:r>
            <w:r>
              <w:rPr>
                <w:rFonts w:ascii="Times New Roman" w:eastAsia="方正仿宋_GBK" w:cs="Times New Roman"/>
                <w:bCs/>
                <w:color w:val="000000"/>
                <w:sz w:val="24"/>
                <w:szCs w:val="24"/>
              </w:rPr>
              <w:t>建立并有效实施合格供应商评价程序。</w:t>
            </w:r>
          </w:p>
          <w:p w14:paraId="026A9BD8"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Establish and effectively implement evaluation procedures for qualified suppliers.</w:t>
            </w:r>
          </w:p>
          <w:p w14:paraId="4EE95D0C"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4.</w:t>
            </w:r>
            <w:r>
              <w:rPr>
                <w:rFonts w:ascii="Times New Roman" w:eastAsia="方正仿宋_GBK" w:cs="Times New Roman"/>
                <w:bCs/>
                <w:color w:val="000000"/>
                <w:sz w:val="24"/>
                <w:szCs w:val="24"/>
              </w:rPr>
              <w:t>建立并有效实施各环节的卫生控制程序。</w:t>
            </w:r>
          </w:p>
          <w:p w14:paraId="69A37C50"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Establish and effectively implement sanitation control procedures in all links.</w:t>
            </w:r>
          </w:p>
          <w:p w14:paraId="3FE4E992"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5.</w:t>
            </w:r>
            <w:r>
              <w:rPr>
                <w:rFonts w:ascii="Times New Roman" w:eastAsia="方正仿宋_GBK" w:cs="Times New Roman"/>
                <w:bCs/>
                <w:color w:val="000000"/>
                <w:sz w:val="24"/>
                <w:szCs w:val="24"/>
              </w:rPr>
              <w:t>建立并有效实施全过程的标识和追溯体系。</w:t>
            </w:r>
          </w:p>
          <w:p w14:paraId="4BE15E14"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Establish and effectively implement the whole process identification and traceability system.</w:t>
            </w:r>
          </w:p>
          <w:p w14:paraId="1FE30F84"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6.</w:t>
            </w:r>
            <w:r>
              <w:rPr>
                <w:rFonts w:ascii="Times New Roman" w:eastAsia="方正仿宋_GBK" w:cs="Times New Roman"/>
                <w:bCs/>
                <w:color w:val="000000"/>
                <w:sz w:val="24"/>
                <w:szCs w:val="24"/>
              </w:rPr>
              <w:t>建立并有效执行产品召回制度。</w:t>
            </w:r>
          </w:p>
          <w:p w14:paraId="64D70428" w14:textId="77777777" w:rsidR="00C72217" w:rsidRDefault="00C72217">
            <w:pPr>
              <w:pStyle w:val="652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Establish and effectively implement a product recall system.</w:t>
            </w:r>
          </w:p>
          <w:p w14:paraId="27C75E21"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7.</w:t>
            </w:r>
            <w:r>
              <w:rPr>
                <w:rFonts w:ascii="Times New Roman" w:eastAsia="方正仿宋_GBK" w:cs="Times New Roman"/>
                <w:bCs/>
                <w:color w:val="000000"/>
                <w:sz w:val="24"/>
                <w:szCs w:val="24"/>
              </w:rPr>
              <w:t>建立和有效执行对不合格品的控制制度，包括原因分析分析、纠正措施和处理措施。</w:t>
            </w:r>
          </w:p>
          <w:p w14:paraId="2672EB89" w14:textId="77777777" w:rsidR="00C72217" w:rsidRDefault="00C72217">
            <w:pPr>
              <w:pStyle w:val="651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Establish and effectively implement a control system for non-conforming products, including cause analysis, corrective measures and treatment measures.</w:t>
            </w:r>
          </w:p>
          <w:p w14:paraId="21C2AE8E"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 xml:space="preserve">8. </w:t>
            </w:r>
            <w:r>
              <w:rPr>
                <w:rFonts w:ascii="Times New Roman" w:eastAsia="方正仿宋_GBK" w:cs="Times New Roman"/>
                <w:bCs/>
                <w:color w:val="000000"/>
                <w:sz w:val="24"/>
                <w:szCs w:val="24"/>
              </w:rPr>
              <w:t>企业食品安全卫生管理</w:t>
            </w:r>
            <w:r>
              <w:rPr>
                <w:rFonts w:ascii="Times New Roman" w:eastAsia="方正仿宋_GBK" w:cs="Times New Roman"/>
                <w:bCs/>
                <w:color w:val="000000"/>
                <w:sz w:val="24"/>
                <w:szCs w:val="24"/>
              </w:rPr>
              <w:lastRenderedPageBreak/>
              <w:t>体系及</w:t>
            </w:r>
            <w:r>
              <w:rPr>
                <w:rFonts w:ascii="Times New Roman" w:eastAsia="方正仿宋_GBK" w:cs="Times New Roman"/>
                <w:bCs/>
                <w:color w:val="000000"/>
                <w:sz w:val="24"/>
                <w:szCs w:val="24"/>
              </w:rPr>
              <w:t>HACCP</w:t>
            </w:r>
            <w:r>
              <w:rPr>
                <w:rFonts w:ascii="Times New Roman" w:eastAsia="方正仿宋_GBK" w:cs="Times New Roman"/>
                <w:bCs/>
                <w:color w:val="000000"/>
                <w:sz w:val="24"/>
                <w:szCs w:val="24"/>
              </w:rPr>
              <w:t>体系内部审核的有效性。</w:t>
            </w:r>
          </w:p>
          <w:p w14:paraId="44AF3183" w14:textId="77777777" w:rsidR="00C72217" w:rsidRDefault="00C72217">
            <w:pPr>
              <w:pStyle w:val="99"/>
              <w:snapToGrid w:val="0"/>
              <w:spacing w:line="0" w:lineRule="atLeast"/>
              <w:rPr>
                <w:rFonts w:ascii="Times New Roman" w:eastAsia="方正仿宋_GBK" w:cs="Times New Roman"/>
              </w:rPr>
            </w:pPr>
            <w:r>
              <w:rPr>
                <w:rFonts w:ascii="Times New Roman" w:eastAsia="方正仿宋_GBK" w:cs="Times New Roman"/>
              </w:rPr>
              <w:t>The effectiveness of the internal audit of the enterprise's food safety and sanitation management system and the HACCP system.</w:t>
            </w:r>
          </w:p>
          <w:p w14:paraId="100B43B6"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9.</w:t>
            </w:r>
            <w:r>
              <w:rPr>
                <w:rFonts w:ascii="Times New Roman" w:eastAsia="方正仿宋_GBK" w:cs="Times New Roman"/>
                <w:bCs/>
                <w:color w:val="000000"/>
                <w:sz w:val="24"/>
                <w:szCs w:val="24"/>
              </w:rPr>
              <w:t>建立并有效执行对各类员工的培训并做好记录。</w:t>
            </w:r>
          </w:p>
          <w:p w14:paraId="1B315DC8" w14:textId="77777777" w:rsidR="00C72217" w:rsidRDefault="00C72217">
            <w:pPr>
              <w:pStyle w:val="650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Establish and effectively implement training for all types of employees and keep records.</w:t>
            </w:r>
          </w:p>
        </w:tc>
        <w:tc>
          <w:tcPr>
            <w:tcW w:w="1619" w:type="dxa"/>
            <w:vAlign w:val="center"/>
          </w:tcPr>
          <w:p w14:paraId="4FE79221" w14:textId="77777777" w:rsidR="00C72217" w:rsidRDefault="002777D1">
            <w:pPr>
              <w:pStyle w:val="395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01DDD8FA" w14:textId="77777777" w:rsidR="00C72217" w:rsidRDefault="00C72217">
            <w:pPr>
              <w:pStyle w:val="851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36D9B242" w14:textId="77777777" w:rsidR="00C72217" w:rsidRDefault="00C72217">
            <w:pPr>
              <w:pStyle w:val="8510"/>
              <w:snapToGrid w:val="0"/>
              <w:spacing w:line="0" w:lineRule="atLeast"/>
              <w:rPr>
                <w:rFonts w:ascii="Times New Roman" w:eastAsia="方正仿宋_GBK" w:cs="Times New Roman"/>
                <w:bCs/>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589853BC" w14:textId="77777777" w:rsidR="00C72217" w:rsidRDefault="00C72217">
            <w:pPr>
              <w:pStyle w:val="8410"/>
              <w:snapToGrid w:val="0"/>
              <w:spacing w:line="0" w:lineRule="atLeast"/>
              <w:rPr>
                <w:rFonts w:ascii="Times New Roman" w:eastAsia="方正仿宋_GBK" w:cs="Times New Roman"/>
                <w:bCs/>
                <w:color w:val="000000"/>
                <w:sz w:val="24"/>
                <w:szCs w:val="24"/>
              </w:rPr>
            </w:pPr>
          </w:p>
        </w:tc>
      </w:tr>
      <w:tr w:rsidR="00C72217" w14:paraId="3E867530" w14:textId="77777777">
        <w:trPr>
          <w:trHeight w:val="478"/>
          <w:jc w:val="center"/>
        </w:trPr>
        <w:tc>
          <w:tcPr>
            <w:tcW w:w="1591" w:type="dxa"/>
            <w:gridSpan w:val="2"/>
            <w:vAlign w:val="center"/>
          </w:tcPr>
          <w:p w14:paraId="05CDFA93" w14:textId="77777777" w:rsidR="00C72217" w:rsidRDefault="00C72217">
            <w:pPr>
              <w:pStyle w:val="92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12.2</w:t>
            </w:r>
            <w:r>
              <w:rPr>
                <w:rFonts w:ascii="Times New Roman" w:eastAsia="方正仿宋_GBK" w:cs="Times New Roman"/>
                <w:bCs/>
                <w:color w:val="000000"/>
                <w:sz w:val="24"/>
                <w:szCs w:val="24"/>
              </w:rPr>
              <w:t>食品安全防护体系运行情况</w:t>
            </w:r>
          </w:p>
          <w:p w14:paraId="4A1290C6" w14:textId="77777777" w:rsidR="00C72217" w:rsidRDefault="00C72217">
            <w:pPr>
              <w:pStyle w:val="92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Operation of food safety protection system</w:t>
            </w:r>
          </w:p>
        </w:tc>
        <w:tc>
          <w:tcPr>
            <w:tcW w:w="4083" w:type="dxa"/>
            <w:vAlign w:val="center"/>
          </w:tcPr>
          <w:p w14:paraId="4548DEAF" w14:textId="77777777" w:rsidR="00C72217" w:rsidRDefault="00C72217">
            <w:pPr>
              <w:pStyle w:val="911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《中华人民共和国进口食品境外企业注册管理办法》第五条。</w:t>
            </w:r>
          </w:p>
          <w:p w14:paraId="1793C8DA" w14:textId="77777777" w:rsidR="00C72217" w:rsidRDefault="00C72217">
            <w:pPr>
              <w:pStyle w:val="9110"/>
              <w:spacing w:line="0" w:lineRule="atLeast"/>
              <w:ind w:firstLineChars="0" w:firstLine="0"/>
              <w:rPr>
                <w:rFonts w:ascii="Times New Roman" w:eastAsia="方正仿宋_GBK" w:hAnsi="Times New Roman" w:cs="Times New Roman"/>
                <w:color w:val="000000"/>
                <w:sz w:val="24"/>
                <w:szCs w:val="24"/>
              </w:rPr>
            </w:pPr>
            <w:r>
              <w:rPr>
                <w:rFonts w:ascii="Times New Roman" w:eastAsia="方正仿宋_GBK" w:hAnsi="Times New Roman" w:cs="Times New Roman"/>
                <w:sz w:val="24"/>
                <w:szCs w:val="24"/>
              </w:rPr>
              <w:t xml:space="preserve">Article 5 of </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the Regulations of the People's Republic of China on the Registration and Administration of Foreign Enterprises in Imported Food</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w:t>
            </w:r>
          </w:p>
        </w:tc>
        <w:tc>
          <w:tcPr>
            <w:tcW w:w="2721" w:type="dxa"/>
            <w:vAlign w:val="center"/>
          </w:tcPr>
          <w:p w14:paraId="1B8D0E8B" w14:textId="77777777" w:rsidR="00C72217" w:rsidRDefault="00C72217">
            <w:pPr>
              <w:pStyle w:val="90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12.2</w:t>
            </w:r>
            <w:r>
              <w:rPr>
                <w:rFonts w:ascii="Times New Roman" w:eastAsia="方正仿宋_GBK" w:cs="Times New Roman"/>
                <w:bCs/>
                <w:color w:val="000000"/>
                <w:sz w:val="24"/>
                <w:szCs w:val="24"/>
              </w:rPr>
              <w:t>提供针对食品可能存在的人为污染风险及可能的突发问题建立的预防性控制措施或安全防护计划书。</w:t>
            </w:r>
          </w:p>
          <w:p w14:paraId="0D739895" w14:textId="77777777" w:rsidR="00C72217" w:rsidRDefault="00C72217">
            <w:pPr>
              <w:pStyle w:val="90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 xml:space="preserve">Provide preventive control measures or safety protection plans for possible man-made contamination risks and possible emergencies in </w:t>
            </w:r>
            <w:r>
              <w:rPr>
                <w:rFonts w:ascii="Times New Roman" w:eastAsia="方正仿宋_GBK" w:cs="Times New Roman"/>
                <w:bCs/>
                <w:color w:val="000000"/>
                <w:sz w:val="24"/>
                <w:szCs w:val="24"/>
              </w:rPr>
              <w:lastRenderedPageBreak/>
              <w:t>food.</w:t>
            </w:r>
          </w:p>
        </w:tc>
        <w:tc>
          <w:tcPr>
            <w:tcW w:w="3053" w:type="dxa"/>
            <w:vAlign w:val="center"/>
          </w:tcPr>
          <w:p w14:paraId="26B13471"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1.</w:t>
            </w:r>
            <w:r>
              <w:rPr>
                <w:rFonts w:ascii="Times New Roman" w:eastAsia="方正仿宋_GBK" w:cs="Times New Roman"/>
                <w:bCs/>
                <w:color w:val="000000"/>
                <w:sz w:val="24"/>
                <w:szCs w:val="24"/>
              </w:rPr>
              <w:t>企业建立并有效执行防护体系书面操作程序。</w:t>
            </w:r>
          </w:p>
          <w:p w14:paraId="7735A23F" w14:textId="77777777" w:rsidR="00C72217" w:rsidRDefault="00C72217">
            <w:pPr>
              <w:pStyle w:val="655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The enterprise establishes and effectively implements the written operating procedures of the protection system.</w:t>
            </w:r>
          </w:p>
          <w:p w14:paraId="5F9E4ADD"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2.</w:t>
            </w:r>
            <w:r>
              <w:rPr>
                <w:rFonts w:ascii="Times New Roman" w:eastAsia="方正仿宋_GBK" w:cs="Times New Roman"/>
                <w:bCs/>
                <w:color w:val="000000"/>
                <w:sz w:val="24"/>
                <w:szCs w:val="24"/>
              </w:rPr>
              <w:t>建立食品安全防护小组，并定期开展演练。</w:t>
            </w:r>
          </w:p>
          <w:p w14:paraId="56AAE36A"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Establish a food safety protection team and conduct regular drills.</w:t>
            </w:r>
          </w:p>
          <w:p w14:paraId="74E33F42"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3.</w:t>
            </w:r>
            <w:r>
              <w:rPr>
                <w:rFonts w:ascii="Times New Roman" w:eastAsia="方正仿宋_GBK" w:cs="Times New Roman"/>
                <w:bCs/>
                <w:color w:val="000000"/>
                <w:sz w:val="24"/>
                <w:szCs w:val="24"/>
              </w:rPr>
              <w:t>对食品安全防护的关键环节经过验证。</w:t>
            </w:r>
          </w:p>
          <w:p w14:paraId="4CFEBA71" w14:textId="77777777" w:rsidR="00C72217" w:rsidRDefault="00C72217">
            <w:pPr>
              <w:pStyle w:val="657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The key links of food safety protection have been verified.</w:t>
            </w:r>
          </w:p>
          <w:p w14:paraId="63435771" w14:textId="77777777" w:rsidR="00C72217" w:rsidRDefault="00C72217">
            <w:pPr>
              <w:pStyle w:val="8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4.</w:t>
            </w:r>
            <w:r>
              <w:rPr>
                <w:rFonts w:ascii="Times New Roman" w:eastAsia="方正仿宋_GBK" w:cs="Times New Roman"/>
                <w:bCs/>
                <w:color w:val="000000"/>
                <w:sz w:val="24"/>
                <w:szCs w:val="24"/>
              </w:rPr>
              <w:t>建立针对紧急突发问题情况的应急处理程序。</w:t>
            </w:r>
          </w:p>
          <w:p w14:paraId="297E7473" w14:textId="77777777" w:rsidR="00C72217" w:rsidRDefault="00C72217">
            <w:pPr>
              <w:pStyle w:val="658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Establish emergency handling procedures for emergencies.</w:t>
            </w:r>
          </w:p>
        </w:tc>
        <w:tc>
          <w:tcPr>
            <w:tcW w:w="1619" w:type="dxa"/>
            <w:vAlign w:val="center"/>
          </w:tcPr>
          <w:p w14:paraId="734636EB" w14:textId="77777777" w:rsidR="00C72217" w:rsidRDefault="002777D1">
            <w:pPr>
              <w:pStyle w:val="397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67B5B8B9" w14:textId="77777777" w:rsidR="00C72217" w:rsidRDefault="00C72217">
            <w:pPr>
              <w:pStyle w:val="8510"/>
              <w:snapToGrid w:val="0"/>
              <w:spacing w:line="0" w:lineRule="atLeast"/>
              <w:rPr>
                <w:rFonts w:ascii="Times New Roman" w:eastAsia="方正仿宋_GBK" w:cs="Times New Roman"/>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p w14:paraId="417C8C04" w14:textId="77777777" w:rsidR="00C72217" w:rsidRDefault="00C72217">
            <w:pPr>
              <w:pStyle w:val="8510"/>
              <w:snapToGrid w:val="0"/>
              <w:spacing w:line="0" w:lineRule="atLeast"/>
              <w:rPr>
                <w:rFonts w:ascii="Times New Roman" w:eastAsia="方正仿宋_GBK" w:cs="Times New Roman"/>
                <w:bCs/>
                <w:color w:val="000000"/>
                <w:sz w:val="24"/>
                <w:szCs w:val="24"/>
              </w:rPr>
            </w:pPr>
            <w:r>
              <w:rPr>
                <w:rFonts w:ascii="Times New Roman" w:eastAsia="方正仿宋_GBK" w:cs="Times New Roman"/>
                <w:sz w:val="24"/>
                <w:szCs w:val="24"/>
              </w:rPr>
              <w:t>□</w:t>
            </w:r>
            <w:r>
              <w:rPr>
                <w:rFonts w:ascii="Times New Roman" w:eastAsia="方正仿宋_GBK" w:cs="Times New Roman"/>
                <w:sz w:val="24"/>
                <w:szCs w:val="24"/>
              </w:rPr>
              <w:t>不适用</w:t>
            </w:r>
            <w:r>
              <w:rPr>
                <w:rFonts w:ascii="Times New Roman" w:eastAsia="方正仿宋_GBK" w:cs="Times New Roman"/>
                <w:sz w:val="24"/>
                <w:szCs w:val="24"/>
              </w:rPr>
              <w:t>N/A</w:t>
            </w:r>
          </w:p>
        </w:tc>
        <w:tc>
          <w:tcPr>
            <w:tcW w:w="1260" w:type="dxa"/>
          </w:tcPr>
          <w:p w14:paraId="62144420" w14:textId="77777777" w:rsidR="00C72217" w:rsidRDefault="00C72217">
            <w:pPr>
              <w:pStyle w:val="8410"/>
              <w:snapToGrid w:val="0"/>
              <w:spacing w:line="0" w:lineRule="atLeast"/>
              <w:rPr>
                <w:rFonts w:ascii="Times New Roman" w:eastAsia="方正仿宋_GBK" w:cs="Times New Roman"/>
                <w:bCs/>
                <w:color w:val="000000"/>
                <w:sz w:val="24"/>
                <w:szCs w:val="24"/>
              </w:rPr>
            </w:pPr>
          </w:p>
        </w:tc>
      </w:tr>
      <w:tr w:rsidR="00C72217" w14:paraId="1A12DDF3" w14:textId="77777777">
        <w:trPr>
          <w:trHeight w:val="478"/>
          <w:jc w:val="center"/>
        </w:trPr>
        <w:tc>
          <w:tcPr>
            <w:tcW w:w="14327" w:type="dxa"/>
            <w:gridSpan w:val="7"/>
            <w:vAlign w:val="center"/>
          </w:tcPr>
          <w:p w14:paraId="474A8C0D" w14:textId="77777777" w:rsidR="00C72217" w:rsidRDefault="00C72217">
            <w:pPr>
              <w:pStyle w:val="8410"/>
              <w:snapToGrid w:val="0"/>
              <w:spacing w:line="0" w:lineRule="atLeast"/>
              <w:jc w:val="center"/>
              <w:rPr>
                <w:rFonts w:ascii="Times New Roman" w:eastAsia="方正仿宋_GBK" w:cs="Times New Roman"/>
                <w:b/>
                <w:bCs/>
                <w:snapToGrid w:val="0"/>
                <w:sz w:val="24"/>
                <w:szCs w:val="24"/>
              </w:rPr>
            </w:pPr>
            <w:r>
              <w:rPr>
                <w:rFonts w:ascii="Times New Roman" w:eastAsia="方正仿宋_GBK" w:cs="Times New Roman"/>
                <w:b/>
                <w:bCs/>
                <w:snapToGrid w:val="0"/>
                <w:sz w:val="24"/>
                <w:szCs w:val="24"/>
              </w:rPr>
              <w:t>13.</w:t>
            </w:r>
            <w:r>
              <w:rPr>
                <w:rFonts w:ascii="Times New Roman" w:eastAsia="方正仿宋_GBK" w:cs="Times New Roman"/>
                <w:b/>
                <w:bCs/>
                <w:snapToGrid w:val="0"/>
                <w:sz w:val="24"/>
                <w:szCs w:val="24"/>
              </w:rPr>
              <w:t>声明</w:t>
            </w:r>
            <w:r>
              <w:rPr>
                <w:rFonts w:ascii="Times New Roman" w:eastAsia="方正仿宋_GBK" w:cs="Times New Roman"/>
                <w:b/>
                <w:bCs/>
                <w:snapToGrid w:val="0"/>
                <w:sz w:val="24"/>
                <w:szCs w:val="24"/>
              </w:rPr>
              <w:t xml:space="preserve"> </w:t>
            </w:r>
          </w:p>
          <w:p w14:paraId="11EBB1DB" w14:textId="77777777" w:rsidR="00C72217" w:rsidRDefault="00C72217">
            <w:pPr>
              <w:pStyle w:val="8410"/>
              <w:snapToGrid w:val="0"/>
              <w:spacing w:line="0" w:lineRule="atLeast"/>
              <w:jc w:val="center"/>
              <w:rPr>
                <w:rFonts w:ascii="Times New Roman" w:eastAsia="方正仿宋_GBK" w:cs="Times New Roman"/>
                <w:bCs/>
                <w:color w:val="000000"/>
                <w:sz w:val="24"/>
                <w:szCs w:val="24"/>
              </w:rPr>
            </w:pPr>
            <w:r>
              <w:rPr>
                <w:rFonts w:ascii="Times New Roman" w:eastAsia="方正仿宋_GBK" w:cs="Times New Roman"/>
                <w:b/>
                <w:sz w:val="24"/>
                <w:szCs w:val="24"/>
              </w:rPr>
              <w:t>Declaration</w:t>
            </w:r>
          </w:p>
        </w:tc>
      </w:tr>
      <w:tr w:rsidR="00C72217" w14:paraId="61937CA4" w14:textId="77777777">
        <w:trPr>
          <w:trHeight w:val="478"/>
          <w:jc w:val="center"/>
        </w:trPr>
        <w:tc>
          <w:tcPr>
            <w:tcW w:w="1591" w:type="dxa"/>
            <w:gridSpan w:val="2"/>
            <w:vAlign w:val="center"/>
          </w:tcPr>
          <w:p w14:paraId="60D98060" w14:textId="77777777" w:rsidR="00C72217" w:rsidRDefault="00C72217">
            <w:pPr>
              <w:pStyle w:val="98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13.1</w:t>
            </w:r>
            <w:r>
              <w:rPr>
                <w:rFonts w:ascii="Times New Roman" w:eastAsia="方正仿宋_GBK" w:cs="Times New Roman"/>
                <w:bCs/>
                <w:color w:val="000000"/>
                <w:sz w:val="24"/>
                <w:szCs w:val="24"/>
              </w:rPr>
              <w:t>企业声明</w:t>
            </w:r>
          </w:p>
          <w:p w14:paraId="131EDF8F" w14:textId="77777777" w:rsidR="00C72217" w:rsidRDefault="00C72217">
            <w:pPr>
              <w:pStyle w:val="98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Declaration</w:t>
            </w:r>
          </w:p>
        </w:tc>
        <w:tc>
          <w:tcPr>
            <w:tcW w:w="4083" w:type="dxa"/>
            <w:vAlign w:val="center"/>
          </w:tcPr>
          <w:p w14:paraId="22732E05" w14:textId="77777777" w:rsidR="00C72217" w:rsidRDefault="00C72217">
            <w:pPr>
              <w:pStyle w:val="9710"/>
              <w:spacing w:line="0" w:lineRule="atLeast"/>
              <w:ind w:firstLineChars="0" w:firstLine="0"/>
              <w:rPr>
                <w:rFonts w:ascii="Times New Roman" w:eastAsia="方正仿宋_GBK" w:hAnsi="Times New Roman" w:cs="Times New Roman"/>
                <w:kern w:val="0"/>
                <w:sz w:val="24"/>
                <w:szCs w:val="24"/>
              </w:rPr>
            </w:pPr>
            <w:r>
              <w:rPr>
                <w:rFonts w:ascii="Times New Roman" w:eastAsia="方正仿宋_GBK" w:hAnsi="Times New Roman" w:cs="Times New Roman"/>
                <w:color w:val="000000"/>
                <w:sz w:val="24"/>
                <w:szCs w:val="24"/>
              </w:rPr>
              <w:t>1.</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kern w:val="0"/>
                <w:sz w:val="24"/>
                <w:szCs w:val="24"/>
              </w:rPr>
              <w:t>中华人民共和国</w:t>
            </w:r>
            <w:r>
              <w:rPr>
                <w:rFonts w:ascii="Times New Roman" w:eastAsia="方正仿宋_GBK" w:hAnsi="Times New Roman" w:cs="Times New Roman"/>
                <w:color w:val="000000"/>
                <w:sz w:val="24"/>
                <w:szCs w:val="24"/>
              </w:rPr>
              <w:t>进口食品境外生产企业注册管理规定》</w:t>
            </w:r>
            <w:r>
              <w:rPr>
                <w:rFonts w:ascii="Times New Roman" w:eastAsia="方正仿宋_GBK" w:hAnsi="Times New Roman" w:cs="Times New Roman"/>
                <w:kern w:val="0"/>
                <w:sz w:val="24"/>
                <w:szCs w:val="24"/>
              </w:rPr>
              <w:t>第九条。</w:t>
            </w:r>
          </w:p>
          <w:p w14:paraId="37B92AB7" w14:textId="77777777" w:rsidR="00C72217" w:rsidRDefault="00C72217">
            <w:pPr>
              <w:pStyle w:val="971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color w:val="000000"/>
                <w:sz w:val="24"/>
                <w:szCs w:val="24"/>
              </w:rPr>
              <w:t>Articles 9 of the Regulations on the Registration Administration of Overseas Manufacturers of Imported Food.</w:t>
            </w:r>
          </w:p>
        </w:tc>
        <w:tc>
          <w:tcPr>
            <w:tcW w:w="2721" w:type="dxa"/>
            <w:vAlign w:val="center"/>
          </w:tcPr>
          <w:p w14:paraId="55A89176" w14:textId="77777777" w:rsidR="00C72217" w:rsidRDefault="00C72217">
            <w:pPr>
              <w:pStyle w:val="96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13.1</w:t>
            </w:r>
            <w:r>
              <w:rPr>
                <w:rFonts w:ascii="Times New Roman" w:eastAsia="方正仿宋_GBK" w:cs="Times New Roman"/>
                <w:bCs/>
                <w:color w:val="000000"/>
                <w:sz w:val="24"/>
                <w:szCs w:val="24"/>
              </w:rPr>
              <w:t>填写《进口水产品境外生产企业注册申请书》。</w:t>
            </w:r>
          </w:p>
          <w:p w14:paraId="3EE133AF" w14:textId="77777777" w:rsidR="00C72217" w:rsidRDefault="00C72217">
            <w:pPr>
              <w:pStyle w:val="96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 xml:space="preserve">Fill out the application for </w:t>
            </w:r>
            <w:r>
              <w:rPr>
                <w:rFonts w:ascii="Times New Roman" w:eastAsia="方正仿宋_GBK" w:cs="Times New Roman"/>
                <w:color w:val="000000"/>
                <w:sz w:val="24"/>
                <w:szCs w:val="24"/>
              </w:rPr>
              <w:t>overseas manufacturers of imported aquatic products.</w:t>
            </w:r>
          </w:p>
        </w:tc>
        <w:tc>
          <w:tcPr>
            <w:tcW w:w="3053" w:type="dxa"/>
            <w:vAlign w:val="center"/>
          </w:tcPr>
          <w:p w14:paraId="608895EA" w14:textId="77777777" w:rsidR="00C72217" w:rsidRDefault="00C72217">
            <w:pPr>
              <w:pStyle w:val="95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w:t>
            </w:r>
            <w:r>
              <w:rPr>
                <w:rFonts w:ascii="Times New Roman" w:eastAsia="方正仿宋_GBK" w:cs="Times New Roman"/>
                <w:bCs/>
                <w:color w:val="000000"/>
                <w:sz w:val="24"/>
                <w:szCs w:val="24"/>
              </w:rPr>
              <w:t>应有法人签名和公司盖章。</w:t>
            </w:r>
          </w:p>
          <w:p w14:paraId="72EC2DF0" w14:textId="77777777" w:rsidR="00C72217" w:rsidRDefault="00C72217">
            <w:pPr>
              <w:pStyle w:val="95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Signature of legal person and company seal.</w:t>
            </w:r>
          </w:p>
        </w:tc>
        <w:tc>
          <w:tcPr>
            <w:tcW w:w="1619" w:type="dxa"/>
            <w:vAlign w:val="center"/>
          </w:tcPr>
          <w:p w14:paraId="69AB3AA9" w14:textId="77777777" w:rsidR="00C72217" w:rsidRDefault="002777D1">
            <w:pPr>
              <w:pStyle w:val="399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68F64394" w14:textId="77777777" w:rsidR="00C72217" w:rsidRDefault="00C72217">
            <w:pPr>
              <w:pStyle w:val="9410"/>
              <w:snapToGrid w:val="0"/>
              <w:spacing w:line="0" w:lineRule="atLeast"/>
              <w:rPr>
                <w:rFonts w:ascii="Times New Roman" w:eastAsia="方正仿宋_GBK" w:cs="Times New Roman"/>
                <w:bCs/>
                <w:color w:val="000000"/>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tc>
        <w:tc>
          <w:tcPr>
            <w:tcW w:w="1260" w:type="dxa"/>
          </w:tcPr>
          <w:p w14:paraId="4A8B6AF8" w14:textId="77777777" w:rsidR="00C72217" w:rsidRDefault="00C72217">
            <w:pPr>
              <w:pStyle w:val="9310"/>
              <w:snapToGrid w:val="0"/>
              <w:spacing w:line="0" w:lineRule="atLeast"/>
              <w:rPr>
                <w:rFonts w:ascii="Times New Roman" w:eastAsia="方正仿宋_GBK" w:cs="Times New Roman"/>
                <w:bCs/>
                <w:color w:val="000000"/>
                <w:sz w:val="24"/>
                <w:szCs w:val="24"/>
              </w:rPr>
            </w:pPr>
          </w:p>
        </w:tc>
      </w:tr>
      <w:tr w:rsidR="00C72217" w14:paraId="147AC65D" w14:textId="77777777">
        <w:trPr>
          <w:trHeight w:val="478"/>
          <w:jc w:val="center"/>
        </w:trPr>
        <w:tc>
          <w:tcPr>
            <w:tcW w:w="1591" w:type="dxa"/>
            <w:gridSpan w:val="2"/>
            <w:vAlign w:val="center"/>
          </w:tcPr>
          <w:p w14:paraId="72218388" w14:textId="77777777" w:rsidR="00C72217" w:rsidRDefault="00C72217">
            <w:pPr>
              <w:pStyle w:val="92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13.2</w:t>
            </w:r>
            <w:r>
              <w:rPr>
                <w:rFonts w:ascii="Times New Roman" w:eastAsia="方正仿宋_GBK" w:cs="Times New Roman"/>
                <w:bCs/>
                <w:color w:val="000000"/>
                <w:sz w:val="24"/>
                <w:szCs w:val="24"/>
              </w:rPr>
              <w:t>主管当局确认</w:t>
            </w:r>
          </w:p>
          <w:p w14:paraId="0ABFDE16" w14:textId="77777777" w:rsidR="00C72217" w:rsidRDefault="00C72217">
            <w:pPr>
              <w:pStyle w:val="9210"/>
              <w:snapToGrid w:val="0"/>
              <w:spacing w:line="0" w:lineRule="atLeast"/>
              <w:rPr>
                <w:rFonts w:ascii="Times New Roman" w:eastAsia="方正仿宋_GBK" w:cs="Times New Roman"/>
                <w:bCs/>
                <w:color w:val="000000"/>
                <w:sz w:val="24"/>
                <w:szCs w:val="24"/>
              </w:rPr>
            </w:pPr>
            <w:r>
              <w:rPr>
                <w:rFonts w:ascii="Times New Roman" w:eastAsia="方正仿宋_GBK" w:cs="Times New Roman"/>
                <w:color w:val="000000"/>
                <w:sz w:val="24"/>
                <w:szCs w:val="24"/>
              </w:rPr>
              <w:t>Confirmation by Competent</w:t>
            </w:r>
          </w:p>
        </w:tc>
        <w:tc>
          <w:tcPr>
            <w:tcW w:w="4083" w:type="dxa"/>
            <w:vAlign w:val="center"/>
          </w:tcPr>
          <w:p w14:paraId="7DB7B832" w14:textId="77777777" w:rsidR="00C72217" w:rsidRDefault="00C72217">
            <w:pPr>
              <w:pStyle w:val="9110"/>
              <w:spacing w:line="0" w:lineRule="atLeast"/>
              <w:ind w:firstLineChars="0" w:firstLine="0"/>
              <w:rPr>
                <w:rFonts w:ascii="Times New Roman" w:eastAsia="方正仿宋_GBK" w:hAnsi="Times New Roman" w:cs="Times New Roman"/>
                <w:kern w:val="0"/>
                <w:sz w:val="24"/>
                <w:szCs w:val="24"/>
              </w:rPr>
            </w:pPr>
            <w:r>
              <w:rPr>
                <w:rFonts w:ascii="Times New Roman" w:eastAsia="方正仿宋_GBK" w:hAnsi="Times New Roman" w:cs="Times New Roman"/>
                <w:color w:val="000000"/>
                <w:sz w:val="24"/>
                <w:szCs w:val="24"/>
              </w:rPr>
              <w:t>1.</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kern w:val="0"/>
                <w:sz w:val="24"/>
                <w:szCs w:val="24"/>
              </w:rPr>
              <w:t>中华人民共和国</w:t>
            </w:r>
            <w:r>
              <w:rPr>
                <w:rFonts w:ascii="Times New Roman" w:eastAsia="方正仿宋_GBK" w:hAnsi="Times New Roman" w:cs="Times New Roman"/>
                <w:color w:val="000000"/>
                <w:sz w:val="24"/>
                <w:szCs w:val="24"/>
              </w:rPr>
              <w:t>进口食品境外生产企业注册管理规定》第八条</w:t>
            </w:r>
            <w:r>
              <w:rPr>
                <w:rFonts w:ascii="Times New Roman" w:eastAsia="方正仿宋_GBK" w:hAnsi="Times New Roman" w:cs="Times New Roman"/>
                <w:kern w:val="0"/>
                <w:sz w:val="24"/>
                <w:szCs w:val="24"/>
              </w:rPr>
              <w:t>。</w:t>
            </w:r>
          </w:p>
          <w:p w14:paraId="0C225DF0" w14:textId="77777777" w:rsidR="00C72217" w:rsidRDefault="00C72217">
            <w:pPr>
              <w:pStyle w:val="911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color w:val="000000"/>
                <w:sz w:val="24"/>
                <w:szCs w:val="24"/>
              </w:rPr>
              <w:t>Articles 8 of the Regulations on the Registration Administration of Overseas Manufacturers of Imported.</w:t>
            </w:r>
          </w:p>
        </w:tc>
        <w:tc>
          <w:tcPr>
            <w:tcW w:w="2721" w:type="dxa"/>
            <w:vAlign w:val="center"/>
          </w:tcPr>
          <w:p w14:paraId="1D7A78C3" w14:textId="77777777" w:rsidR="00C72217" w:rsidRDefault="00C72217">
            <w:pPr>
              <w:pStyle w:val="9010"/>
              <w:snapToGrid w:val="0"/>
              <w:spacing w:line="0" w:lineRule="atLeast"/>
              <w:rPr>
                <w:rFonts w:ascii="Times New Roman" w:eastAsia="方正仿宋_GBK" w:cs="Times New Roman"/>
                <w:bCs/>
                <w:color w:val="000000"/>
                <w:sz w:val="24"/>
                <w:szCs w:val="24"/>
              </w:rPr>
            </w:pPr>
            <w:r>
              <w:rPr>
                <w:rFonts w:ascii="Times New Roman" w:eastAsia="方正仿宋_GBK" w:cs="Times New Roman"/>
                <w:bCs/>
                <w:color w:val="000000"/>
                <w:sz w:val="24"/>
                <w:szCs w:val="24"/>
              </w:rPr>
              <w:t>13.2</w:t>
            </w:r>
            <w:r>
              <w:rPr>
                <w:rFonts w:ascii="Times New Roman" w:eastAsia="方正仿宋_GBK" w:cs="Times New Roman"/>
                <w:bCs/>
                <w:color w:val="000000"/>
                <w:sz w:val="24"/>
                <w:szCs w:val="24"/>
              </w:rPr>
              <w:t>填写《进口水产品境外生产企业注册申请书》。</w:t>
            </w:r>
          </w:p>
          <w:p w14:paraId="7E7789A2" w14:textId="77777777" w:rsidR="00C72217" w:rsidRDefault="00C72217">
            <w:pPr>
              <w:pStyle w:val="90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 xml:space="preserve">Fill out the application </w:t>
            </w:r>
            <w:r>
              <w:rPr>
                <w:rFonts w:ascii="Times New Roman" w:eastAsia="方正仿宋_GBK" w:cs="Times New Roman"/>
                <w:bCs/>
                <w:color w:val="000000"/>
                <w:sz w:val="24"/>
                <w:szCs w:val="24"/>
              </w:rPr>
              <w:lastRenderedPageBreak/>
              <w:t xml:space="preserve">for </w:t>
            </w:r>
            <w:r>
              <w:rPr>
                <w:rFonts w:ascii="Times New Roman" w:eastAsia="方正仿宋_GBK" w:cs="Times New Roman"/>
                <w:color w:val="000000"/>
                <w:sz w:val="24"/>
                <w:szCs w:val="24"/>
              </w:rPr>
              <w:t>overseas manufacturers of imported aquatic products.</w:t>
            </w:r>
          </w:p>
        </w:tc>
        <w:tc>
          <w:tcPr>
            <w:tcW w:w="3053" w:type="dxa"/>
            <w:vAlign w:val="center"/>
          </w:tcPr>
          <w:p w14:paraId="4AE7FFEA" w14:textId="77777777" w:rsidR="00C72217" w:rsidRDefault="00C72217">
            <w:pPr>
              <w:pStyle w:val="86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1.</w:t>
            </w:r>
            <w:r>
              <w:rPr>
                <w:rFonts w:ascii="Times New Roman" w:eastAsia="方正仿宋_GBK" w:cs="Times New Roman"/>
                <w:bCs/>
                <w:color w:val="000000"/>
                <w:sz w:val="24"/>
                <w:szCs w:val="24"/>
              </w:rPr>
              <w:t>应有主管当局人员签名和主管当局盖章。</w:t>
            </w:r>
          </w:p>
          <w:p w14:paraId="41519BC9" w14:textId="77777777" w:rsidR="00C72217" w:rsidRDefault="00C72217">
            <w:pPr>
              <w:pStyle w:val="861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color w:val="000000"/>
                <w:sz w:val="24"/>
                <w:szCs w:val="24"/>
              </w:rPr>
              <w:t>Signature of principal and seal of competent authority.</w:t>
            </w:r>
          </w:p>
        </w:tc>
        <w:tc>
          <w:tcPr>
            <w:tcW w:w="1619" w:type="dxa"/>
            <w:vAlign w:val="center"/>
          </w:tcPr>
          <w:p w14:paraId="72D23772" w14:textId="77777777" w:rsidR="00C72217" w:rsidRDefault="002777D1">
            <w:pPr>
              <w:pStyle w:val="40110"/>
              <w:adjustRightInd w:val="0"/>
              <w:snapToGrid w:val="0"/>
              <w:spacing w:line="0" w:lineRule="atLeas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sidR="00C72217">
              <w:rPr>
                <w:rFonts w:ascii="Times New Roman" w:eastAsia="方正仿宋_GBK" w:hAnsi="Times New Roman" w:cs="Times New Roman"/>
                <w:sz w:val="24"/>
                <w:szCs w:val="24"/>
              </w:rPr>
              <w:t>符合</w:t>
            </w:r>
            <w:r w:rsidR="00C72217">
              <w:rPr>
                <w:rFonts w:ascii="Times New Roman" w:eastAsia="方正仿宋_GBK" w:hAnsi="Times New Roman" w:cs="Times New Roman"/>
                <w:sz w:val="24"/>
                <w:szCs w:val="24"/>
              </w:rPr>
              <w:t>Yes</w:t>
            </w:r>
          </w:p>
          <w:p w14:paraId="05A610EC" w14:textId="77777777" w:rsidR="00C72217" w:rsidRDefault="00C72217">
            <w:pPr>
              <w:pStyle w:val="8510"/>
              <w:snapToGrid w:val="0"/>
              <w:spacing w:line="0" w:lineRule="atLeast"/>
              <w:rPr>
                <w:rFonts w:ascii="Times New Roman" w:eastAsia="方正仿宋_GBK" w:cs="Times New Roman"/>
                <w:bCs/>
                <w:color w:val="000000"/>
                <w:sz w:val="24"/>
                <w:szCs w:val="24"/>
              </w:rPr>
            </w:pPr>
            <w:r>
              <w:rPr>
                <w:rFonts w:ascii="Times New Roman" w:eastAsia="方正仿宋_GBK" w:cs="Times New Roman"/>
                <w:sz w:val="24"/>
                <w:szCs w:val="24"/>
              </w:rPr>
              <w:t>□</w:t>
            </w:r>
            <w:r>
              <w:rPr>
                <w:rFonts w:ascii="Times New Roman" w:eastAsia="方正仿宋_GBK" w:cs="Times New Roman"/>
                <w:sz w:val="24"/>
                <w:szCs w:val="24"/>
              </w:rPr>
              <w:t>不符合</w:t>
            </w:r>
            <w:r>
              <w:rPr>
                <w:rFonts w:ascii="Times New Roman" w:eastAsia="方正仿宋_GBK" w:cs="Times New Roman"/>
                <w:sz w:val="24"/>
                <w:szCs w:val="24"/>
              </w:rPr>
              <w:t>No</w:t>
            </w:r>
          </w:p>
        </w:tc>
        <w:tc>
          <w:tcPr>
            <w:tcW w:w="1260" w:type="dxa"/>
          </w:tcPr>
          <w:p w14:paraId="4EE3CEA1" w14:textId="77777777" w:rsidR="00C72217" w:rsidRDefault="00C72217">
            <w:pPr>
              <w:pStyle w:val="8410"/>
              <w:snapToGrid w:val="0"/>
              <w:spacing w:line="0" w:lineRule="atLeast"/>
              <w:rPr>
                <w:rFonts w:ascii="Times New Roman" w:eastAsia="方正仿宋_GBK" w:cs="Times New Roman"/>
                <w:bCs/>
                <w:color w:val="000000"/>
                <w:sz w:val="24"/>
                <w:szCs w:val="24"/>
              </w:rPr>
            </w:pPr>
          </w:p>
        </w:tc>
      </w:tr>
    </w:tbl>
    <w:p w14:paraId="4518A963" w14:textId="77777777" w:rsidR="00AD4D49" w:rsidRDefault="00AD4D49">
      <w:pPr>
        <w:pStyle w:val="Default"/>
        <w:snapToGrid w:val="0"/>
        <w:spacing w:line="0" w:lineRule="atLeast"/>
        <w:rPr>
          <w:rFonts w:ascii="Times New Roman" w:eastAsia="方正仿宋_GBK" w:cs="Times New Roman"/>
        </w:rPr>
      </w:pPr>
    </w:p>
    <w:p w14:paraId="291C53FC" w14:textId="77777777" w:rsidR="00E80C62" w:rsidRDefault="00E80C62">
      <w:pPr>
        <w:pStyle w:val="Default"/>
        <w:snapToGrid w:val="0"/>
        <w:spacing w:line="0" w:lineRule="atLeast"/>
        <w:rPr>
          <w:rFonts w:ascii="Times New Roman" w:eastAsia="方正仿宋_GBK" w:cs="Times New Roman"/>
        </w:rPr>
      </w:pPr>
    </w:p>
    <w:p w14:paraId="183D9618" w14:textId="77777777" w:rsidR="00E80C62" w:rsidRDefault="00E80C62">
      <w:pPr>
        <w:pStyle w:val="Default"/>
        <w:snapToGrid w:val="0"/>
        <w:spacing w:line="0" w:lineRule="atLeast"/>
        <w:rPr>
          <w:rFonts w:ascii="Times New Roman" w:eastAsia="方正仿宋_GBK" w:cs="Times New Roman"/>
        </w:rPr>
      </w:pPr>
    </w:p>
    <w:p w14:paraId="6253994F" w14:textId="77777777" w:rsidR="00E80C62" w:rsidRDefault="00E80C62">
      <w:pPr>
        <w:pStyle w:val="Default"/>
        <w:snapToGrid w:val="0"/>
        <w:spacing w:line="0" w:lineRule="atLeast"/>
        <w:rPr>
          <w:rFonts w:ascii="Times New Roman" w:eastAsia="方正仿宋_GBK" w:cs="Times New Roman"/>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410"/>
        <w:gridCol w:w="5103"/>
      </w:tblGrid>
      <w:tr w:rsidR="00E80C62" w14:paraId="0899479E" w14:textId="77777777" w:rsidTr="005559A1">
        <w:trPr>
          <w:jc w:val="center"/>
        </w:trPr>
        <w:tc>
          <w:tcPr>
            <w:tcW w:w="5665" w:type="dxa"/>
            <w:vAlign w:val="center"/>
          </w:tcPr>
          <w:p w14:paraId="04FE4A91" w14:textId="7F36849D" w:rsidR="00E80C62" w:rsidRDefault="00E80C62" w:rsidP="005559A1">
            <w:pPr>
              <w:pStyle w:val="Default"/>
              <w:snapToGrid w:val="0"/>
              <w:spacing w:line="0" w:lineRule="atLeast"/>
              <w:jc w:val="center"/>
              <w:rPr>
                <w:rFonts w:ascii="Times New Roman" w:eastAsia="方正仿宋_GBK" w:cs="Times New Roman"/>
              </w:rPr>
            </w:pPr>
            <w:r w:rsidRPr="008B2207">
              <w:rPr>
                <w:rFonts w:ascii="Times New Roman" w:eastAsia="方正仿宋_GBK" w:cs="Times New Roman"/>
                <w:bCs/>
                <w:szCs w:val="21"/>
              </w:rPr>
              <w:t>Signature and stamp of the legal representative</w:t>
            </w:r>
            <w:r>
              <w:rPr>
                <w:rFonts w:ascii="Times New Roman" w:eastAsia="方正仿宋_GBK" w:cs="Times New Roman"/>
                <w:bCs/>
                <w:szCs w:val="21"/>
              </w:rPr>
              <w:t xml:space="preserve"> </w:t>
            </w:r>
            <w:r w:rsidRPr="00E80C62">
              <w:rPr>
                <w:rFonts w:ascii="Times New Roman" w:eastAsia="方正仿宋_GBK" w:cs="Times New Roman"/>
                <w:bCs/>
                <w:szCs w:val="21"/>
              </w:rPr>
              <w:t>of the</w:t>
            </w:r>
            <w:r>
              <w:rPr>
                <w:rFonts w:ascii="Times New Roman" w:eastAsia="方正仿宋_GBK" w:cs="Times New Roman"/>
                <w:bCs/>
                <w:szCs w:val="21"/>
              </w:rPr>
              <w:t xml:space="preserve"> m</w:t>
            </w:r>
            <w:r w:rsidRPr="00E80C62">
              <w:rPr>
                <w:rFonts w:ascii="Times New Roman" w:eastAsia="方正仿宋_GBK" w:cs="Times New Roman"/>
                <w:bCs/>
                <w:szCs w:val="21"/>
              </w:rPr>
              <w:t>anufacturer:</w:t>
            </w:r>
          </w:p>
        </w:tc>
        <w:tc>
          <w:tcPr>
            <w:tcW w:w="2410" w:type="dxa"/>
            <w:vAlign w:val="center"/>
          </w:tcPr>
          <w:p w14:paraId="2A7F5E77" w14:textId="77777777" w:rsidR="00E80C62" w:rsidRDefault="00E80C62" w:rsidP="005559A1">
            <w:pPr>
              <w:pStyle w:val="Default"/>
              <w:snapToGrid w:val="0"/>
              <w:spacing w:line="0" w:lineRule="atLeast"/>
              <w:jc w:val="center"/>
              <w:rPr>
                <w:rFonts w:ascii="Times New Roman" w:eastAsia="方正仿宋_GBK" w:cs="Times New Roman"/>
              </w:rPr>
            </w:pPr>
          </w:p>
        </w:tc>
        <w:tc>
          <w:tcPr>
            <w:tcW w:w="5103" w:type="dxa"/>
            <w:vAlign w:val="center"/>
          </w:tcPr>
          <w:p w14:paraId="7357C123" w14:textId="24567B62" w:rsidR="00E80C62" w:rsidRPr="00E80C62" w:rsidRDefault="00E80C62" w:rsidP="005559A1">
            <w:pPr>
              <w:jc w:val="center"/>
              <w:rPr>
                <w:rFonts w:ascii="Times New Roman" w:eastAsia="方正仿宋_GBK" w:cs="Times New Roman"/>
              </w:rPr>
            </w:pPr>
            <w:r w:rsidRPr="00E80C62">
              <w:rPr>
                <w:rFonts w:ascii="Times New Roman" w:eastAsia="方正仿宋_GBK" w:cs="Times New Roman"/>
                <w:color w:val="000000"/>
                <w:kern w:val="0"/>
                <w:sz w:val="24"/>
                <w:szCs w:val="24"/>
              </w:rPr>
              <w:t>Signature and Stamp of the Competent Authorities:</w:t>
            </w:r>
          </w:p>
        </w:tc>
      </w:tr>
    </w:tbl>
    <w:p w14:paraId="55E5A2D1" w14:textId="77777777" w:rsidR="00E80C62" w:rsidRDefault="00E80C62">
      <w:pPr>
        <w:pStyle w:val="Default"/>
        <w:snapToGrid w:val="0"/>
        <w:spacing w:line="0" w:lineRule="atLeast"/>
        <w:rPr>
          <w:rFonts w:ascii="Times New Roman" w:eastAsia="方正仿宋_GBK" w:cs="Times New Roman"/>
        </w:rPr>
      </w:pPr>
    </w:p>
    <w:p w14:paraId="487FCDE2" w14:textId="77777777" w:rsidR="00E80C62" w:rsidRDefault="00E80C62">
      <w:pPr>
        <w:pStyle w:val="Default"/>
        <w:snapToGrid w:val="0"/>
        <w:spacing w:line="0" w:lineRule="atLeast"/>
        <w:rPr>
          <w:rFonts w:ascii="Times New Roman" w:eastAsia="方正仿宋_GBK" w:cs="Times New Roman"/>
        </w:rPr>
      </w:pPr>
    </w:p>
    <w:sectPr w:rsidR="00E80C62">
      <w:pgSz w:w="16840" w:h="11907" w:orient="landscape"/>
      <w:pgMar w:top="1797" w:right="1440" w:bottom="1797"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方正仿宋_GBK">
    <w:altName w:val="Microsoft YaHei"/>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E663AF"/>
    <w:multiLevelType w:val="singleLevel"/>
    <w:tmpl w:val="E8E663AF"/>
    <w:lvl w:ilvl="0">
      <w:start w:val="1"/>
      <w:numFmt w:val="decimal"/>
      <w:lvlText w:val="%1."/>
      <w:lvlJc w:val="left"/>
      <w:pPr>
        <w:tabs>
          <w:tab w:val="num" w:pos="312"/>
        </w:tabs>
        <w:ind w:left="0" w:firstLine="0"/>
      </w:pPr>
    </w:lvl>
  </w:abstractNum>
  <w:abstractNum w:abstractNumId="1" w15:restartNumberingAfterBreak="0">
    <w:nsid w:val="0FFFFF7C"/>
    <w:multiLevelType w:val="singleLevel"/>
    <w:tmpl w:val="00000000"/>
    <w:lvl w:ilvl="0">
      <w:start w:val="1"/>
      <w:numFmt w:val="decimal"/>
      <w:lvlText w:val="%1."/>
      <w:lvlJc w:val="left"/>
      <w:pPr>
        <w:tabs>
          <w:tab w:val="num" w:pos="2040"/>
        </w:tabs>
        <w:ind w:left="2040" w:hanging="360"/>
      </w:pPr>
    </w:lvl>
  </w:abstractNum>
  <w:abstractNum w:abstractNumId="2" w15:restartNumberingAfterBreak="0">
    <w:nsid w:val="0FFFFF7D"/>
    <w:multiLevelType w:val="singleLevel"/>
    <w:tmpl w:val="00000000"/>
    <w:lvl w:ilvl="0">
      <w:start w:val="1"/>
      <w:numFmt w:val="decimal"/>
      <w:lvlText w:val="%1."/>
      <w:lvlJc w:val="left"/>
      <w:pPr>
        <w:tabs>
          <w:tab w:val="num" w:pos="1620"/>
        </w:tabs>
        <w:ind w:left="1620" w:hanging="360"/>
      </w:pPr>
    </w:lvl>
  </w:abstractNum>
  <w:abstractNum w:abstractNumId="3" w15:restartNumberingAfterBreak="0">
    <w:nsid w:val="0FFFFF7E"/>
    <w:multiLevelType w:val="singleLevel"/>
    <w:tmpl w:val="00000000"/>
    <w:lvl w:ilvl="0">
      <w:start w:val="1"/>
      <w:numFmt w:val="decimal"/>
      <w:lvlText w:val="%1."/>
      <w:lvlJc w:val="left"/>
      <w:pPr>
        <w:tabs>
          <w:tab w:val="num" w:pos="1200"/>
        </w:tabs>
        <w:ind w:left="1200" w:hanging="360"/>
      </w:pPr>
    </w:lvl>
  </w:abstractNum>
  <w:abstractNum w:abstractNumId="4" w15:restartNumberingAfterBreak="0">
    <w:nsid w:val="0FFFFF7F"/>
    <w:multiLevelType w:val="singleLevel"/>
    <w:tmpl w:val="00000000"/>
    <w:lvl w:ilvl="0">
      <w:start w:val="1"/>
      <w:numFmt w:val="decimal"/>
      <w:lvlText w:val="%1."/>
      <w:lvlJc w:val="left"/>
      <w:pPr>
        <w:tabs>
          <w:tab w:val="num" w:pos="780"/>
        </w:tabs>
        <w:ind w:left="780" w:hanging="360"/>
      </w:pPr>
    </w:lvl>
  </w:abstractNum>
  <w:abstractNum w:abstractNumId="5" w15:restartNumberingAfterBreak="0">
    <w:nsid w:val="0FFFFF80"/>
    <w:multiLevelType w:val="singleLevel"/>
    <w:tmpl w:val="00000000"/>
    <w:lvl w:ilvl="0">
      <w:start w:val="1"/>
      <w:numFmt w:val="bullet"/>
      <w:lvlText w:val=""/>
      <w:lvlJc w:val="left"/>
      <w:pPr>
        <w:tabs>
          <w:tab w:val="num" w:pos="2040"/>
        </w:tabs>
        <w:ind w:left="2040" w:hanging="360"/>
      </w:pPr>
      <w:rPr>
        <w:rFonts w:ascii="Wingdings" w:hAnsi="Wingdings" w:hint="default"/>
      </w:rPr>
    </w:lvl>
  </w:abstractNum>
  <w:abstractNum w:abstractNumId="6" w15:restartNumberingAfterBreak="0">
    <w:nsid w:val="0FFFFF81"/>
    <w:multiLevelType w:val="singleLevel"/>
    <w:tmpl w:val="00000000"/>
    <w:lvl w:ilvl="0">
      <w:start w:val="1"/>
      <w:numFmt w:val="bullet"/>
      <w:lvlText w:val=""/>
      <w:lvlJc w:val="left"/>
      <w:pPr>
        <w:tabs>
          <w:tab w:val="num" w:pos="1620"/>
        </w:tabs>
        <w:ind w:left="1620" w:hanging="360"/>
      </w:pPr>
      <w:rPr>
        <w:rFonts w:ascii="Wingdings" w:hAnsi="Wingdings" w:hint="default"/>
      </w:rPr>
    </w:lvl>
  </w:abstractNum>
  <w:abstractNum w:abstractNumId="7" w15:restartNumberingAfterBreak="0">
    <w:nsid w:val="0FFFFF82"/>
    <w:multiLevelType w:val="singleLevel"/>
    <w:tmpl w:val="00000000"/>
    <w:lvl w:ilvl="0">
      <w:start w:val="1"/>
      <w:numFmt w:val="bullet"/>
      <w:lvlText w:val=""/>
      <w:lvlJc w:val="left"/>
      <w:pPr>
        <w:tabs>
          <w:tab w:val="num" w:pos="1200"/>
        </w:tabs>
        <w:ind w:left="1200" w:hanging="360"/>
      </w:pPr>
      <w:rPr>
        <w:rFonts w:ascii="Wingdings" w:hAnsi="Wingdings" w:hint="default"/>
      </w:rPr>
    </w:lvl>
  </w:abstractNum>
  <w:abstractNum w:abstractNumId="8" w15:restartNumberingAfterBreak="0">
    <w:nsid w:val="0FFFFF83"/>
    <w:multiLevelType w:val="singleLevel"/>
    <w:tmpl w:val="00000000"/>
    <w:lvl w:ilvl="0">
      <w:start w:val="1"/>
      <w:numFmt w:val="bullet"/>
      <w:lvlText w:val=""/>
      <w:lvlJc w:val="left"/>
      <w:pPr>
        <w:tabs>
          <w:tab w:val="num" w:pos="780"/>
        </w:tabs>
        <w:ind w:left="780" w:hanging="360"/>
      </w:pPr>
      <w:rPr>
        <w:rFonts w:ascii="Wingdings" w:hAnsi="Wingdings" w:hint="default"/>
      </w:rPr>
    </w:lvl>
  </w:abstractNum>
  <w:abstractNum w:abstractNumId="9" w15:restartNumberingAfterBreak="0">
    <w:nsid w:val="0FFFFF88"/>
    <w:multiLevelType w:val="singleLevel"/>
    <w:tmpl w:val="00000000"/>
    <w:lvl w:ilvl="0">
      <w:start w:val="1"/>
      <w:numFmt w:val="decimal"/>
      <w:lvlText w:val="%1."/>
      <w:lvlJc w:val="left"/>
      <w:pPr>
        <w:tabs>
          <w:tab w:val="num" w:pos="360"/>
        </w:tabs>
        <w:ind w:left="360" w:hanging="360"/>
      </w:pPr>
    </w:lvl>
  </w:abstractNum>
  <w:abstractNum w:abstractNumId="10" w15:restartNumberingAfterBreak="0">
    <w:nsid w:val="0FFFFF89"/>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CDC130B"/>
    <w:multiLevelType w:val="singleLevel"/>
    <w:tmpl w:val="6CDC130B"/>
    <w:lvl w:ilvl="0">
      <w:start w:val="1"/>
      <w:numFmt w:val="decimal"/>
      <w:lvlText w:val="%1."/>
      <w:lvlJc w:val="left"/>
      <w:pPr>
        <w:tabs>
          <w:tab w:val="num" w:pos="312"/>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efaultTableStyle w:val="Normal"/>
  <w:drawingGridHorizontalSpacing w:val="105"/>
  <w:drawingGridVerticalSpacing w:val="156"/>
  <w:noPunctuationKerning/>
  <w:characterSpacingControl w:val="compressPunctuation"/>
  <w:doNotValidateAgainstSchema/>
  <w:doNotDemarcateInvalidXml/>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22"/>
    <w:rsid w:val="00026134"/>
    <w:rsid w:val="000856D9"/>
    <w:rsid w:val="0009249B"/>
    <w:rsid w:val="0010682A"/>
    <w:rsid w:val="00232C38"/>
    <w:rsid w:val="002777D1"/>
    <w:rsid w:val="0041721C"/>
    <w:rsid w:val="00427899"/>
    <w:rsid w:val="00532F9B"/>
    <w:rsid w:val="005559A1"/>
    <w:rsid w:val="006A58B6"/>
    <w:rsid w:val="006C1BB1"/>
    <w:rsid w:val="007A11DE"/>
    <w:rsid w:val="00AD4D49"/>
    <w:rsid w:val="00BA0405"/>
    <w:rsid w:val="00C541D2"/>
    <w:rsid w:val="00C72217"/>
    <w:rsid w:val="00D04737"/>
    <w:rsid w:val="00E80C62"/>
    <w:rsid w:val="00EB4308"/>
    <w:rsid w:val="00F13C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EB4246"/>
  <w15:chartTrackingRefBased/>
  <w15:docId w15:val="{7E490E82-F4F8-4774-AFD1-2B2897E8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DengXian" w:eastAsia="DengXian" w:cs="Arial"/>
      <w:kern w:val="2"/>
      <w:sz w:val="21"/>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3">
    <w:name w:val="List 3"/>
    <w:basedOn w:val="Normal"/>
    <w:pPr>
      <w:ind w:left="1260" w:hanging="420"/>
    </w:pPr>
  </w:style>
  <w:style w:type="paragraph" w:styleId="TDC7">
    <w:name w:val="toc 7"/>
    <w:basedOn w:val="Normal"/>
    <w:next w:val="Normal"/>
    <w:pPr>
      <w:ind w:left="2520"/>
    </w:pPr>
  </w:style>
  <w:style w:type="paragraph" w:styleId="Lista2">
    <w:name w:val="List 2"/>
    <w:basedOn w:val="Normal"/>
    <w:pPr>
      <w:ind w:left="840" w:hanging="420"/>
    </w:pPr>
  </w:style>
  <w:style w:type="paragraph" w:styleId="Textodebloque">
    <w:name w:val="Block Text"/>
    <w:basedOn w:val="Normal"/>
    <w:pPr>
      <w:spacing w:after="120"/>
      <w:ind w:left="140" w:rightChars="700" w:right="700"/>
    </w:pPr>
  </w:style>
  <w:style w:type="paragraph" w:styleId="Textosinformato">
    <w:name w:val="Plain Text"/>
    <w:next w:val="Encabezado"/>
    <w:pPr>
      <w:widowControl w:val="0"/>
      <w:jc w:val="both"/>
    </w:pPr>
    <w:rPr>
      <w:rFonts w:ascii="SimSun"/>
      <w:kern w:val="2"/>
      <w:sz w:val="21"/>
      <w:szCs w:val="21"/>
      <w:lang w:val="en-US" w:eastAsia="zh-CN"/>
    </w:rPr>
  </w:style>
  <w:style w:type="paragraph" w:styleId="Encabezado">
    <w:name w:val="header"/>
    <w:basedOn w:val="Normal"/>
    <w:pPr>
      <w:pBdr>
        <w:bottom w:val="single" w:sz="6" w:space="1" w:color="auto"/>
      </w:pBdr>
      <w:tabs>
        <w:tab w:val="center" w:pos="4153"/>
        <w:tab w:val="right" w:pos="8306"/>
      </w:tabs>
      <w:snapToGrid w:val="0"/>
      <w:jc w:val="center"/>
    </w:pPr>
    <w:rPr>
      <w:rFonts w:ascii="Times New Roman" w:eastAsia="SimSun" w:cs="Lucida Sans"/>
      <w:sz w:val="18"/>
      <w:szCs w:val="20"/>
    </w:rPr>
  </w:style>
  <w:style w:type="paragraph" w:styleId="Sangra2detindependiente">
    <w:name w:val="Body Text Indent 2"/>
    <w:basedOn w:val="Normal"/>
    <w:pPr>
      <w:spacing w:after="120" w:line="480" w:lineRule="auto"/>
      <w:ind w:leftChars="200" w:left="200"/>
    </w:pPr>
    <w:rPr>
      <w:rFonts w:ascii="Times New Roman" w:eastAsia="SimSun" w:cs="Times New Roman"/>
      <w:szCs w:val="24"/>
    </w:rPr>
  </w:style>
  <w:style w:type="paragraph" w:styleId="Textodeglobo">
    <w:name w:val="Balloon Text"/>
    <w:basedOn w:val="Normal"/>
    <w:rPr>
      <w:sz w:val="18"/>
      <w:szCs w:val="18"/>
    </w:rPr>
  </w:style>
  <w:style w:type="paragraph" w:styleId="Piedepgina">
    <w:name w:val="footer"/>
    <w:basedOn w:val="Normal"/>
    <w:pPr>
      <w:tabs>
        <w:tab w:val="center" w:pos="4153"/>
        <w:tab w:val="right" w:pos="8306"/>
      </w:tabs>
      <w:snapToGrid w:val="0"/>
      <w:jc w:val="left"/>
    </w:pPr>
    <w:rPr>
      <w:sz w:val="18"/>
      <w:szCs w:val="18"/>
    </w:rPr>
  </w:style>
  <w:style w:type="paragraph" w:styleId="TDC6">
    <w:name w:val="toc 6"/>
    <w:basedOn w:val="Normal"/>
    <w:next w:val="Normal"/>
    <w:pPr>
      <w:ind w:left="2100"/>
    </w:pPr>
  </w:style>
  <w:style w:type="paragraph" w:styleId="Sangra3detindependiente">
    <w:name w:val="Body Text Indent 3"/>
    <w:basedOn w:val="Normal"/>
    <w:pPr>
      <w:spacing w:after="120"/>
      <w:ind w:left="420"/>
    </w:pPr>
    <w:rPr>
      <w:sz w:val="16"/>
    </w:rPr>
  </w:style>
  <w:style w:type="paragraph" w:styleId="Tabladeilustraciones">
    <w:name w:val="table of figures"/>
    <w:basedOn w:val="Normal"/>
    <w:next w:val="Normal"/>
  </w:style>
  <w:style w:type="character" w:styleId="Hipervnculovisitado">
    <w:name w:val="FollowedHyperlink"/>
    <w:rPr>
      <w:color w:val="800080"/>
      <w:u w:val="single"/>
    </w:rPr>
  </w:style>
  <w:style w:type="character" w:styleId="nfasis">
    <w:name w:val="Emphasis"/>
    <w:qFormat/>
    <w:rPr>
      <w:i/>
    </w:rPr>
  </w:style>
  <w:style w:type="character" w:styleId="Hipervnculo">
    <w:name w:val="Hyperlink"/>
    <w:rPr>
      <w:color w:val="0000FF"/>
      <w:u w:val="single"/>
    </w:rPr>
  </w:style>
  <w:style w:type="paragraph" w:customStyle="1" w:styleId="1">
    <w:name w:val="列出段落1"/>
    <w:next w:val="Encabezado"/>
    <w:pPr>
      <w:widowControl w:val="0"/>
      <w:ind w:firstLineChars="200" w:firstLine="200"/>
      <w:jc w:val="both"/>
    </w:pPr>
    <w:rPr>
      <w:rFonts w:ascii="DengXian" w:eastAsia="DengXian" w:cs="Arial"/>
      <w:kern w:val="2"/>
      <w:sz w:val="21"/>
      <w:szCs w:val="22"/>
      <w:lang w:val="en-US" w:eastAsia="zh-CN"/>
    </w:rPr>
  </w:style>
  <w:style w:type="paragraph" w:customStyle="1" w:styleId="11">
    <w:name w:val="列出段落11"/>
    <w:basedOn w:val="Normal"/>
    <w:pPr>
      <w:ind w:firstLineChars="200" w:firstLine="200"/>
    </w:pPr>
    <w:rPr>
      <w:rFonts w:ascii="Calibri" w:eastAsia="SimSun" w:hAnsi="Calibri" w:cs="SimHei"/>
    </w:rPr>
  </w:style>
  <w:style w:type="paragraph" w:customStyle="1" w:styleId="2210">
    <w:name w:val="样式 22 10 磅"/>
    <w:pPr>
      <w:widowControl w:val="0"/>
      <w:jc w:val="both"/>
    </w:pPr>
    <w:rPr>
      <w:rFonts w:ascii="DengXian" w:eastAsia="DengXian" w:cs="Arial"/>
      <w:kern w:val="2"/>
      <w:sz w:val="21"/>
      <w:szCs w:val="22"/>
      <w:lang w:val="en-US" w:eastAsia="zh-CN"/>
    </w:rPr>
  </w:style>
  <w:style w:type="paragraph" w:customStyle="1" w:styleId="10">
    <w:name w:val="样式 10 磅"/>
    <w:pPr>
      <w:widowControl w:val="0"/>
      <w:ind w:firstLineChars="200" w:firstLine="200"/>
      <w:jc w:val="both"/>
    </w:pPr>
    <w:rPr>
      <w:rFonts w:ascii="DengXian" w:eastAsia="DengXian" w:cs="Arial"/>
      <w:kern w:val="2"/>
      <w:sz w:val="21"/>
      <w:szCs w:val="22"/>
      <w:lang w:val="en-US" w:eastAsia="zh-CN"/>
    </w:rPr>
  </w:style>
  <w:style w:type="paragraph" w:customStyle="1" w:styleId="110">
    <w:name w:val="样式 1 10 磅"/>
    <w:pPr>
      <w:widowControl w:val="0"/>
      <w:jc w:val="both"/>
    </w:pPr>
    <w:rPr>
      <w:rFonts w:ascii="DengXian" w:eastAsia="DengXian" w:cs="Arial"/>
      <w:kern w:val="2"/>
      <w:sz w:val="21"/>
      <w:szCs w:val="22"/>
      <w:lang w:val="en-US" w:eastAsia="zh-CN"/>
    </w:rPr>
  </w:style>
  <w:style w:type="paragraph" w:customStyle="1" w:styleId="210">
    <w:name w:val="样式 2 10 磅"/>
    <w:pPr>
      <w:widowControl w:val="0"/>
      <w:ind w:firstLineChars="200" w:firstLine="200"/>
      <w:jc w:val="both"/>
    </w:pPr>
    <w:rPr>
      <w:rFonts w:ascii="DengXian" w:eastAsia="DengXian" w:cs="Arial"/>
      <w:kern w:val="2"/>
      <w:sz w:val="21"/>
      <w:szCs w:val="22"/>
      <w:lang w:val="en-US" w:eastAsia="zh-CN"/>
    </w:rPr>
  </w:style>
  <w:style w:type="paragraph" w:customStyle="1" w:styleId="310">
    <w:name w:val="样式 3 10 磅"/>
    <w:pPr>
      <w:widowControl w:val="0"/>
      <w:ind w:firstLineChars="200" w:firstLine="200"/>
      <w:jc w:val="both"/>
    </w:pPr>
    <w:rPr>
      <w:rFonts w:ascii="DengXian" w:eastAsia="DengXian" w:cs="Arial"/>
      <w:kern w:val="2"/>
      <w:sz w:val="21"/>
      <w:szCs w:val="22"/>
      <w:lang w:val="en-US" w:eastAsia="zh-CN"/>
    </w:rPr>
  </w:style>
  <w:style w:type="paragraph" w:customStyle="1" w:styleId="410">
    <w:name w:val="样式 4 10 磅"/>
    <w:pPr>
      <w:widowControl w:val="0"/>
      <w:jc w:val="both"/>
    </w:pPr>
    <w:rPr>
      <w:rFonts w:ascii="DengXian" w:eastAsia="DengXian" w:cs="Arial"/>
      <w:kern w:val="2"/>
      <w:sz w:val="21"/>
      <w:szCs w:val="22"/>
      <w:lang w:val="en-US" w:eastAsia="zh-CN"/>
    </w:rPr>
  </w:style>
  <w:style w:type="paragraph" w:customStyle="1" w:styleId="510">
    <w:name w:val="样式 5 10 磅"/>
    <w:pPr>
      <w:widowControl w:val="0"/>
      <w:jc w:val="both"/>
    </w:pPr>
    <w:rPr>
      <w:rFonts w:ascii="DengXian" w:eastAsia="DengXian" w:cs="Arial"/>
      <w:kern w:val="2"/>
      <w:sz w:val="21"/>
      <w:szCs w:val="22"/>
      <w:lang w:val="en-US" w:eastAsia="zh-CN"/>
    </w:rPr>
  </w:style>
  <w:style w:type="paragraph" w:customStyle="1" w:styleId="610">
    <w:name w:val="样式 6 10 磅"/>
    <w:pPr>
      <w:widowControl w:val="0"/>
      <w:jc w:val="both"/>
    </w:pPr>
    <w:rPr>
      <w:rFonts w:ascii="DengXian" w:eastAsia="DengXian" w:cs="Arial"/>
      <w:kern w:val="2"/>
      <w:sz w:val="21"/>
      <w:szCs w:val="22"/>
      <w:lang w:val="en-US" w:eastAsia="zh-CN"/>
    </w:rPr>
  </w:style>
  <w:style w:type="paragraph" w:customStyle="1" w:styleId="710">
    <w:name w:val="样式 7 10 磅"/>
    <w:pPr>
      <w:widowControl w:val="0"/>
      <w:jc w:val="both"/>
    </w:pPr>
    <w:rPr>
      <w:rFonts w:ascii="DengXian" w:eastAsia="DengXian" w:cs="Arial"/>
      <w:kern w:val="2"/>
      <w:sz w:val="21"/>
      <w:szCs w:val="22"/>
      <w:lang w:val="en-US" w:eastAsia="zh-CN"/>
    </w:rPr>
  </w:style>
  <w:style w:type="paragraph" w:customStyle="1" w:styleId="810">
    <w:name w:val="样式 8 10 磅"/>
    <w:pPr>
      <w:widowControl w:val="0"/>
      <w:jc w:val="both"/>
    </w:pPr>
    <w:rPr>
      <w:rFonts w:ascii="DengXian" w:eastAsia="DengXian" w:cs="Arial"/>
      <w:kern w:val="2"/>
      <w:sz w:val="21"/>
      <w:szCs w:val="22"/>
      <w:lang w:val="en-US" w:eastAsia="zh-CN"/>
    </w:rPr>
  </w:style>
  <w:style w:type="paragraph" w:customStyle="1" w:styleId="910">
    <w:name w:val="样式 9 10 磅"/>
    <w:pPr>
      <w:widowControl w:val="0"/>
      <w:ind w:firstLineChars="200" w:firstLine="200"/>
      <w:jc w:val="both"/>
    </w:pPr>
    <w:rPr>
      <w:rFonts w:ascii="DengXian" w:eastAsia="DengXian" w:cs="Arial"/>
      <w:kern w:val="2"/>
      <w:sz w:val="21"/>
      <w:szCs w:val="22"/>
      <w:lang w:val="en-US" w:eastAsia="zh-CN"/>
    </w:rPr>
  </w:style>
  <w:style w:type="paragraph" w:customStyle="1" w:styleId="1210">
    <w:name w:val="样式 12 10 磅"/>
    <w:next w:val="Tabladeilustraciones"/>
    <w:pPr>
      <w:widowControl w:val="0"/>
      <w:jc w:val="both"/>
    </w:pPr>
    <w:rPr>
      <w:rFonts w:ascii="DengXian" w:eastAsia="DengXian" w:cs="Arial"/>
      <w:kern w:val="2"/>
      <w:sz w:val="21"/>
      <w:szCs w:val="22"/>
      <w:lang w:val="en-US" w:eastAsia="zh-CN"/>
    </w:rPr>
  </w:style>
  <w:style w:type="paragraph" w:customStyle="1" w:styleId="1010">
    <w:name w:val="样式 10 10 磅"/>
    <w:next w:val="810"/>
    <w:pPr>
      <w:widowControl w:val="0"/>
      <w:jc w:val="both"/>
    </w:pPr>
    <w:rPr>
      <w:kern w:val="2"/>
      <w:sz w:val="21"/>
      <w:szCs w:val="24"/>
      <w:lang w:val="en-US" w:eastAsia="zh-CN"/>
    </w:rPr>
  </w:style>
  <w:style w:type="paragraph" w:customStyle="1" w:styleId="1110">
    <w:name w:val="样式 11 10 磅"/>
    <w:pPr>
      <w:widowControl w:val="0"/>
      <w:ind w:firstLineChars="200" w:firstLine="200"/>
      <w:jc w:val="both"/>
    </w:pPr>
    <w:rPr>
      <w:rFonts w:ascii="DengXian" w:eastAsia="DengXian" w:cs="Arial"/>
      <w:kern w:val="2"/>
      <w:sz w:val="21"/>
      <w:szCs w:val="22"/>
      <w:lang w:val="en-US" w:eastAsia="zh-CN"/>
    </w:rPr>
  </w:style>
  <w:style w:type="paragraph" w:customStyle="1" w:styleId="1310">
    <w:name w:val="样式 13 10 磅"/>
    <w:pPr>
      <w:widowControl w:val="0"/>
      <w:ind w:firstLineChars="200" w:firstLine="200"/>
      <w:jc w:val="both"/>
    </w:pPr>
    <w:rPr>
      <w:rFonts w:ascii="DengXian" w:eastAsia="DengXian" w:cs="Arial"/>
      <w:kern w:val="2"/>
      <w:sz w:val="21"/>
      <w:szCs w:val="22"/>
      <w:lang w:val="en-US" w:eastAsia="zh-CN"/>
    </w:rPr>
  </w:style>
  <w:style w:type="paragraph" w:customStyle="1" w:styleId="1410">
    <w:name w:val="样式 14 10 磅"/>
    <w:pPr>
      <w:widowControl w:val="0"/>
      <w:ind w:firstLineChars="200" w:firstLine="200"/>
      <w:jc w:val="both"/>
    </w:pPr>
    <w:rPr>
      <w:rFonts w:ascii="DengXian" w:eastAsia="DengXian" w:cs="Arial"/>
      <w:kern w:val="2"/>
      <w:sz w:val="21"/>
      <w:szCs w:val="22"/>
      <w:lang w:val="en-US" w:eastAsia="zh-CN"/>
    </w:rPr>
  </w:style>
  <w:style w:type="paragraph" w:customStyle="1" w:styleId="1510">
    <w:name w:val="样式 15 10 磅"/>
    <w:pPr>
      <w:widowControl w:val="0"/>
      <w:ind w:firstLineChars="200" w:firstLine="200"/>
      <w:jc w:val="both"/>
    </w:pPr>
    <w:rPr>
      <w:rFonts w:ascii="DengXian" w:eastAsia="DengXian" w:cs="Arial"/>
      <w:kern w:val="2"/>
      <w:sz w:val="21"/>
      <w:szCs w:val="22"/>
      <w:lang w:val="en-US" w:eastAsia="zh-CN"/>
    </w:rPr>
  </w:style>
  <w:style w:type="paragraph" w:customStyle="1" w:styleId="1610">
    <w:name w:val="样式 16 10 磅"/>
    <w:pPr>
      <w:widowControl w:val="0"/>
      <w:ind w:firstLineChars="200" w:firstLine="200"/>
      <w:jc w:val="both"/>
    </w:pPr>
    <w:rPr>
      <w:rFonts w:ascii="DengXian" w:eastAsia="DengXian" w:cs="Arial"/>
      <w:kern w:val="2"/>
      <w:sz w:val="21"/>
      <w:szCs w:val="22"/>
      <w:lang w:val="en-US" w:eastAsia="zh-CN"/>
    </w:rPr>
  </w:style>
  <w:style w:type="paragraph" w:customStyle="1" w:styleId="1710">
    <w:name w:val="样式 17 10 磅"/>
    <w:pPr>
      <w:widowControl w:val="0"/>
      <w:ind w:firstLineChars="200" w:firstLine="200"/>
      <w:jc w:val="both"/>
    </w:pPr>
    <w:rPr>
      <w:rFonts w:ascii="DengXian" w:eastAsia="DengXian" w:cs="Arial"/>
      <w:kern w:val="2"/>
      <w:sz w:val="21"/>
      <w:szCs w:val="22"/>
      <w:lang w:val="en-US" w:eastAsia="zh-CN"/>
    </w:rPr>
  </w:style>
  <w:style w:type="paragraph" w:customStyle="1" w:styleId="1810">
    <w:name w:val="样式 18 10 磅"/>
    <w:pPr>
      <w:widowControl w:val="0"/>
      <w:ind w:firstLineChars="200" w:firstLine="200"/>
      <w:jc w:val="both"/>
    </w:pPr>
    <w:rPr>
      <w:rFonts w:ascii="DengXian" w:eastAsia="DengXian" w:cs="Arial"/>
      <w:kern w:val="2"/>
      <w:sz w:val="21"/>
      <w:szCs w:val="22"/>
      <w:lang w:val="en-US" w:eastAsia="zh-CN"/>
    </w:rPr>
  </w:style>
  <w:style w:type="paragraph" w:customStyle="1" w:styleId="1910">
    <w:name w:val="样式 19 10 磅"/>
    <w:pPr>
      <w:widowControl w:val="0"/>
      <w:ind w:firstLineChars="200" w:firstLine="200"/>
      <w:jc w:val="both"/>
    </w:pPr>
    <w:rPr>
      <w:rFonts w:ascii="DengXian" w:eastAsia="DengXian" w:cs="Arial"/>
      <w:kern w:val="2"/>
      <w:sz w:val="21"/>
      <w:szCs w:val="22"/>
      <w:lang w:val="en-US" w:eastAsia="zh-CN"/>
    </w:rPr>
  </w:style>
  <w:style w:type="paragraph" w:customStyle="1" w:styleId="2010">
    <w:name w:val="样式 20 10 磅"/>
    <w:pPr>
      <w:widowControl w:val="0"/>
      <w:jc w:val="both"/>
    </w:pPr>
    <w:rPr>
      <w:rFonts w:ascii="DengXian" w:eastAsia="DengXian" w:cs="Arial"/>
      <w:kern w:val="2"/>
      <w:sz w:val="21"/>
      <w:szCs w:val="22"/>
      <w:lang w:val="en-US" w:eastAsia="zh-CN"/>
    </w:rPr>
  </w:style>
  <w:style w:type="paragraph" w:customStyle="1" w:styleId="2110">
    <w:name w:val="样式 21 10 磅"/>
    <w:pPr>
      <w:widowControl w:val="0"/>
      <w:jc w:val="both"/>
    </w:pPr>
    <w:rPr>
      <w:rFonts w:ascii="DengXian" w:eastAsia="DengXian" w:cs="Arial"/>
      <w:kern w:val="2"/>
      <w:sz w:val="21"/>
      <w:szCs w:val="22"/>
      <w:lang w:val="en-US" w:eastAsia="zh-CN"/>
    </w:rPr>
  </w:style>
  <w:style w:type="paragraph" w:customStyle="1" w:styleId="Default">
    <w:name w:val="Default"/>
    <w:pPr>
      <w:widowControl w:val="0"/>
      <w:autoSpaceDE w:val="0"/>
      <w:autoSpaceDN w:val="0"/>
      <w:adjustRightInd w:val="0"/>
    </w:pPr>
    <w:rPr>
      <w:rFonts w:ascii="SimHei" w:eastAsia="SimHei" w:cs="SimHei"/>
      <w:color w:val="000000"/>
      <w:sz w:val="24"/>
      <w:szCs w:val="24"/>
      <w:lang w:val="en-US" w:eastAsia="zh-CN"/>
    </w:rPr>
  </w:style>
  <w:style w:type="paragraph" w:customStyle="1" w:styleId="2">
    <w:name w:val="列出段落2"/>
    <w:basedOn w:val="Normal"/>
    <w:pPr>
      <w:ind w:firstLineChars="200" w:firstLine="200"/>
    </w:pPr>
    <w:rPr>
      <w:rFonts w:ascii="Times New Roman" w:eastAsia="SimSun" w:cs="Times New Roman"/>
      <w:szCs w:val="24"/>
    </w:rPr>
  </w:style>
  <w:style w:type="paragraph" w:customStyle="1" w:styleId="2310">
    <w:name w:val="样式 23 10 磅"/>
    <w:pPr>
      <w:widowControl w:val="0"/>
      <w:ind w:firstLineChars="200" w:firstLine="200"/>
      <w:jc w:val="both"/>
    </w:pPr>
    <w:rPr>
      <w:rFonts w:ascii="DengXian" w:eastAsia="DengXian" w:cs="Arial"/>
      <w:kern w:val="2"/>
      <w:sz w:val="21"/>
      <w:szCs w:val="22"/>
      <w:lang w:val="en-US" w:eastAsia="zh-CN"/>
    </w:rPr>
  </w:style>
  <w:style w:type="paragraph" w:customStyle="1" w:styleId="2410">
    <w:name w:val="样式 24 10 磅"/>
    <w:pPr>
      <w:widowControl w:val="0"/>
      <w:ind w:firstLineChars="200" w:firstLine="200"/>
      <w:jc w:val="both"/>
    </w:pPr>
    <w:rPr>
      <w:rFonts w:ascii="DengXian" w:eastAsia="DengXian" w:cs="Arial"/>
      <w:kern w:val="2"/>
      <w:sz w:val="21"/>
      <w:szCs w:val="22"/>
      <w:lang w:val="en-US" w:eastAsia="zh-CN"/>
    </w:rPr>
  </w:style>
  <w:style w:type="paragraph" w:customStyle="1" w:styleId="2510">
    <w:name w:val="样式 25 10 磅"/>
    <w:pPr>
      <w:widowControl w:val="0"/>
      <w:ind w:firstLineChars="200" w:firstLine="200"/>
      <w:jc w:val="both"/>
    </w:pPr>
    <w:rPr>
      <w:rFonts w:ascii="DengXian" w:eastAsia="DengXian" w:cs="Arial"/>
      <w:kern w:val="2"/>
      <w:sz w:val="21"/>
      <w:szCs w:val="22"/>
      <w:lang w:val="en-US" w:eastAsia="zh-CN"/>
    </w:rPr>
  </w:style>
  <w:style w:type="paragraph" w:customStyle="1" w:styleId="2610">
    <w:name w:val="样式 26 10 磅"/>
    <w:pPr>
      <w:widowControl w:val="0"/>
      <w:ind w:firstLineChars="200" w:firstLine="200"/>
      <w:jc w:val="both"/>
    </w:pPr>
    <w:rPr>
      <w:rFonts w:ascii="DengXian" w:eastAsia="DengXian" w:cs="Arial"/>
      <w:kern w:val="2"/>
      <w:sz w:val="21"/>
      <w:szCs w:val="22"/>
      <w:lang w:val="en-US" w:eastAsia="zh-CN"/>
    </w:rPr>
  </w:style>
  <w:style w:type="paragraph" w:customStyle="1" w:styleId="2710">
    <w:name w:val="样式 27 10 磅"/>
    <w:pPr>
      <w:widowControl w:val="0"/>
      <w:ind w:firstLineChars="200" w:firstLine="200"/>
      <w:jc w:val="both"/>
    </w:pPr>
    <w:rPr>
      <w:rFonts w:ascii="DengXian" w:eastAsia="DengXian" w:cs="Arial"/>
      <w:kern w:val="2"/>
      <w:sz w:val="21"/>
      <w:szCs w:val="22"/>
      <w:lang w:val="en-US" w:eastAsia="zh-CN"/>
    </w:rPr>
  </w:style>
  <w:style w:type="paragraph" w:customStyle="1" w:styleId="2810">
    <w:name w:val="样式 28 10 磅"/>
    <w:pPr>
      <w:widowControl w:val="0"/>
      <w:ind w:firstLineChars="200" w:firstLine="200"/>
      <w:jc w:val="both"/>
    </w:pPr>
    <w:rPr>
      <w:rFonts w:ascii="DengXian" w:eastAsia="DengXian" w:cs="Arial"/>
      <w:kern w:val="2"/>
      <w:sz w:val="21"/>
      <w:szCs w:val="22"/>
      <w:lang w:val="en-US" w:eastAsia="zh-CN"/>
    </w:rPr>
  </w:style>
  <w:style w:type="paragraph" w:customStyle="1" w:styleId="2910">
    <w:name w:val="样式 29 10 磅"/>
    <w:pPr>
      <w:widowControl w:val="0"/>
      <w:jc w:val="both"/>
    </w:pPr>
    <w:rPr>
      <w:rFonts w:ascii="DengXian" w:eastAsia="DengXian" w:cs="Arial"/>
      <w:kern w:val="2"/>
      <w:sz w:val="21"/>
      <w:szCs w:val="22"/>
      <w:lang w:val="en-US" w:eastAsia="zh-CN"/>
    </w:rPr>
  </w:style>
  <w:style w:type="paragraph" w:customStyle="1" w:styleId="3510">
    <w:name w:val="样式 35 10 磅"/>
    <w:next w:val="Sangra3detindependiente"/>
    <w:pPr>
      <w:widowControl w:val="0"/>
      <w:ind w:firstLineChars="200" w:firstLine="200"/>
      <w:jc w:val="both"/>
    </w:pPr>
    <w:rPr>
      <w:rFonts w:ascii="DengXian" w:eastAsia="DengXian" w:cs="Arial"/>
      <w:kern w:val="2"/>
      <w:sz w:val="21"/>
      <w:szCs w:val="22"/>
      <w:lang w:val="en-US" w:eastAsia="zh-CN"/>
    </w:rPr>
  </w:style>
  <w:style w:type="paragraph" w:customStyle="1" w:styleId="3610">
    <w:name w:val="样式 36 10 磅"/>
    <w:next w:val="TDC7"/>
    <w:pPr>
      <w:widowControl w:val="0"/>
      <w:ind w:firstLineChars="200" w:firstLine="200"/>
      <w:jc w:val="both"/>
    </w:pPr>
    <w:rPr>
      <w:rFonts w:ascii="DengXian" w:eastAsia="DengXian" w:cs="Arial"/>
      <w:kern w:val="2"/>
      <w:sz w:val="21"/>
      <w:szCs w:val="22"/>
      <w:lang w:val="en-US" w:eastAsia="zh-CN"/>
    </w:rPr>
  </w:style>
  <w:style w:type="paragraph" w:customStyle="1" w:styleId="3010">
    <w:name w:val="样式 30 10 磅"/>
    <w:pPr>
      <w:widowControl w:val="0"/>
      <w:ind w:firstLineChars="200" w:firstLine="200"/>
      <w:jc w:val="both"/>
    </w:pPr>
    <w:rPr>
      <w:rFonts w:ascii="DengXian" w:eastAsia="DengXian" w:cs="Arial"/>
      <w:kern w:val="2"/>
      <w:sz w:val="21"/>
      <w:szCs w:val="22"/>
      <w:lang w:val="en-US" w:eastAsia="zh-CN"/>
    </w:rPr>
  </w:style>
  <w:style w:type="paragraph" w:customStyle="1" w:styleId="3110">
    <w:name w:val="样式 31 10 磅"/>
    <w:next w:val="3710"/>
    <w:pPr>
      <w:widowControl w:val="0"/>
      <w:ind w:firstLineChars="200" w:firstLine="200"/>
      <w:jc w:val="both"/>
    </w:pPr>
    <w:rPr>
      <w:rFonts w:ascii="DengXian" w:eastAsia="DengXian" w:cs="Arial"/>
      <w:kern w:val="2"/>
      <w:sz w:val="21"/>
      <w:szCs w:val="22"/>
      <w:lang w:val="en-US" w:eastAsia="zh-CN"/>
    </w:rPr>
  </w:style>
  <w:style w:type="paragraph" w:customStyle="1" w:styleId="3210">
    <w:name w:val="样式 32 10 磅"/>
    <w:pPr>
      <w:widowControl w:val="0"/>
      <w:ind w:firstLineChars="200" w:firstLine="200"/>
      <w:jc w:val="both"/>
    </w:pPr>
    <w:rPr>
      <w:rFonts w:ascii="DengXian" w:eastAsia="DengXian" w:cs="Arial"/>
      <w:kern w:val="2"/>
      <w:sz w:val="21"/>
      <w:szCs w:val="22"/>
      <w:lang w:val="en-US" w:eastAsia="zh-CN"/>
    </w:rPr>
  </w:style>
  <w:style w:type="paragraph" w:customStyle="1" w:styleId="8710">
    <w:name w:val="样式 87 10 磅"/>
    <w:next w:val="Sangra3detindependiente"/>
    <w:pPr>
      <w:widowControl w:val="0"/>
      <w:jc w:val="both"/>
    </w:pPr>
    <w:rPr>
      <w:rFonts w:ascii="DengXian" w:eastAsia="DengXian" w:cs="Arial"/>
      <w:kern w:val="2"/>
      <w:sz w:val="21"/>
      <w:szCs w:val="22"/>
      <w:lang w:val="en-US" w:eastAsia="zh-CN"/>
    </w:rPr>
  </w:style>
  <w:style w:type="paragraph" w:customStyle="1" w:styleId="8810">
    <w:name w:val="样式 88 10 磅"/>
    <w:next w:val="Textodebloque"/>
    <w:pPr>
      <w:widowControl w:val="0"/>
      <w:jc w:val="both"/>
    </w:pPr>
    <w:rPr>
      <w:rFonts w:ascii="DengXian" w:eastAsia="DengXian" w:cs="Arial"/>
      <w:kern w:val="2"/>
      <w:sz w:val="21"/>
      <w:szCs w:val="22"/>
      <w:lang w:val="en-US" w:eastAsia="zh-CN"/>
    </w:rPr>
  </w:style>
  <w:style w:type="paragraph" w:customStyle="1" w:styleId="3310">
    <w:name w:val="样式 33 10 磅"/>
    <w:next w:val="5010"/>
    <w:pPr>
      <w:widowControl w:val="0"/>
      <w:jc w:val="both"/>
    </w:pPr>
    <w:rPr>
      <w:rFonts w:ascii="DengXian" w:eastAsia="DengXian" w:cs="Arial"/>
      <w:kern w:val="2"/>
      <w:sz w:val="21"/>
      <w:szCs w:val="22"/>
      <w:lang w:val="en-US" w:eastAsia="zh-CN"/>
    </w:rPr>
  </w:style>
  <w:style w:type="paragraph" w:customStyle="1" w:styleId="5810">
    <w:name w:val="样式 58 10 磅"/>
    <w:next w:val="Textodebloque"/>
    <w:pPr>
      <w:widowControl w:val="0"/>
      <w:jc w:val="both"/>
    </w:pPr>
    <w:rPr>
      <w:rFonts w:ascii="DengXian" w:eastAsia="DengXian" w:cs="Arial"/>
      <w:kern w:val="2"/>
      <w:sz w:val="21"/>
      <w:szCs w:val="22"/>
      <w:lang w:val="en-US" w:eastAsia="zh-CN"/>
    </w:rPr>
  </w:style>
  <w:style w:type="paragraph" w:customStyle="1" w:styleId="5910">
    <w:name w:val="样式 59 10 磅"/>
    <w:next w:val="Lista3"/>
    <w:pPr>
      <w:widowControl w:val="0"/>
      <w:ind w:firstLineChars="200" w:firstLine="200"/>
      <w:jc w:val="both"/>
    </w:pPr>
    <w:rPr>
      <w:rFonts w:ascii="DengXian" w:eastAsia="DengXian" w:cs="Arial"/>
      <w:kern w:val="2"/>
      <w:sz w:val="21"/>
      <w:szCs w:val="22"/>
      <w:lang w:val="en-US" w:eastAsia="zh-CN"/>
    </w:rPr>
  </w:style>
  <w:style w:type="paragraph" w:customStyle="1" w:styleId="3410">
    <w:name w:val="样式 34 10 磅"/>
    <w:pPr>
      <w:widowControl w:val="0"/>
      <w:ind w:firstLineChars="200" w:firstLine="200"/>
      <w:jc w:val="both"/>
    </w:pPr>
    <w:rPr>
      <w:rFonts w:ascii="DengXian" w:eastAsia="DengXian" w:cs="Arial"/>
      <w:kern w:val="2"/>
      <w:sz w:val="21"/>
      <w:szCs w:val="22"/>
      <w:lang w:val="en-US" w:eastAsia="zh-CN"/>
    </w:rPr>
  </w:style>
  <w:style w:type="paragraph" w:customStyle="1" w:styleId="3710">
    <w:name w:val="样式 37 10 磅"/>
    <w:next w:val="5310"/>
    <w:pPr>
      <w:widowControl w:val="0"/>
      <w:ind w:firstLineChars="200" w:firstLine="200"/>
      <w:jc w:val="both"/>
    </w:pPr>
    <w:rPr>
      <w:rFonts w:ascii="Calibri" w:hAnsi="Calibri" w:cs="SimHei"/>
      <w:kern w:val="2"/>
      <w:sz w:val="21"/>
      <w:szCs w:val="22"/>
      <w:lang w:val="en-US" w:eastAsia="zh-CN"/>
    </w:rPr>
  </w:style>
  <w:style w:type="paragraph" w:customStyle="1" w:styleId="3810">
    <w:name w:val="样式 38 10 磅"/>
    <w:pPr>
      <w:widowControl w:val="0"/>
      <w:ind w:firstLineChars="200" w:firstLine="200"/>
      <w:jc w:val="both"/>
    </w:pPr>
    <w:rPr>
      <w:rFonts w:ascii="DengXian" w:eastAsia="DengXian" w:cs="Arial"/>
      <w:kern w:val="2"/>
      <w:sz w:val="21"/>
      <w:szCs w:val="22"/>
      <w:lang w:val="en-US" w:eastAsia="zh-CN"/>
    </w:rPr>
  </w:style>
  <w:style w:type="paragraph" w:customStyle="1" w:styleId="3910">
    <w:name w:val="样式 39 10 磅"/>
    <w:next w:val="8710"/>
    <w:pPr>
      <w:widowControl w:val="0"/>
      <w:ind w:firstLineChars="200" w:firstLine="200"/>
      <w:jc w:val="both"/>
    </w:pPr>
    <w:rPr>
      <w:rFonts w:ascii="DengXian" w:eastAsia="DengXian" w:cs="Arial"/>
      <w:kern w:val="2"/>
      <w:sz w:val="21"/>
      <w:szCs w:val="22"/>
      <w:lang w:val="en-US" w:eastAsia="zh-CN"/>
    </w:rPr>
  </w:style>
  <w:style w:type="paragraph" w:customStyle="1" w:styleId="a">
    <w:name w:val="样式 小四"/>
    <w:pPr>
      <w:widowControl w:val="0"/>
      <w:autoSpaceDE w:val="0"/>
      <w:autoSpaceDN w:val="0"/>
      <w:adjustRightInd w:val="0"/>
    </w:pPr>
    <w:rPr>
      <w:rFonts w:ascii="SimHei" w:eastAsia="SimHei" w:cs="SimHei"/>
      <w:color w:val="000000"/>
      <w:sz w:val="24"/>
      <w:szCs w:val="24"/>
      <w:lang w:val="en-US" w:eastAsia="zh-CN"/>
    </w:rPr>
  </w:style>
  <w:style w:type="paragraph" w:customStyle="1" w:styleId="4010">
    <w:name w:val="样式 40 10 磅"/>
    <w:pPr>
      <w:widowControl w:val="0"/>
      <w:jc w:val="both"/>
    </w:pPr>
    <w:rPr>
      <w:rFonts w:ascii="DengXian" w:eastAsia="DengXian" w:cs="Arial"/>
      <w:kern w:val="2"/>
      <w:sz w:val="21"/>
      <w:szCs w:val="22"/>
      <w:lang w:val="en-US" w:eastAsia="zh-CN"/>
    </w:rPr>
  </w:style>
  <w:style w:type="paragraph" w:customStyle="1" w:styleId="12">
    <w:name w:val="样式 1 小四"/>
    <w:next w:val="3310"/>
    <w:pPr>
      <w:widowControl w:val="0"/>
      <w:autoSpaceDE w:val="0"/>
      <w:autoSpaceDN w:val="0"/>
      <w:adjustRightInd w:val="0"/>
    </w:pPr>
    <w:rPr>
      <w:rFonts w:ascii="SimHei" w:eastAsia="SimHei" w:cs="SimHei"/>
      <w:color w:val="000000"/>
      <w:sz w:val="24"/>
      <w:szCs w:val="24"/>
      <w:lang w:val="en-US" w:eastAsia="zh-CN"/>
    </w:rPr>
  </w:style>
  <w:style w:type="paragraph" w:customStyle="1" w:styleId="4110">
    <w:name w:val="样式 41 10 磅"/>
    <w:next w:val="6010"/>
    <w:pPr>
      <w:widowControl w:val="0"/>
      <w:jc w:val="both"/>
    </w:pPr>
    <w:rPr>
      <w:rFonts w:ascii="DengXian" w:eastAsia="DengXian" w:cs="Arial"/>
      <w:kern w:val="2"/>
      <w:sz w:val="21"/>
      <w:szCs w:val="22"/>
      <w:lang w:val="en-US" w:eastAsia="zh-CN"/>
    </w:rPr>
  </w:style>
  <w:style w:type="paragraph" w:customStyle="1" w:styleId="4210">
    <w:name w:val="样式 42 10 磅"/>
    <w:next w:val="24410"/>
    <w:pPr>
      <w:widowControl w:val="0"/>
      <w:jc w:val="both"/>
    </w:pPr>
    <w:rPr>
      <w:rFonts w:ascii="DengXian" w:eastAsia="DengXian" w:cs="Arial"/>
      <w:kern w:val="2"/>
      <w:sz w:val="21"/>
      <w:szCs w:val="22"/>
      <w:lang w:val="en-US" w:eastAsia="zh-CN"/>
    </w:rPr>
  </w:style>
  <w:style w:type="paragraph" w:customStyle="1" w:styleId="4310">
    <w:name w:val="样式 43 10 磅"/>
    <w:pPr>
      <w:widowControl w:val="0"/>
      <w:ind w:firstLineChars="200" w:firstLine="200"/>
      <w:jc w:val="both"/>
    </w:pPr>
    <w:rPr>
      <w:rFonts w:ascii="DengXian" w:eastAsia="DengXian" w:cs="Arial"/>
      <w:kern w:val="2"/>
      <w:sz w:val="21"/>
      <w:szCs w:val="22"/>
      <w:lang w:val="en-US" w:eastAsia="zh-CN"/>
    </w:rPr>
  </w:style>
  <w:style w:type="paragraph" w:customStyle="1" w:styleId="4410">
    <w:name w:val="样式 44 10 磅"/>
    <w:pPr>
      <w:widowControl w:val="0"/>
      <w:ind w:firstLineChars="200" w:firstLine="200"/>
      <w:jc w:val="both"/>
    </w:pPr>
    <w:rPr>
      <w:rFonts w:ascii="DengXian" w:eastAsia="DengXian" w:cs="Arial"/>
      <w:kern w:val="2"/>
      <w:sz w:val="21"/>
      <w:szCs w:val="22"/>
      <w:lang w:val="en-US" w:eastAsia="zh-CN"/>
    </w:rPr>
  </w:style>
  <w:style w:type="paragraph" w:customStyle="1" w:styleId="4510">
    <w:name w:val="样式 45 10 磅"/>
    <w:pPr>
      <w:widowControl w:val="0"/>
      <w:ind w:firstLineChars="200" w:firstLine="200"/>
      <w:jc w:val="both"/>
    </w:pPr>
    <w:rPr>
      <w:rFonts w:ascii="Calibri" w:hAnsi="Calibri" w:cs="SimHei"/>
      <w:kern w:val="2"/>
      <w:sz w:val="21"/>
      <w:szCs w:val="22"/>
      <w:lang w:val="en-US" w:eastAsia="zh-CN"/>
    </w:rPr>
  </w:style>
  <w:style w:type="paragraph" w:customStyle="1" w:styleId="4610">
    <w:name w:val="样式 46 10 磅"/>
    <w:next w:val="6110"/>
    <w:pPr>
      <w:widowControl w:val="0"/>
      <w:ind w:firstLineChars="200" w:firstLine="200"/>
      <w:jc w:val="both"/>
    </w:pPr>
    <w:rPr>
      <w:rFonts w:ascii="DengXian" w:eastAsia="DengXian" w:cs="Arial"/>
      <w:kern w:val="2"/>
      <w:sz w:val="21"/>
      <w:szCs w:val="22"/>
      <w:lang w:val="en-US" w:eastAsia="zh-CN"/>
    </w:rPr>
  </w:style>
  <w:style w:type="paragraph" w:customStyle="1" w:styleId="4710">
    <w:name w:val="样式 47 10 磅"/>
    <w:next w:val="3510"/>
    <w:pPr>
      <w:widowControl w:val="0"/>
      <w:jc w:val="both"/>
    </w:pPr>
    <w:rPr>
      <w:rFonts w:ascii="DengXian" w:eastAsia="DengXian" w:cs="Arial"/>
      <w:kern w:val="2"/>
      <w:sz w:val="21"/>
      <w:szCs w:val="22"/>
      <w:lang w:val="en-US" w:eastAsia="zh-CN"/>
    </w:rPr>
  </w:style>
  <w:style w:type="paragraph" w:customStyle="1" w:styleId="20">
    <w:name w:val="样式 2 小四"/>
    <w:next w:val="6210"/>
    <w:pPr>
      <w:widowControl w:val="0"/>
      <w:autoSpaceDE w:val="0"/>
      <w:autoSpaceDN w:val="0"/>
      <w:adjustRightInd w:val="0"/>
    </w:pPr>
    <w:rPr>
      <w:rFonts w:ascii="SimHei" w:eastAsia="SimHei" w:cs="SimHei"/>
      <w:color w:val="000000"/>
      <w:sz w:val="24"/>
      <w:szCs w:val="24"/>
      <w:lang w:val="en-US" w:eastAsia="zh-CN"/>
    </w:rPr>
  </w:style>
  <w:style w:type="paragraph" w:customStyle="1" w:styleId="4810">
    <w:name w:val="样式 48 10 磅"/>
    <w:next w:val="6310"/>
    <w:pPr>
      <w:widowControl w:val="0"/>
      <w:jc w:val="both"/>
    </w:pPr>
    <w:rPr>
      <w:rFonts w:ascii="DengXian" w:eastAsia="DengXian" w:cs="Arial"/>
      <w:kern w:val="2"/>
      <w:sz w:val="21"/>
      <w:szCs w:val="22"/>
      <w:lang w:val="en-US" w:eastAsia="zh-CN"/>
    </w:rPr>
  </w:style>
  <w:style w:type="paragraph" w:customStyle="1" w:styleId="4910">
    <w:name w:val="样式 49 10 磅"/>
    <w:next w:val="2710"/>
    <w:pPr>
      <w:widowControl w:val="0"/>
      <w:jc w:val="both"/>
    </w:pPr>
    <w:rPr>
      <w:rFonts w:ascii="DengXian" w:eastAsia="DengXian" w:cs="Arial"/>
      <w:kern w:val="2"/>
      <w:sz w:val="21"/>
      <w:szCs w:val="22"/>
      <w:lang w:val="en-US" w:eastAsia="zh-CN"/>
    </w:rPr>
  </w:style>
  <w:style w:type="paragraph" w:customStyle="1" w:styleId="5010">
    <w:name w:val="样式 50 10 磅"/>
    <w:pPr>
      <w:widowControl w:val="0"/>
      <w:ind w:firstLineChars="200" w:firstLine="200"/>
      <w:jc w:val="both"/>
    </w:pPr>
    <w:rPr>
      <w:rFonts w:ascii="DengXian" w:eastAsia="DengXian" w:cs="Arial"/>
      <w:kern w:val="2"/>
      <w:sz w:val="21"/>
      <w:szCs w:val="22"/>
      <w:lang w:val="en-US" w:eastAsia="zh-CN"/>
    </w:rPr>
  </w:style>
  <w:style w:type="paragraph" w:customStyle="1" w:styleId="5110">
    <w:name w:val="样式 51 10 磅"/>
    <w:next w:val="6410"/>
    <w:pPr>
      <w:widowControl w:val="0"/>
      <w:jc w:val="both"/>
    </w:pPr>
    <w:rPr>
      <w:rFonts w:ascii="DengXian" w:eastAsia="DengXian" w:cs="Arial"/>
      <w:kern w:val="2"/>
      <w:sz w:val="21"/>
      <w:szCs w:val="22"/>
      <w:lang w:val="en-US" w:eastAsia="zh-CN"/>
    </w:rPr>
  </w:style>
  <w:style w:type="paragraph" w:customStyle="1" w:styleId="3">
    <w:name w:val="样式 3 小四"/>
    <w:pPr>
      <w:widowControl w:val="0"/>
      <w:autoSpaceDE w:val="0"/>
      <w:autoSpaceDN w:val="0"/>
      <w:adjustRightInd w:val="0"/>
    </w:pPr>
    <w:rPr>
      <w:rFonts w:ascii="SimHei" w:eastAsia="SimHei" w:cs="SimHei"/>
      <w:color w:val="000000"/>
      <w:sz w:val="24"/>
      <w:szCs w:val="24"/>
      <w:lang w:val="en-US" w:eastAsia="zh-CN"/>
    </w:rPr>
  </w:style>
  <w:style w:type="paragraph" w:customStyle="1" w:styleId="5210">
    <w:name w:val="样式 52 10 磅"/>
    <w:next w:val="6510"/>
    <w:pPr>
      <w:widowControl w:val="0"/>
      <w:jc w:val="both"/>
    </w:pPr>
    <w:rPr>
      <w:rFonts w:ascii="DengXian" w:eastAsia="DengXian" w:cs="Arial"/>
      <w:kern w:val="2"/>
      <w:sz w:val="21"/>
      <w:szCs w:val="22"/>
      <w:lang w:val="en-US" w:eastAsia="zh-CN"/>
    </w:rPr>
  </w:style>
  <w:style w:type="paragraph" w:customStyle="1" w:styleId="5310">
    <w:name w:val="样式 53 10 磅"/>
    <w:next w:val="4110"/>
    <w:pPr>
      <w:widowControl w:val="0"/>
      <w:jc w:val="both"/>
    </w:pPr>
    <w:rPr>
      <w:rFonts w:ascii="DengXian" w:eastAsia="DengXian" w:cs="Arial"/>
      <w:kern w:val="2"/>
      <w:sz w:val="21"/>
      <w:szCs w:val="22"/>
      <w:lang w:val="en-US" w:eastAsia="zh-CN"/>
    </w:rPr>
  </w:style>
  <w:style w:type="paragraph" w:customStyle="1" w:styleId="5410">
    <w:name w:val="样式 54 10 磅"/>
    <w:pPr>
      <w:widowControl w:val="0"/>
      <w:ind w:firstLineChars="200" w:firstLine="200"/>
      <w:jc w:val="both"/>
    </w:pPr>
    <w:rPr>
      <w:rFonts w:ascii="DengXian" w:eastAsia="DengXian" w:cs="Arial"/>
      <w:kern w:val="2"/>
      <w:sz w:val="21"/>
      <w:szCs w:val="22"/>
      <w:lang w:val="en-US" w:eastAsia="zh-CN"/>
    </w:rPr>
  </w:style>
  <w:style w:type="paragraph" w:customStyle="1" w:styleId="5510">
    <w:name w:val="样式 55 10 磅"/>
    <w:pPr>
      <w:widowControl w:val="0"/>
      <w:ind w:firstLineChars="200" w:firstLine="200"/>
      <w:jc w:val="both"/>
    </w:pPr>
    <w:rPr>
      <w:rFonts w:ascii="DengXian" w:eastAsia="DengXian" w:cs="Arial"/>
      <w:kern w:val="2"/>
      <w:sz w:val="21"/>
      <w:szCs w:val="22"/>
      <w:lang w:val="en-US" w:eastAsia="zh-CN"/>
    </w:rPr>
  </w:style>
  <w:style w:type="paragraph" w:customStyle="1" w:styleId="5610">
    <w:name w:val="样式 56 10 磅"/>
    <w:pPr>
      <w:widowControl w:val="0"/>
      <w:jc w:val="both"/>
    </w:pPr>
    <w:rPr>
      <w:kern w:val="2"/>
      <w:sz w:val="21"/>
      <w:szCs w:val="24"/>
      <w:lang w:val="en-US" w:eastAsia="zh-CN"/>
    </w:rPr>
  </w:style>
  <w:style w:type="paragraph" w:customStyle="1" w:styleId="5710">
    <w:name w:val="样式 57 10 磅"/>
    <w:pPr>
      <w:widowControl w:val="0"/>
      <w:ind w:firstLineChars="200" w:firstLine="200"/>
      <w:jc w:val="both"/>
    </w:pPr>
    <w:rPr>
      <w:rFonts w:ascii="DengXian" w:eastAsia="DengXian" w:cs="Arial"/>
      <w:kern w:val="2"/>
      <w:sz w:val="21"/>
      <w:szCs w:val="22"/>
      <w:lang w:val="en-US" w:eastAsia="zh-CN"/>
    </w:rPr>
  </w:style>
  <w:style w:type="paragraph" w:customStyle="1" w:styleId="6010">
    <w:name w:val="样式 60 10 磅"/>
    <w:pPr>
      <w:widowControl w:val="0"/>
      <w:ind w:firstLineChars="200" w:firstLine="200"/>
      <w:jc w:val="both"/>
    </w:pPr>
    <w:rPr>
      <w:rFonts w:ascii="Calibri" w:hAnsi="Calibri" w:cs="SimHei"/>
      <w:kern w:val="2"/>
      <w:sz w:val="21"/>
      <w:szCs w:val="22"/>
      <w:lang w:val="en-US" w:eastAsia="zh-CN"/>
    </w:rPr>
  </w:style>
  <w:style w:type="paragraph" w:customStyle="1" w:styleId="24410">
    <w:name w:val="样式 244 10 磅"/>
    <w:pPr>
      <w:widowControl w:val="0"/>
      <w:ind w:firstLineChars="200" w:firstLine="200"/>
      <w:jc w:val="both"/>
    </w:pPr>
    <w:rPr>
      <w:rFonts w:ascii="DengXian" w:eastAsia="DengXian" w:cs="Arial"/>
      <w:kern w:val="2"/>
      <w:sz w:val="21"/>
      <w:szCs w:val="22"/>
      <w:lang w:val="en-US" w:eastAsia="zh-CN"/>
    </w:rPr>
  </w:style>
  <w:style w:type="paragraph" w:customStyle="1" w:styleId="6110">
    <w:name w:val="样式 61 10 磅"/>
    <w:pPr>
      <w:widowControl w:val="0"/>
      <w:ind w:firstLineChars="200" w:firstLine="200"/>
      <w:jc w:val="both"/>
    </w:pPr>
    <w:rPr>
      <w:rFonts w:ascii="Calibri" w:hAnsi="Calibri" w:cs="SimHei"/>
      <w:kern w:val="2"/>
      <w:sz w:val="21"/>
      <w:szCs w:val="22"/>
      <w:lang w:val="en-US" w:eastAsia="zh-CN"/>
    </w:rPr>
  </w:style>
  <w:style w:type="paragraph" w:customStyle="1" w:styleId="6210">
    <w:name w:val="样式 62 10 磅"/>
    <w:pPr>
      <w:widowControl w:val="0"/>
      <w:ind w:firstLineChars="200" w:firstLine="200"/>
      <w:jc w:val="both"/>
    </w:pPr>
    <w:rPr>
      <w:rFonts w:ascii="Calibri" w:hAnsi="Calibri" w:cs="SimHei"/>
      <w:kern w:val="2"/>
      <w:sz w:val="21"/>
      <w:szCs w:val="22"/>
      <w:lang w:val="en-US" w:eastAsia="zh-CN"/>
    </w:rPr>
  </w:style>
  <w:style w:type="paragraph" w:customStyle="1" w:styleId="6310">
    <w:name w:val="样式 63 10 磅"/>
    <w:pPr>
      <w:widowControl w:val="0"/>
      <w:ind w:firstLineChars="200" w:firstLine="200"/>
      <w:jc w:val="both"/>
    </w:pPr>
    <w:rPr>
      <w:rFonts w:ascii="Calibri" w:hAnsi="Calibri" w:cs="SimHei"/>
      <w:kern w:val="2"/>
      <w:sz w:val="21"/>
      <w:szCs w:val="22"/>
      <w:lang w:val="en-US" w:eastAsia="zh-CN"/>
    </w:rPr>
  </w:style>
  <w:style w:type="paragraph" w:customStyle="1" w:styleId="6410">
    <w:name w:val="样式 64 10 磅"/>
    <w:pPr>
      <w:widowControl w:val="0"/>
      <w:jc w:val="both"/>
    </w:pPr>
    <w:rPr>
      <w:rFonts w:ascii="DengXian" w:eastAsia="DengXian" w:cs="Arial"/>
      <w:kern w:val="2"/>
      <w:sz w:val="21"/>
      <w:szCs w:val="22"/>
      <w:lang w:val="en-US" w:eastAsia="zh-CN"/>
    </w:rPr>
  </w:style>
  <w:style w:type="paragraph" w:customStyle="1" w:styleId="6510">
    <w:name w:val="样式 65 10 磅"/>
    <w:pPr>
      <w:widowControl w:val="0"/>
      <w:jc w:val="both"/>
    </w:pPr>
    <w:rPr>
      <w:rFonts w:ascii="DengXian" w:eastAsia="DengXian" w:cs="Arial"/>
      <w:kern w:val="2"/>
      <w:sz w:val="21"/>
      <w:szCs w:val="22"/>
      <w:lang w:val="en-US" w:eastAsia="zh-CN"/>
    </w:rPr>
  </w:style>
  <w:style w:type="paragraph" w:customStyle="1" w:styleId="6610">
    <w:name w:val="样式 66 10 磅"/>
    <w:pPr>
      <w:widowControl w:val="0"/>
      <w:ind w:firstLineChars="200" w:firstLine="200"/>
      <w:jc w:val="both"/>
    </w:pPr>
    <w:rPr>
      <w:rFonts w:ascii="Calibri" w:hAnsi="Calibri" w:cs="SimHei"/>
      <w:kern w:val="2"/>
      <w:sz w:val="21"/>
      <w:szCs w:val="22"/>
      <w:lang w:val="en-US" w:eastAsia="zh-CN"/>
    </w:rPr>
  </w:style>
  <w:style w:type="paragraph" w:customStyle="1" w:styleId="6710">
    <w:name w:val="样式 67 10 磅"/>
    <w:pPr>
      <w:widowControl w:val="0"/>
      <w:ind w:firstLineChars="200" w:firstLine="200"/>
      <w:jc w:val="both"/>
    </w:pPr>
    <w:rPr>
      <w:rFonts w:ascii="Calibri" w:hAnsi="Calibri" w:cs="SimHei"/>
      <w:kern w:val="2"/>
      <w:sz w:val="21"/>
      <w:szCs w:val="22"/>
      <w:lang w:val="en-US" w:eastAsia="zh-CN"/>
    </w:rPr>
  </w:style>
  <w:style w:type="paragraph" w:customStyle="1" w:styleId="6810">
    <w:name w:val="样式 68 10 磅"/>
    <w:pPr>
      <w:widowControl w:val="0"/>
      <w:jc w:val="both"/>
    </w:pPr>
    <w:rPr>
      <w:rFonts w:ascii="DengXian" w:eastAsia="DengXian" w:cs="Arial"/>
      <w:kern w:val="2"/>
      <w:sz w:val="21"/>
      <w:szCs w:val="22"/>
      <w:lang w:val="en-US" w:eastAsia="zh-CN"/>
    </w:rPr>
  </w:style>
  <w:style w:type="paragraph" w:customStyle="1" w:styleId="6910">
    <w:name w:val="样式 69 10 磅"/>
    <w:pPr>
      <w:widowControl w:val="0"/>
      <w:jc w:val="both"/>
    </w:pPr>
    <w:rPr>
      <w:rFonts w:ascii="DengXian" w:eastAsia="DengXian" w:cs="Arial"/>
      <w:kern w:val="2"/>
      <w:sz w:val="21"/>
      <w:szCs w:val="22"/>
      <w:lang w:val="en-US" w:eastAsia="zh-CN"/>
    </w:rPr>
  </w:style>
  <w:style w:type="paragraph" w:customStyle="1" w:styleId="7010">
    <w:name w:val="样式 70 10 磅"/>
    <w:pPr>
      <w:widowControl w:val="0"/>
      <w:jc w:val="both"/>
    </w:pPr>
    <w:rPr>
      <w:rFonts w:ascii="DengXian" w:eastAsia="DengXian" w:cs="Arial"/>
      <w:kern w:val="2"/>
      <w:sz w:val="21"/>
      <w:szCs w:val="22"/>
      <w:lang w:val="en-US" w:eastAsia="zh-CN"/>
    </w:rPr>
  </w:style>
  <w:style w:type="paragraph" w:customStyle="1" w:styleId="7110">
    <w:name w:val="样式 71 10 磅"/>
    <w:pPr>
      <w:widowControl w:val="0"/>
      <w:jc w:val="both"/>
    </w:pPr>
    <w:rPr>
      <w:rFonts w:ascii="DengXian" w:eastAsia="DengXian" w:cs="Arial"/>
      <w:kern w:val="2"/>
      <w:sz w:val="21"/>
      <w:szCs w:val="22"/>
      <w:lang w:val="en-US" w:eastAsia="zh-CN"/>
    </w:rPr>
  </w:style>
  <w:style w:type="paragraph" w:customStyle="1" w:styleId="7210">
    <w:name w:val="样式 72 10 磅"/>
    <w:pPr>
      <w:widowControl w:val="0"/>
      <w:jc w:val="both"/>
    </w:pPr>
    <w:rPr>
      <w:rFonts w:ascii="DengXian" w:eastAsia="DengXian" w:cs="Arial"/>
      <w:kern w:val="2"/>
      <w:sz w:val="21"/>
      <w:szCs w:val="22"/>
      <w:lang w:val="en-US" w:eastAsia="zh-CN"/>
    </w:rPr>
  </w:style>
  <w:style w:type="paragraph" w:customStyle="1" w:styleId="7310">
    <w:name w:val="样式 73 10 磅"/>
    <w:pPr>
      <w:widowControl w:val="0"/>
      <w:jc w:val="both"/>
    </w:pPr>
    <w:rPr>
      <w:rFonts w:ascii="DengXian" w:eastAsia="DengXian" w:cs="Arial"/>
      <w:kern w:val="2"/>
      <w:sz w:val="21"/>
      <w:szCs w:val="22"/>
      <w:lang w:val="en-US" w:eastAsia="zh-CN"/>
    </w:rPr>
  </w:style>
  <w:style w:type="paragraph" w:customStyle="1" w:styleId="7410">
    <w:name w:val="样式 74 10 磅"/>
    <w:pPr>
      <w:widowControl w:val="0"/>
      <w:jc w:val="both"/>
    </w:pPr>
    <w:rPr>
      <w:rFonts w:ascii="DengXian" w:eastAsia="DengXian" w:cs="Arial"/>
      <w:kern w:val="2"/>
      <w:sz w:val="21"/>
      <w:szCs w:val="22"/>
      <w:lang w:val="en-US" w:eastAsia="zh-CN"/>
    </w:rPr>
  </w:style>
  <w:style w:type="paragraph" w:customStyle="1" w:styleId="7510">
    <w:name w:val="样式 75 10 磅"/>
    <w:pPr>
      <w:widowControl w:val="0"/>
      <w:jc w:val="both"/>
    </w:pPr>
    <w:rPr>
      <w:rFonts w:ascii="DengXian" w:eastAsia="DengXian" w:cs="Arial"/>
      <w:kern w:val="2"/>
      <w:sz w:val="21"/>
      <w:szCs w:val="22"/>
      <w:lang w:val="en-US" w:eastAsia="zh-CN"/>
    </w:rPr>
  </w:style>
  <w:style w:type="paragraph" w:customStyle="1" w:styleId="8910">
    <w:name w:val="样式 89 10 磅"/>
    <w:next w:val="7010"/>
    <w:pPr>
      <w:widowControl w:val="0"/>
      <w:jc w:val="both"/>
    </w:pPr>
    <w:rPr>
      <w:rFonts w:ascii="DengXian" w:eastAsia="DengXian" w:cs="Arial"/>
      <w:kern w:val="2"/>
      <w:sz w:val="21"/>
      <w:szCs w:val="22"/>
      <w:lang w:val="en-US" w:eastAsia="zh-CN"/>
    </w:rPr>
  </w:style>
  <w:style w:type="paragraph" w:customStyle="1" w:styleId="7610">
    <w:name w:val="样式 76 10 磅"/>
    <w:pPr>
      <w:widowControl w:val="0"/>
      <w:jc w:val="both"/>
    </w:pPr>
    <w:rPr>
      <w:rFonts w:ascii="DengXian" w:eastAsia="DengXian" w:cs="Arial"/>
      <w:kern w:val="2"/>
      <w:sz w:val="21"/>
      <w:szCs w:val="22"/>
      <w:lang w:val="en-US" w:eastAsia="zh-CN"/>
    </w:rPr>
  </w:style>
  <w:style w:type="paragraph" w:customStyle="1" w:styleId="7710">
    <w:name w:val="样式 77 10 磅"/>
    <w:pPr>
      <w:widowControl w:val="0"/>
      <w:jc w:val="both"/>
    </w:pPr>
    <w:rPr>
      <w:rFonts w:ascii="DengXian" w:eastAsia="DengXian" w:cs="Arial"/>
      <w:kern w:val="2"/>
      <w:sz w:val="21"/>
      <w:szCs w:val="22"/>
      <w:lang w:val="en-US" w:eastAsia="zh-CN"/>
    </w:rPr>
  </w:style>
  <w:style w:type="paragraph" w:customStyle="1" w:styleId="7810">
    <w:name w:val="样式 78 10 磅"/>
    <w:pPr>
      <w:widowControl w:val="0"/>
      <w:jc w:val="both"/>
    </w:pPr>
    <w:rPr>
      <w:rFonts w:ascii="DengXian" w:eastAsia="DengXian" w:cs="Arial"/>
      <w:kern w:val="2"/>
      <w:sz w:val="21"/>
      <w:szCs w:val="22"/>
      <w:lang w:val="en-US" w:eastAsia="zh-CN"/>
    </w:rPr>
  </w:style>
  <w:style w:type="paragraph" w:customStyle="1" w:styleId="7910">
    <w:name w:val="样式 79 10 磅"/>
    <w:pPr>
      <w:widowControl w:val="0"/>
      <w:jc w:val="both"/>
    </w:pPr>
    <w:rPr>
      <w:rFonts w:ascii="DengXian" w:eastAsia="DengXian" w:cs="Arial"/>
      <w:kern w:val="2"/>
      <w:sz w:val="21"/>
      <w:szCs w:val="22"/>
      <w:lang w:val="en-US" w:eastAsia="zh-CN"/>
    </w:rPr>
  </w:style>
  <w:style w:type="paragraph" w:customStyle="1" w:styleId="8010">
    <w:name w:val="样式 80 10 磅"/>
    <w:pPr>
      <w:widowControl w:val="0"/>
      <w:jc w:val="both"/>
    </w:pPr>
    <w:rPr>
      <w:rFonts w:ascii="DengXian" w:eastAsia="DengXian" w:cs="Arial"/>
      <w:kern w:val="2"/>
      <w:sz w:val="21"/>
      <w:szCs w:val="22"/>
      <w:lang w:val="en-US" w:eastAsia="zh-CN"/>
    </w:rPr>
  </w:style>
  <w:style w:type="paragraph" w:customStyle="1" w:styleId="8110">
    <w:name w:val="样式 81 10 磅"/>
    <w:pPr>
      <w:widowControl w:val="0"/>
      <w:jc w:val="both"/>
    </w:pPr>
    <w:rPr>
      <w:rFonts w:ascii="DengXian" w:eastAsia="DengXian" w:cs="Arial"/>
      <w:kern w:val="2"/>
      <w:sz w:val="21"/>
      <w:szCs w:val="22"/>
      <w:lang w:val="en-US" w:eastAsia="zh-CN"/>
    </w:rPr>
  </w:style>
  <w:style w:type="paragraph" w:customStyle="1" w:styleId="8210">
    <w:name w:val="样式 82 10 磅"/>
    <w:pPr>
      <w:widowControl w:val="0"/>
      <w:jc w:val="both"/>
    </w:pPr>
    <w:rPr>
      <w:rFonts w:ascii="DengXian" w:eastAsia="DengXian" w:cs="Arial"/>
      <w:kern w:val="2"/>
      <w:sz w:val="21"/>
      <w:szCs w:val="22"/>
      <w:lang w:val="en-US" w:eastAsia="zh-CN"/>
    </w:rPr>
  </w:style>
  <w:style w:type="paragraph" w:customStyle="1" w:styleId="8310">
    <w:name w:val="样式 83 10 磅"/>
    <w:pPr>
      <w:widowControl w:val="0"/>
      <w:ind w:firstLineChars="200" w:firstLine="200"/>
      <w:jc w:val="both"/>
    </w:pPr>
    <w:rPr>
      <w:rFonts w:ascii="DengXian" w:eastAsia="DengXian" w:cs="Arial"/>
      <w:kern w:val="2"/>
      <w:sz w:val="21"/>
      <w:szCs w:val="22"/>
      <w:lang w:val="en-US" w:eastAsia="zh-CN"/>
    </w:rPr>
  </w:style>
  <w:style w:type="paragraph" w:customStyle="1" w:styleId="8410">
    <w:name w:val="样式 84 10 磅"/>
    <w:pPr>
      <w:widowControl w:val="0"/>
      <w:jc w:val="both"/>
    </w:pPr>
    <w:rPr>
      <w:rFonts w:ascii="DengXian" w:eastAsia="DengXian" w:cs="Arial"/>
      <w:kern w:val="2"/>
      <w:sz w:val="21"/>
      <w:szCs w:val="22"/>
      <w:lang w:val="en-US" w:eastAsia="zh-CN"/>
    </w:rPr>
  </w:style>
  <w:style w:type="paragraph" w:customStyle="1" w:styleId="8510">
    <w:name w:val="样式 85 10 磅"/>
    <w:pPr>
      <w:widowControl w:val="0"/>
      <w:jc w:val="both"/>
    </w:pPr>
    <w:rPr>
      <w:rFonts w:ascii="DengXian" w:eastAsia="DengXian" w:cs="Arial"/>
      <w:kern w:val="2"/>
      <w:sz w:val="21"/>
      <w:szCs w:val="22"/>
      <w:lang w:val="en-US" w:eastAsia="zh-CN"/>
    </w:rPr>
  </w:style>
  <w:style w:type="paragraph" w:customStyle="1" w:styleId="8610">
    <w:name w:val="样式 86 10 磅"/>
    <w:pPr>
      <w:widowControl w:val="0"/>
      <w:jc w:val="both"/>
    </w:pPr>
    <w:rPr>
      <w:rFonts w:ascii="DengXian" w:eastAsia="DengXian" w:cs="Arial"/>
      <w:kern w:val="2"/>
      <w:sz w:val="21"/>
      <w:szCs w:val="22"/>
      <w:lang w:val="en-US" w:eastAsia="zh-CN"/>
    </w:rPr>
  </w:style>
  <w:style w:type="paragraph" w:customStyle="1" w:styleId="9010">
    <w:name w:val="样式 90 10 磅"/>
    <w:pPr>
      <w:widowControl w:val="0"/>
      <w:jc w:val="both"/>
    </w:pPr>
    <w:rPr>
      <w:rFonts w:ascii="DengXian" w:eastAsia="DengXian" w:cs="Arial"/>
      <w:kern w:val="2"/>
      <w:sz w:val="21"/>
      <w:szCs w:val="22"/>
      <w:lang w:val="en-US" w:eastAsia="zh-CN"/>
    </w:rPr>
  </w:style>
  <w:style w:type="paragraph" w:customStyle="1" w:styleId="9110">
    <w:name w:val="样式 91 10 磅"/>
    <w:pPr>
      <w:widowControl w:val="0"/>
      <w:ind w:firstLineChars="200" w:firstLine="200"/>
      <w:jc w:val="both"/>
    </w:pPr>
    <w:rPr>
      <w:rFonts w:ascii="Calibri" w:hAnsi="Calibri" w:cs="SimHei"/>
      <w:kern w:val="2"/>
      <w:sz w:val="21"/>
      <w:szCs w:val="22"/>
      <w:lang w:val="en-US" w:eastAsia="zh-CN"/>
    </w:rPr>
  </w:style>
  <w:style w:type="paragraph" w:customStyle="1" w:styleId="9210">
    <w:name w:val="样式 92 10 磅"/>
    <w:pPr>
      <w:widowControl w:val="0"/>
      <w:jc w:val="both"/>
    </w:pPr>
    <w:rPr>
      <w:rFonts w:ascii="DengXian" w:eastAsia="DengXian" w:cs="Arial"/>
      <w:kern w:val="2"/>
      <w:sz w:val="21"/>
      <w:szCs w:val="22"/>
      <w:lang w:val="en-US" w:eastAsia="zh-CN"/>
    </w:rPr>
  </w:style>
  <w:style w:type="paragraph" w:customStyle="1" w:styleId="9310">
    <w:name w:val="样式 93 10 磅"/>
    <w:pPr>
      <w:widowControl w:val="0"/>
      <w:jc w:val="both"/>
    </w:pPr>
    <w:rPr>
      <w:rFonts w:ascii="DengXian" w:eastAsia="DengXian" w:cs="Arial"/>
      <w:kern w:val="2"/>
      <w:sz w:val="21"/>
      <w:szCs w:val="22"/>
      <w:lang w:val="en-US" w:eastAsia="zh-CN"/>
    </w:rPr>
  </w:style>
  <w:style w:type="paragraph" w:customStyle="1" w:styleId="9410">
    <w:name w:val="样式 94 10 磅"/>
    <w:pPr>
      <w:widowControl w:val="0"/>
      <w:jc w:val="both"/>
    </w:pPr>
    <w:rPr>
      <w:rFonts w:ascii="DengXian" w:eastAsia="DengXian" w:cs="Arial"/>
      <w:kern w:val="2"/>
      <w:sz w:val="21"/>
      <w:szCs w:val="22"/>
      <w:lang w:val="en-US" w:eastAsia="zh-CN"/>
    </w:rPr>
  </w:style>
  <w:style w:type="paragraph" w:customStyle="1" w:styleId="9510">
    <w:name w:val="样式 95 10 磅"/>
    <w:pPr>
      <w:widowControl w:val="0"/>
      <w:jc w:val="both"/>
    </w:pPr>
    <w:rPr>
      <w:rFonts w:ascii="DengXian" w:eastAsia="DengXian" w:cs="Arial"/>
      <w:kern w:val="2"/>
      <w:sz w:val="21"/>
      <w:szCs w:val="22"/>
      <w:lang w:val="en-US" w:eastAsia="zh-CN"/>
    </w:rPr>
  </w:style>
  <w:style w:type="paragraph" w:customStyle="1" w:styleId="9610">
    <w:name w:val="样式 96 10 磅"/>
    <w:pPr>
      <w:widowControl w:val="0"/>
      <w:jc w:val="both"/>
    </w:pPr>
    <w:rPr>
      <w:rFonts w:ascii="DengXian" w:eastAsia="DengXian" w:cs="Arial"/>
      <w:kern w:val="2"/>
      <w:sz w:val="21"/>
      <w:szCs w:val="22"/>
      <w:lang w:val="en-US" w:eastAsia="zh-CN"/>
    </w:rPr>
  </w:style>
  <w:style w:type="paragraph" w:customStyle="1" w:styleId="9710">
    <w:name w:val="样式 97 10 磅"/>
    <w:pPr>
      <w:widowControl w:val="0"/>
      <w:ind w:firstLineChars="200" w:firstLine="200"/>
      <w:jc w:val="both"/>
    </w:pPr>
    <w:rPr>
      <w:rFonts w:ascii="Calibri" w:hAnsi="Calibri" w:cs="SimHei"/>
      <w:kern w:val="2"/>
      <w:sz w:val="21"/>
      <w:szCs w:val="22"/>
      <w:lang w:val="en-US" w:eastAsia="zh-CN"/>
    </w:rPr>
  </w:style>
  <w:style w:type="paragraph" w:customStyle="1" w:styleId="9810">
    <w:name w:val="样式 98 10 磅"/>
    <w:pPr>
      <w:widowControl w:val="0"/>
      <w:jc w:val="both"/>
    </w:pPr>
    <w:rPr>
      <w:rFonts w:ascii="DengXian" w:eastAsia="DengXian" w:cs="Arial"/>
      <w:kern w:val="2"/>
      <w:sz w:val="21"/>
      <w:szCs w:val="22"/>
      <w:lang w:val="en-US" w:eastAsia="zh-CN"/>
    </w:rPr>
  </w:style>
  <w:style w:type="paragraph" w:customStyle="1" w:styleId="4">
    <w:name w:val="样式 4 小四"/>
    <w:pPr>
      <w:widowControl w:val="0"/>
      <w:autoSpaceDE w:val="0"/>
      <w:autoSpaceDN w:val="0"/>
      <w:adjustRightInd w:val="0"/>
    </w:pPr>
    <w:rPr>
      <w:rFonts w:ascii="SimHei" w:eastAsia="SimHei" w:cs="SimHei"/>
      <w:color w:val="000000"/>
      <w:sz w:val="24"/>
      <w:szCs w:val="24"/>
      <w:lang w:val="en-US" w:eastAsia="zh-CN"/>
    </w:rPr>
  </w:style>
  <w:style w:type="paragraph" w:customStyle="1" w:styleId="5">
    <w:name w:val="样式 5 小四"/>
    <w:pPr>
      <w:widowControl w:val="0"/>
      <w:autoSpaceDE w:val="0"/>
      <w:autoSpaceDN w:val="0"/>
      <w:adjustRightInd w:val="0"/>
    </w:pPr>
    <w:rPr>
      <w:rFonts w:ascii="SimHei" w:eastAsia="SimHei" w:cs="SimHei"/>
      <w:color w:val="000000"/>
      <w:sz w:val="24"/>
      <w:szCs w:val="24"/>
      <w:lang w:val="en-US" w:eastAsia="zh-CN"/>
    </w:rPr>
  </w:style>
  <w:style w:type="paragraph" w:customStyle="1" w:styleId="9910">
    <w:name w:val="样式 99 10 磅"/>
    <w:pPr>
      <w:widowControl w:val="0"/>
      <w:ind w:firstLineChars="200" w:firstLine="200"/>
      <w:jc w:val="both"/>
    </w:pPr>
    <w:rPr>
      <w:rFonts w:ascii="DengXian" w:eastAsia="DengXian" w:cs="Arial"/>
      <w:kern w:val="2"/>
      <w:sz w:val="21"/>
      <w:szCs w:val="22"/>
      <w:lang w:val="en-US" w:eastAsia="zh-CN"/>
    </w:rPr>
  </w:style>
  <w:style w:type="paragraph" w:customStyle="1" w:styleId="6">
    <w:name w:val="样式 6 小四"/>
    <w:pPr>
      <w:widowControl w:val="0"/>
      <w:autoSpaceDE w:val="0"/>
      <w:autoSpaceDN w:val="0"/>
      <w:adjustRightInd w:val="0"/>
    </w:pPr>
    <w:rPr>
      <w:rFonts w:ascii="SimHei" w:eastAsia="SimHei" w:cs="SimHei"/>
      <w:color w:val="000000"/>
      <w:sz w:val="24"/>
      <w:szCs w:val="24"/>
      <w:lang w:val="en-US" w:eastAsia="zh-CN"/>
    </w:rPr>
  </w:style>
  <w:style w:type="paragraph" w:customStyle="1" w:styleId="7">
    <w:name w:val="样式 7 小四"/>
    <w:pPr>
      <w:widowControl w:val="0"/>
      <w:autoSpaceDE w:val="0"/>
      <w:autoSpaceDN w:val="0"/>
      <w:adjustRightInd w:val="0"/>
    </w:pPr>
    <w:rPr>
      <w:rFonts w:ascii="SimHei" w:eastAsia="SimHei" w:cs="SimHei"/>
      <w:color w:val="000000"/>
      <w:sz w:val="24"/>
      <w:szCs w:val="24"/>
      <w:lang w:val="en-US" w:eastAsia="zh-CN"/>
    </w:rPr>
  </w:style>
  <w:style w:type="paragraph" w:customStyle="1" w:styleId="8">
    <w:name w:val="样式 8 小四"/>
    <w:pPr>
      <w:widowControl w:val="0"/>
      <w:autoSpaceDE w:val="0"/>
      <w:autoSpaceDN w:val="0"/>
      <w:adjustRightInd w:val="0"/>
    </w:pPr>
    <w:rPr>
      <w:rFonts w:ascii="SimHei" w:eastAsia="SimHei" w:cs="SimHei"/>
      <w:color w:val="000000"/>
      <w:sz w:val="24"/>
      <w:szCs w:val="24"/>
      <w:lang w:val="en-US" w:eastAsia="zh-CN"/>
    </w:rPr>
  </w:style>
  <w:style w:type="paragraph" w:customStyle="1" w:styleId="9">
    <w:name w:val="样式 9 小四"/>
    <w:pPr>
      <w:widowControl w:val="0"/>
      <w:autoSpaceDE w:val="0"/>
      <w:autoSpaceDN w:val="0"/>
      <w:adjustRightInd w:val="0"/>
    </w:pPr>
    <w:rPr>
      <w:rFonts w:ascii="SimHei" w:eastAsia="SimHei" w:cs="SimHei"/>
      <w:color w:val="000000"/>
      <w:sz w:val="24"/>
      <w:szCs w:val="24"/>
      <w:lang w:val="en-US" w:eastAsia="zh-CN"/>
    </w:rPr>
  </w:style>
  <w:style w:type="paragraph" w:customStyle="1" w:styleId="10010">
    <w:name w:val="样式 100 10 磅"/>
    <w:pPr>
      <w:widowControl w:val="0"/>
      <w:jc w:val="both"/>
    </w:pPr>
    <w:rPr>
      <w:rFonts w:ascii="DengXian" w:eastAsia="DengXian" w:cs="Arial"/>
      <w:kern w:val="2"/>
      <w:sz w:val="21"/>
      <w:szCs w:val="22"/>
      <w:lang w:val="en-US" w:eastAsia="zh-CN"/>
    </w:rPr>
  </w:style>
  <w:style w:type="paragraph" w:customStyle="1" w:styleId="100">
    <w:name w:val="样式 10 小四"/>
    <w:pPr>
      <w:widowControl w:val="0"/>
      <w:autoSpaceDE w:val="0"/>
      <w:autoSpaceDN w:val="0"/>
      <w:adjustRightInd w:val="0"/>
    </w:pPr>
    <w:rPr>
      <w:rFonts w:ascii="SimHei" w:eastAsia="SimHei" w:cs="SimHei"/>
      <w:color w:val="000000"/>
      <w:sz w:val="24"/>
      <w:szCs w:val="24"/>
      <w:lang w:val="en-US" w:eastAsia="zh-CN"/>
    </w:rPr>
  </w:style>
  <w:style w:type="paragraph" w:customStyle="1" w:styleId="111">
    <w:name w:val="样式 11 小四"/>
    <w:pPr>
      <w:widowControl w:val="0"/>
      <w:autoSpaceDE w:val="0"/>
      <w:autoSpaceDN w:val="0"/>
      <w:adjustRightInd w:val="0"/>
    </w:pPr>
    <w:rPr>
      <w:rFonts w:ascii="SimHei" w:eastAsia="SimHei" w:cs="SimHei"/>
      <w:color w:val="000000"/>
      <w:sz w:val="24"/>
      <w:szCs w:val="24"/>
      <w:lang w:val="en-US" w:eastAsia="zh-CN"/>
    </w:rPr>
  </w:style>
  <w:style w:type="paragraph" w:customStyle="1" w:styleId="120">
    <w:name w:val="样式 12 小四"/>
    <w:pPr>
      <w:widowControl w:val="0"/>
      <w:autoSpaceDE w:val="0"/>
      <w:autoSpaceDN w:val="0"/>
      <w:adjustRightInd w:val="0"/>
    </w:pPr>
    <w:rPr>
      <w:rFonts w:ascii="SimHei" w:eastAsia="SimHei" w:cs="SimHei"/>
      <w:color w:val="000000"/>
      <w:sz w:val="24"/>
      <w:szCs w:val="24"/>
      <w:lang w:val="en-US" w:eastAsia="zh-CN"/>
    </w:rPr>
  </w:style>
  <w:style w:type="paragraph" w:customStyle="1" w:styleId="13">
    <w:name w:val="样式 13 小四"/>
    <w:pPr>
      <w:widowControl w:val="0"/>
      <w:autoSpaceDE w:val="0"/>
      <w:autoSpaceDN w:val="0"/>
      <w:adjustRightInd w:val="0"/>
    </w:pPr>
    <w:rPr>
      <w:rFonts w:ascii="SimHei" w:eastAsia="SimHei" w:cs="SimHei"/>
      <w:color w:val="000000"/>
      <w:sz w:val="24"/>
      <w:szCs w:val="24"/>
      <w:lang w:val="en-US" w:eastAsia="zh-CN"/>
    </w:rPr>
  </w:style>
  <w:style w:type="paragraph" w:customStyle="1" w:styleId="10110">
    <w:name w:val="样式 101 10 磅"/>
    <w:pPr>
      <w:widowControl w:val="0"/>
      <w:ind w:firstLineChars="200" w:firstLine="200"/>
      <w:jc w:val="both"/>
    </w:pPr>
    <w:rPr>
      <w:rFonts w:ascii="DengXian" w:eastAsia="DengXian" w:cs="Arial"/>
      <w:kern w:val="2"/>
      <w:sz w:val="21"/>
      <w:szCs w:val="22"/>
      <w:lang w:val="en-US" w:eastAsia="zh-CN"/>
    </w:rPr>
  </w:style>
  <w:style w:type="paragraph" w:customStyle="1" w:styleId="14">
    <w:name w:val="样式 14 小四"/>
    <w:pPr>
      <w:widowControl w:val="0"/>
      <w:autoSpaceDE w:val="0"/>
      <w:autoSpaceDN w:val="0"/>
      <w:adjustRightInd w:val="0"/>
    </w:pPr>
    <w:rPr>
      <w:rFonts w:ascii="SimHei" w:eastAsia="SimHei" w:cs="SimHei"/>
      <w:color w:val="000000"/>
      <w:sz w:val="24"/>
      <w:szCs w:val="24"/>
      <w:lang w:val="en-US" w:eastAsia="zh-CN"/>
    </w:rPr>
  </w:style>
  <w:style w:type="paragraph" w:customStyle="1" w:styleId="10210">
    <w:name w:val="样式 102 10 磅"/>
    <w:pPr>
      <w:widowControl w:val="0"/>
      <w:jc w:val="both"/>
    </w:pPr>
    <w:rPr>
      <w:rFonts w:ascii="DengXian" w:eastAsia="DengXian" w:cs="Arial"/>
      <w:kern w:val="2"/>
      <w:sz w:val="21"/>
      <w:szCs w:val="22"/>
      <w:lang w:val="en-US" w:eastAsia="zh-CN"/>
    </w:rPr>
  </w:style>
  <w:style w:type="paragraph" w:customStyle="1" w:styleId="10310">
    <w:name w:val="样式 103 10 磅"/>
    <w:pPr>
      <w:widowControl w:val="0"/>
      <w:jc w:val="both"/>
    </w:pPr>
    <w:rPr>
      <w:rFonts w:ascii="DengXian" w:eastAsia="DengXian" w:cs="Arial"/>
      <w:kern w:val="2"/>
      <w:sz w:val="21"/>
      <w:szCs w:val="22"/>
      <w:lang w:val="en-US" w:eastAsia="zh-CN"/>
    </w:rPr>
  </w:style>
  <w:style w:type="paragraph" w:customStyle="1" w:styleId="15">
    <w:name w:val="样式 15 小四"/>
    <w:pPr>
      <w:widowControl w:val="0"/>
      <w:autoSpaceDE w:val="0"/>
      <w:autoSpaceDN w:val="0"/>
      <w:adjustRightInd w:val="0"/>
    </w:pPr>
    <w:rPr>
      <w:rFonts w:ascii="SimHei" w:eastAsia="SimHei" w:cs="SimHei"/>
      <w:color w:val="000000"/>
      <w:sz w:val="24"/>
      <w:szCs w:val="24"/>
      <w:lang w:val="en-US" w:eastAsia="zh-CN"/>
    </w:rPr>
  </w:style>
  <w:style w:type="paragraph" w:customStyle="1" w:styleId="16">
    <w:name w:val="样式 16 小四"/>
    <w:pPr>
      <w:widowControl w:val="0"/>
      <w:autoSpaceDE w:val="0"/>
      <w:autoSpaceDN w:val="0"/>
      <w:adjustRightInd w:val="0"/>
    </w:pPr>
    <w:rPr>
      <w:rFonts w:ascii="SimHei" w:eastAsia="SimHei" w:cs="SimHei"/>
      <w:color w:val="000000"/>
      <w:sz w:val="24"/>
      <w:szCs w:val="24"/>
      <w:lang w:val="en-US" w:eastAsia="zh-CN"/>
    </w:rPr>
  </w:style>
  <w:style w:type="paragraph" w:customStyle="1" w:styleId="17">
    <w:name w:val="样式 17 小四"/>
    <w:pPr>
      <w:widowControl w:val="0"/>
      <w:autoSpaceDE w:val="0"/>
      <w:autoSpaceDN w:val="0"/>
      <w:adjustRightInd w:val="0"/>
    </w:pPr>
    <w:rPr>
      <w:rFonts w:ascii="SimHei" w:eastAsia="SimHei" w:cs="SimHei"/>
      <w:color w:val="000000"/>
      <w:sz w:val="24"/>
      <w:szCs w:val="24"/>
      <w:lang w:val="en-US" w:eastAsia="zh-CN"/>
    </w:rPr>
  </w:style>
  <w:style w:type="paragraph" w:customStyle="1" w:styleId="10410">
    <w:name w:val="样式 104 10 磅"/>
    <w:pPr>
      <w:widowControl w:val="0"/>
      <w:ind w:firstLineChars="200" w:firstLine="200"/>
      <w:jc w:val="both"/>
    </w:pPr>
    <w:rPr>
      <w:rFonts w:ascii="DengXian" w:eastAsia="DengXian" w:cs="Arial"/>
      <w:kern w:val="2"/>
      <w:sz w:val="21"/>
      <w:szCs w:val="22"/>
      <w:lang w:val="en-US" w:eastAsia="zh-CN"/>
    </w:rPr>
  </w:style>
  <w:style w:type="paragraph" w:customStyle="1" w:styleId="18">
    <w:name w:val="样式 18 小四"/>
    <w:pPr>
      <w:widowControl w:val="0"/>
      <w:autoSpaceDE w:val="0"/>
      <w:autoSpaceDN w:val="0"/>
      <w:adjustRightInd w:val="0"/>
    </w:pPr>
    <w:rPr>
      <w:rFonts w:ascii="SimHei" w:eastAsia="SimHei" w:cs="SimHei"/>
      <w:color w:val="000000"/>
      <w:sz w:val="24"/>
      <w:szCs w:val="24"/>
      <w:lang w:val="en-US" w:eastAsia="zh-CN"/>
    </w:rPr>
  </w:style>
  <w:style w:type="paragraph" w:customStyle="1" w:styleId="10510">
    <w:name w:val="样式 105 10 磅"/>
    <w:pPr>
      <w:widowControl w:val="0"/>
      <w:jc w:val="both"/>
    </w:pPr>
    <w:rPr>
      <w:rFonts w:ascii="DengXian" w:eastAsia="DengXian" w:cs="Arial"/>
      <w:kern w:val="2"/>
      <w:sz w:val="21"/>
      <w:szCs w:val="22"/>
      <w:lang w:val="en-US" w:eastAsia="zh-CN"/>
    </w:rPr>
  </w:style>
  <w:style w:type="paragraph" w:customStyle="1" w:styleId="10610">
    <w:name w:val="样式 106 10 磅"/>
    <w:pPr>
      <w:widowControl w:val="0"/>
      <w:jc w:val="both"/>
    </w:pPr>
    <w:rPr>
      <w:rFonts w:ascii="DengXian" w:eastAsia="DengXian" w:cs="Arial"/>
      <w:kern w:val="2"/>
      <w:sz w:val="21"/>
      <w:szCs w:val="22"/>
      <w:lang w:val="en-US" w:eastAsia="zh-CN"/>
    </w:rPr>
  </w:style>
  <w:style w:type="paragraph" w:customStyle="1" w:styleId="19">
    <w:name w:val="样式 19 小四"/>
    <w:pPr>
      <w:widowControl w:val="0"/>
      <w:autoSpaceDE w:val="0"/>
      <w:autoSpaceDN w:val="0"/>
      <w:adjustRightInd w:val="0"/>
    </w:pPr>
    <w:rPr>
      <w:rFonts w:ascii="SimHei" w:eastAsia="SimHei" w:cs="SimHei"/>
      <w:color w:val="000000"/>
      <w:sz w:val="24"/>
      <w:szCs w:val="24"/>
      <w:lang w:val="en-US" w:eastAsia="zh-CN"/>
    </w:rPr>
  </w:style>
  <w:style w:type="paragraph" w:customStyle="1" w:styleId="200">
    <w:name w:val="样式 20 小四"/>
    <w:pPr>
      <w:widowControl w:val="0"/>
      <w:autoSpaceDE w:val="0"/>
      <w:autoSpaceDN w:val="0"/>
      <w:adjustRightInd w:val="0"/>
    </w:pPr>
    <w:rPr>
      <w:rFonts w:ascii="SimHei" w:eastAsia="SimHei" w:cs="SimHei"/>
      <w:color w:val="000000"/>
      <w:sz w:val="24"/>
      <w:szCs w:val="24"/>
      <w:lang w:val="en-US" w:eastAsia="zh-CN"/>
    </w:rPr>
  </w:style>
  <w:style w:type="paragraph" w:customStyle="1" w:styleId="21">
    <w:name w:val="样式 21 小四"/>
    <w:pPr>
      <w:widowControl w:val="0"/>
      <w:autoSpaceDE w:val="0"/>
      <w:autoSpaceDN w:val="0"/>
      <w:adjustRightInd w:val="0"/>
    </w:pPr>
    <w:rPr>
      <w:rFonts w:ascii="SimHei" w:eastAsia="SimHei" w:cs="SimHei"/>
      <w:color w:val="000000"/>
      <w:sz w:val="24"/>
      <w:szCs w:val="24"/>
      <w:lang w:val="en-US" w:eastAsia="zh-CN"/>
    </w:rPr>
  </w:style>
  <w:style w:type="paragraph" w:customStyle="1" w:styleId="10710">
    <w:name w:val="样式 107 10 磅"/>
    <w:pPr>
      <w:widowControl w:val="0"/>
      <w:ind w:firstLineChars="200" w:firstLine="200"/>
      <w:jc w:val="both"/>
    </w:pPr>
    <w:rPr>
      <w:rFonts w:ascii="DengXian" w:eastAsia="DengXian" w:cs="Arial"/>
      <w:kern w:val="2"/>
      <w:sz w:val="21"/>
      <w:szCs w:val="22"/>
      <w:lang w:val="en-US" w:eastAsia="zh-CN"/>
    </w:rPr>
  </w:style>
  <w:style w:type="paragraph" w:customStyle="1" w:styleId="10810">
    <w:name w:val="样式 108 10 磅"/>
    <w:pPr>
      <w:widowControl w:val="0"/>
      <w:ind w:firstLineChars="200" w:firstLine="200"/>
      <w:jc w:val="both"/>
    </w:pPr>
    <w:rPr>
      <w:rFonts w:ascii="DengXian" w:eastAsia="DengXian" w:cs="Arial"/>
      <w:kern w:val="2"/>
      <w:sz w:val="21"/>
      <w:szCs w:val="22"/>
      <w:lang w:val="en-US" w:eastAsia="zh-CN"/>
    </w:rPr>
  </w:style>
  <w:style w:type="paragraph" w:customStyle="1" w:styleId="10910">
    <w:name w:val="样式 109 10 磅"/>
    <w:pPr>
      <w:widowControl w:val="0"/>
      <w:jc w:val="both"/>
    </w:pPr>
    <w:rPr>
      <w:rFonts w:ascii="DengXian" w:eastAsia="DengXian" w:cs="Arial"/>
      <w:kern w:val="2"/>
      <w:sz w:val="21"/>
      <w:szCs w:val="22"/>
      <w:lang w:val="en-US" w:eastAsia="zh-CN"/>
    </w:rPr>
  </w:style>
  <w:style w:type="paragraph" w:customStyle="1" w:styleId="11010">
    <w:name w:val="样式 110 10 磅"/>
    <w:pPr>
      <w:widowControl w:val="0"/>
      <w:jc w:val="both"/>
    </w:pPr>
    <w:rPr>
      <w:rFonts w:ascii="DengXian" w:eastAsia="DengXian" w:cs="Arial"/>
      <w:kern w:val="2"/>
      <w:sz w:val="21"/>
      <w:szCs w:val="22"/>
      <w:lang w:val="en-US" w:eastAsia="zh-CN"/>
    </w:rPr>
  </w:style>
  <w:style w:type="paragraph" w:customStyle="1" w:styleId="22">
    <w:name w:val="样式 22 小四"/>
    <w:pPr>
      <w:widowControl w:val="0"/>
      <w:autoSpaceDE w:val="0"/>
      <w:autoSpaceDN w:val="0"/>
      <w:adjustRightInd w:val="0"/>
    </w:pPr>
    <w:rPr>
      <w:rFonts w:ascii="SimHei" w:eastAsia="SimHei" w:cs="SimHei"/>
      <w:color w:val="000000"/>
      <w:sz w:val="24"/>
      <w:szCs w:val="24"/>
      <w:lang w:val="en-US" w:eastAsia="zh-CN"/>
    </w:rPr>
  </w:style>
  <w:style w:type="paragraph" w:customStyle="1" w:styleId="11110">
    <w:name w:val="样式 111 10 磅"/>
    <w:pPr>
      <w:widowControl w:val="0"/>
      <w:jc w:val="both"/>
    </w:pPr>
    <w:rPr>
      <w:rFonts w:ascii="DengXian" w:eastAsia="DengXian" w:cs="Arial"/>
      <w:kern w:val="2"/>
      <w:sz w:val="21"/>
      <w:szCs w:val="22"/>
      <w:lang w:val="en-US" w:eastAsia="zh-CN"/>
    </w:rPr>
  </w:style>
  <w:style w:type="paragraph" w:customStyle="1" w:styleId="11210">
    <w:name w:val="样式 112 10 磅"/>
    <w:pPr>
      <w:widowControl w:val="0"/>
      <w:ind w:firstLineChars="200" w:firstLine="200"/>
      <w:jc w:val="both"/>
    </w:pPr>
    <w:rPr>
      <w:rFonts w:ascii="DengXian" w:eastAsia="DengXian" w:cs="Arial"/>
      <w:kern w:val="2"/>
      <w:sz w:val="21"/>
      <w:szCs w:val="22"/>
      <w:lang w:val="en-US" w:eastAsia="zh-CN"/>
    </w:rPr>
  </w:style>
  <w:style w:type="paragraph" w:customStyle="1" w:styleId="11310">
    <w:name w:val="样式 113 10 磅"/>
    <w:pPr>
      <w:widowControl w:val="0"/>
      <w:ind w:firstLineChars="200" w:firstLine="200"/>
      <w:jc w:val="both"/>
    </w:pPr>
    <w:rPr>
      <w:rFonts w:ascii="DengXian" w:eastAsia="DengXian" w:cs="Arial"/>
      <w:kern w:val="2"/>
      <w:sz w:val="21"/>
      <w:szCs w:val="22"/>
      <w:lang w:val="en-US" w:eastAsia="zh-CN"/>
    </w:rPr>
  </w:style>
  <w:style w:type="paragraph" w:customStyle="1" w:styleId="11410">
    <w:name w:val="样式 114 10 磅"/>
    <w:pPr>
      <w:widowControl w:val="0"/>
      <w:ind w:firstLineChars="200" w:firstLine="200"/>
      <w:jc w:val="both"/>
    </w:pPr>
    <w:rPr>
      <w:rFonts w:ascii="DengXian" w:eastAsia="DengXian" w:cs="Arial"/>
      <w:kern w:val="2"/>
      <w:sz w:val="21"/>
      <w:szCs w:val="22"/>
      <w:lang w:val="en-US" w:eastAsia="zh-CN"/>
    </w:rPr>
  </w:style>
  <w:style w:type="paragraph" w:customStyle="1" w:styleId="11510">
    <w:name w:val="样式 115 10 磅"/>
    <w:pPr>
      <w:widowControl w:val="0"/>
      <w:jc w:val="both"/>
    </w:pPr>
    <w:rPr>
      <w:rFonts w:ascii="DengXian" w:eastAsia="DengXian" w:cs="Arial"/>
      <w:kern w:val="2"/>
      <w:sz w:val="21"/>
      <w:szCs w:val="22"/>
      <w:lang w:val="en-US" w:eastAsia="zh-CN"/>
    </w:rPr>
  </w:style>
  <w:style w:type="paragraph" w:customStyle="1" w:styleId="11610">
    <w:name w:val="样式 116 10 磅"/>
    <w:pPr>
      <w:widowControl w:val="0"/>
      <w:jc w:val="both"/>
    </w:pPr>
    <w:rPr>
      <w:rFonts w:ascii="DengXian" w:eastAsia="DengXian" w:cs="Arial"/>
      <w:kern w:val="2"/>
      <w:sz w:val="21"/>
      <w:szCs w:val="22"/>
      <w:lang w:val="en-US" w:eastAsia="zh-CN"/>
    </w:rPr>
  </w:style>
  <w:style w:type="paragraph" w:customStyle="1" w:styleId="23">
    <w:name w:val="样式 23 小四"/>
    <w:pPr>
      <w:widowControl w:val="0"/>
      <w:autoSpaceDE w:val="0"/>
      <w:autoSpaceDN w:val="0"/>
      <w:adjustRightInd w:val="0"/>
    </w:pPr>
    <w:rPr>
      <w:rFonts w:ascii="SimHei" w:eastAsia="SimHei" w:cs="SimHei"/>
      <w:color w:val="000000"/>
      <w:sz w:val="24"/>
      <w:szCs w:val="24"/>
      <w:lang w:val="en-US" w:eastAsia="zh-CN"/>
    </w:rPr>
  </w:style>
  <w:style w:type="paragraph" w:customStyle="1" w:styleId="11710">
    <w:name w:val="样式 117 10 磅"/>
    <w:pPr>
      <w:widowControl w:val="0"/>
      <w:jc w:val="both"/>
    </w:pPr>
    <w:rPr>
      <w:rFonts w:ascii="DengXian" w:eastAsia="DengXian" w:cs="Arial"/>
      <w:kern w:val="2"/>
      <w:sz w:val="21"/>
      <w:szCs w:val="22"/>
      <w:lang w:val="en-US" w:eastAsia="zh-CN"/>
    </w:rPr>
  </w:style>
  <w:style w:type="paragraph" w:customStyle="1" w:styleId="11810">
    <w:name w:val="样式 118 10 磅"/>
    <w:pPr>
      <w:widowControl w:val="0"/>
      <w:ind w:firstLineChars="200" w:firstLine="200"/>
      <w:jc w:val="both"/>
    </w:pPr>
    <w:rPr>
      <w:rFonts w:ascii="DengXian" w:eastAsia="DengXian" w:cs="Arial"/>
      <w:kern w:val="2"/>
      <w:sz w:val="21"/>
      <w:szCs w:val="22"/>
      <w:lang w:val="en-US" w:eastAsia="zh-CN"/>
    </w:rPr>
  </w:style>
  <w:style w:type="paragraph" w:customStyle="1" w:styleId="11910">
    <w:name w:val="样式 119 10 磅"/>
    <w:pPr>
      <w:widowControl w:val="0"/>
      <w:ind w:firstLineChars="200" w:firstLine="200"/>
      <w:jc w:val="both"/>
    </w:pPr>
    <w:rPr>
      <w:rFonts w:ascii="DengXian" w:eastAsia="DengXian" w:cs="Arial"/>
      <w:kern w:val="2"/>
      <w:sz w:val="21"/>
      <w:szCs w:val="22"/>
      <w:lang w:val="en-US" w:eastAsia="zh-CN"/>
    </w:rPr>
  </w:style>
  <w:style w:type="paragraph" w:customStyle="1" w:styleId="12010">
    <w:name w:val="样式 120 10 磅"/>
    <w:pPr>
      <w:widowControl w:val="0"/>
      <w:jc w:val="both"/>
    </w:pPr>
    <w:rPr>
      <w:rFonts w:ascii="DengXian" w:eastAsia="DengXian" w:cs="Arial"/>
      <w:kern w:val="2"/>
      <w:sz w:val="21"/>
      <w:szCs w:val="22"/>
      <w:lang w:val="en-US" w:eastAsia="zh-CN"/>
    </w:rPr>
  </w:style>
  <w:style w:type="paragraph" w:customStyle="1" w:styleId="12110">
    <w:name w:val="样式 121 10 磅"/>
    <w:pPr>
      <w:widowControl w:val="0"/>
      <w:jc w:val="both"/>
    </w:pPr>
    <w:rPr>
      <w:rFonts w:ascii="DengXian" w:eastAsia="DengXian" w:cs="Arial"/>
      <w:kern w:val="2"/>
      <w:sz w:val="21"/>
      <w:szCs w:val="22"/>
      <w:lang w:val="en-US" w:eastAsia="zh-CN"/>
    </w:rPr>
  </w:style>
  <w:style w:type="paragraph" w:customStyle="1" w:styleId="24">
    <w:name w:val="样式 24 小四"/>
    <w:pPr>
      <w:widowControl w:val="0"/>
      <w:autoSpaceDE w:val="0"/>
      <w:autoSpaceDN w:val="0"/>
      <w:adjustRightInd w:val="0"/>
    </w:pPr>
    <w:rPr>
      <w:rFonts w:ascii="SimHei" w:eastAsia="SimHei" w:cs="SimHei"/>
      <w:color w:val="000000"/>
      <w:sz w:val="24"/>
      <w:szCs w:val="24"/>
      <w:lang w:val="en-US" w:eastAsia="zh-CN"/>
    </w:rPr>
  </w:style>
  <w:style w:type="paragraph" w:customStyle="1" w:styleId="12210">
    <w:name w:val="样式 122 10 磅"/>
    <w:pPr>
      <w:widowControl w:val="0"/>
      <w:jc w:val="both"/>
    </w:pPr>
    <w:rPr>
      <w:rFonts w:ascii="DengXian" w:eastAsia="DengXian" w:cs="Arial"/>
      <w:kern w:val="2"/>
      <w:sz w:val="21"/>
      <w:szCs w:val="22"/>
      <w:lang w:val="en-US" w:eastAsia="zh-CN"/>
    </w:rPr>
  </w:style>
  <w:style w:type="paragraph" w:customStyle="1" w:styleId="12310">
    <w:name w:val="样式 123 10 磅"/>
    <w:pPr>
      <w:widowControl w:val="0"/>
      <w:ind w:firstLineChars="200" w:firstLine="200"/>
      <w:jc w:val="both"/>
    </w:pPr>
    <w:rPr>
      <w:rFonts w:ascii="DengXian" w:eastAsia="DengXian" w:cs="Arial"/>
      <w:kern w:val="2"/>
      <w:sz w:val="21"/>
      <w:szCs w:val="22"/>
      <w:lang w:val="en-US" w:eastAsia="zh-CN"/>
    </w:rPr>
  </w:style>
  <w:style w:type="paragraph" w:customStyle="1" w:styleId="12410">
    <w:name w:val="样式 124 10 磅"/>
    <w:pPr>
      <w:widowControl w:val="0"/>
      <w:ind w:firstLineChars="200" w:firstLine="200"/>
      <w:jc w:val="both"/>
    </w:pPr>
    <w:rPr>
      <w:rFonts w:ascii="DengXian" w:eastAsia="DengXian" w:cs="Arial"/>
      <w:kern w:val="2"/>
      <w:sz w:val="21"/>
      <w:szCs w:val="22"/>
      <w:lang w:val="en-US" w:eastAsia="zh-CN"/>
    </w:rPr>
  </w:style>
  <w:style w:type="paragraph" w:customStyle="1" w:styleId="12510">
    <w:name w:val="样式 125 10 磅"/>
    <w:pPr>
      <w:widowControl w:val="0"/>
      <w:jc w:val="both"/>
    </w:pPr>
    <w:rPr>
      <w:rFonts w:ascii="DengXian" w:eastAsia="DengXian" w:cs="Arial"/>
      <w:kern w:val="2"/>
      <w:sz w:val="21"/>
      <w:szCs w:val="22"/>
      <w:lang w:val="en-US" w:eastAsia="zh-CN"/>
    </w:rPr>
  </w:style>
  <w:style w:type="paragraph" w:customStyle="1" w:styleId="12610">
    <w:name w:val="样式 126 10 磅"/>
    <w:pPr>
      <w:widowControl w:val="0"/>
      <w:jc w:val="both"/>
    </w:pPr>
    <w:rPr>
      <w:rFonts w:ascii="DengXian" w:eastAsia="DengXian" w:cs="Arial"/>
      <w:kern w:val="2"/>
      <w:sz w:val="21"/>
      <w:szCs w:val="22"/>
      <w:lang w:val="en-US" w:eastAsia="zh-CN"/>
    </w:rPr>
  </w:style>
  <w:style w:type="paragraph" w:customStyle="1" w:styleId="25">
    <w:name w:val="样式 25 小四"/>
    <w:pPr>
      <w:widowControl w:val="0"/>
      <w:autoSpaceDE w:val="0"/>
      <w:autoSpaceDN w:val="0"/>
      <w:adjustRightInd w:val="0"/>
    </w:pPr>
    <w:rPr>
      <w:rFonts w:ascii="SimHei" w:eastAsia="SimHei" w:cs="SimHei"/>
      <w:color w:val="000000"/>
      <w:sz w:val="24"/>
      <w:szCs w:val="24"/>
      <w:lang w:val="en-US" w:eastAsia="zh-CN"/>
    </w:rPr>
  </w:style>
  <w:style w:type="paragraph" w:customStyle="1" w:styleId="26">
    <w:name w:val="样式 26 小四"/>
    <w:pPr>
      <w:widowControl w:val="0"/>
      <w:autoSpaceDE w:val="0"/>
      <w:autoSpaceDN w:val="0"/>
      <w:adjustRightInd w:val="0"/>
    </w:pPr>
    <w:rPr>
      <w:rFonts w:ascii="SimHei" w:eastAsia="SimHei" w:cs="SimHei"/>
      <w:color w:val="000000"/>
      <w:sz w:val="24"/>
      <w:szCs w:val="24"/>
      <w:lang w:val="en-US" w:eastAsia="zh-CN"/>
    </w:rPr>
  </w:style>
  <w:style w:type="paragraph" w:customStyle="1" w:styleId="12710">
    <w:name w:val="样式 127 10 磅"/>
    <w:pPr>
      <w:widowControl w:val="0"/>
      <w:jc w:val="both"/>
    </w:pPr>
    <w:rPr>
      <w:rFonts w:ascii="DengXian" w:eastAsia="DengXian" w:cs="Arial"/>
      <w:kern w:val="2"/>
      <w:sz w:val="21"/>
      <w:szCs w:val="22"/>
      <w:lang w:val="en-US" w:eastAsia="zh-CN"/>
    </w:rPr>
  </w:style>
  <w:style w:type="paragraph" w:customStyle="1" w:styleId="12810">
    <w:name w:val="样式 128 10 磅"/>
    <w:pPr>
      <w:widowControl w:val="0"/>
      <w:ind w:firstLineChars="200" w:firstLine="200"/>
      <w:jc w:val="both"/>
    </w:pPr>
    <w:rPr>
      <w:rFonts w:ascii="DengXian" w:eastAsia="DengXian" w:cs="Arial"/>
      <w:kern w:val="2"/>
      <w:sz w:val="21"/>
      <w:szCs w:val="22"/>
      <w:lang w:val="en-US" w:eastAsia="zh-CN"/>
    </w:rPr>
  </w:style>
  <w:style w:type="paragraph" w:customStyle="1" w:styleId="12910">
    <w:name w:val="样式 129 10 磅"/>
    <w:pPr>
      <w:widowControl w:val="0"/>
      <w:ind w:firstLineChars="200" w:firstLine="200"/>
      <w:jc w:val="both"/>
    </w:pPr>
    <w:rPr>
      <w:rFonts w:ascii="DengXian" w:eastAsia="DengXian" w:cs="Arial"/>
      <w:kern w:val="2"/>
      <w:sz w:val="21"/>
      <w:szCs w:val="22"/>
      <w:lang w:val="en-US" w:eastAsia="zh-CN"/>
    </w:rPr>
  </w:style>
  <w:style w:type="paragraph" w:customStyle="1" w:styleId="13010">
    <w:name w:val="样式 130 10 磅"/>
    <w:pPr>
      <w:widowControl w:val="0"/>
      <w:ind w:firstLineChars="200" w:firstLine="200"/>
      <w:jc w:val="both"/>
    </w:pPr>
    <w:rPr>
      <w:rFonts w:ascii="DengXian" w:eastAsia="DengXian" w:cs="Arial"/>
      <w:kern w:val="2"/>
      <w:sz w:val="21"/>
      <w:szCs w:val="22"/>
      <w:lang w:val="en-US" w:eastAsia="zh-CN"/>
    </w:rPr>
  </w:style>
  <w:style w:type="paragraph" w:customStyle="1" w:styleId="13110">
    <w:name w:val="样式 131 10 磅"/>
    <w:pPr>
      <w:widowControl w:val="0"/>
      <w:jc w:val="both"/>
    </w:pPr>
    <w:rPr>
      <w:rFonts w:ascii="DengXian" w:eastAsia="DengXian" w:cs="Arial"/>
      <w:kern w:val="2"/>
      <w:sz w:val="21"/>
      <w:szCs w:val="22"/>
      <w:lang w:val="en-US" w:eastAsia="zh-CN"/>
    </w:rPr>
  </w:style>
  <w:style w:type="paragraph" w:customStyle="1" w:styleId="13210">
    <w:name w:val="样式 132 10 磅"/>
    <w:pPr>
      <w:widowControl w:val="0"/>
      <w:jc w:val="both"/>
    </w:pPr>
    <w:rPr>
      <w:rFonts w:ascii="DengXian" w:eastAsia="DengXian" w:cs="Arial"/>
      <w:kern w:val="2"/>
      <w:sz w:val="21"/>
      <w:szCs w:val="22"/>
      <w:lang w:val="en-US" w:eastAsia="zh-CN"/>
    </w:rPr>
  </w:style>
  <w:style w:type="paragraph" w:customStyle="1" w:styleId="27">
    <w:name w:val="样式 27 小四"/>
    <w:pPr>
      <w:widowControl w:val="0"/>
      <w:autoSpaceDE w:val="0"/>
      <w:autoSpaceDN w:val="0"/>
      <w:adjustRightInd w:val="0"/>
    </w:pPr>
    <w:rPr>
      <w:rFonts w:ascii="SimHei" w:eastAsia="SimHei" w:cs="SimHei"/>
      <w:color w:val="000000"/>
      <w:sz w:val="24"/>
      <w:szCs w:val="24"/>
      <w:lang w:val="en-US" w:eastAsia="zh-CN"/>
    </w:rPr>
  </w:style>
  <w:style w:type="paragraph" w:customStyle="1" w:styleId="13310">
    <w:name w:val="样式 133 10 磅"/>
    <w:pPr>
      <w:widowControl w:val="0"/>
      <w:jc w:val="both"/>
    </w:pPr>
    <w:rPr>
      <w:rFonts w:ascii="DengXian" w:eastAsia="DengXian" w:cs="Arial"/>
      <w:kern w:val="2"/>
      <w:sz w:val="21"/>
      <w:szCs w:val="22"/>
      <w:lang w:val="en-US" w:eastAsia="zh-CN"/>
    </w:rPr>
  </w:style>
  <w:style w:type="paragraph" w:customStyle="1" w:styleId="13410">
    <w:name w:val="样式 134 10 磅"/>
    <w:pPr>
      <w:widowControl w:val="0"/>
      <w:ind w:firstLineChars="200" w:firstLine="200"/>
      <w:jc w:val="both"/>
    </w:pPr>
    <w:rPr>
      <w:rFonts w:ascii="DengXian" w:eastAsia="DengXian" w:cs="Arial"/>
      <w:kern w:val="2"/>
      <w:sz w:val="21"/>
      <w:szCs w:val="22"/>
      <w:lang w:val="en-US" w:eastAsia="zh-CN"/>
    </w:rPr>
  </w:style>
  <w:style w:type="paragraph" w:customStyle="1" w:styleId="13510">
    <w:name w:val="样式 135 10 磅"/>
    <w:pPr>
      <w:widowControl w:val="0"/>
      <w:ind w:firstLineChars="200" w:firstLine="200"/>
      <w:jc w:val="both"/>
    </w:pPr>
    <w:rPr>
      <w:rFonts w:ascii="DengXian" w:eastAsia="DengXian" w:cs="Arial"/>
      <w:kern w:val="2"/>
      <w:sz w:val="21"/>
      <w:szCs w:val="22"/>
      <w:lang w:val="en-US" w:eastAsia="zh-CN"/>
    </w:rPr>
  </w:style>
  <w:style w:type="paragraph" w:customStyle="1" w:styleId="13610">
    <w:name w:val="样式 136 10 磅"/>
    <w:pPr>
      <w:widowControl w:val="0"/>
      <w:jc w:val="both"/>
    </w:pPr>
    <w:rPr>
      <w:rFonts w:ascii="DengXian" w:eastAsia="DengXian" w:cs="Arial"/>
      <w:kern w:val="2"/>
      <w:sz w:val="21"/>
      <w:szCs w:val="22"/>
      <w:lang w:val="en-US" w:eastAsia="zh-CN"/>
    </w:rPr>
  </w:style>
  <w:style w:type="paragraph" w:customStyle="1" w:styleId="13710">
    <w:name w:val="样式 137 10 磅"/>
    <w:pPr>
      <w:widowControl w:val="0"/>
      <w:jc w:val="both"/>
    </w:pPr>
    <w:rPr>
      <w:rFonts w:ascii="DengXian" w:eastAsia="DengXian" w:cs="Arial"/>
      <w:kern w:val="2"/>
      <w:sz w:val="21"/>
      <w:szCs w:val="22"/>
      <w:lang w:val="en-US" w:eastAsia="zh-CN"/>
    </w:rPr>
  </w:style>
  <w:style w:type="paragraph" w:customStyle="1" w:styleId="28">
    <w:name w:val="样式 28 小四"/>
    <w:pPr>
      <w:widowControl w:val="0"/>
      <w:autoSpaceDE w:val="0"/>
      <w:autoSpaceDN w:val="0"/>
      <w:adjustRightInd w:val="0"/>
    </w:pPr>
    <w:rPr>
      <w:rFonts w:ascii="SimHei" w:eastAsia="SimHei" w:cs="SimHei"/>
      <w:color w:val="000000"/>
      <w:sz w:val="24"/>
      <w:szCs w:val="24"/>
      <w:lang w:val="en-US" w:eastAsia="zh-CN"/>
    </w:rPr>
  </w:style>
  <w:style w:type="paragraph" w:customStyle="1" w:styleId="13810">
    <w:name w:val="样式 138 10 磅"/>
    <w:pPr>
      <w:widowControl w:val="0"/>
      <w:jc w:val="both"/>
    </w:pPr>
    <w:rPr>
      <w:rFonts w:ascii="DengXian" w:eastAsia="DengXian" w:cs="Arial"/>
      <w:kern w:val="2"/>
      <w:sz w:val="21"/>
      <w:szCs w:val="22"/>
      <w:lang w:val="en-US" w:eastAsia="zh-CN"/>
    </w:rPr>
  </w:style>
  <w:style w:type="paragraph" w:customStyle="1" w:styleId="13910">
    <w:name w:val="样式 139 10 磅"/>
    <w:pPr>
      <w:widowControl w:val="0"/>
      <w:ind w:firstLineChars="200" w:firstLine="200"/>
      <w:jc w:val="both"/>
    </w:pPr>
    <w:rPr>
      <w:rFonts w:ascii="DengXian" w:eastAsia="DengXian" w:cs="Arial"/>
      <w:kern w:val="2"/>
      <w:sz w:val="21"/>
      <w:szCs w:val="22"/>
      <w:lang w:val="en-US" w:eastAsia="zh-CN"/>
    </w:rPr>
  </w:style>
  <w:style w:type="paragraph" w:customStyle="1" w:styleId="14010">
    <w:name w:val="样式 140 10 磅"/>
    <w:pPr>
      <w:widowControl w:val="0"/>
      <w:ind w:firstLineChars="200" w:firstLine="200"/>
      <w:jc w:val="both"/>
    </w:pPr>
    <w:rPr>
      <w:rFonts w:ascii="DengXian" w:eastAsia="DengXian" w:cs="Arial"/>
      <w:kern w:val="2"/>
      <w:sz w:val="21"/>
      <w:szCs w:val="22"/>
      <w:lang w:val="en-US" w:eastAsia="zh-CN"/>
    </w:rPr>
  </w:style>
  <w:style w:type="paragraph" w:customStyle="1" w:styleId="14110">
    <w:name w:val="样式 141 10 磅"/>
    <w:pPr>
      <w:widowControl w:val="0"/>
      <w:ind w:firstLineChars="200" w:firstLine="200"/>
      <w:jc w:val="both"/>
    </w:pPr>
    <w:rPr>
      <w:rFonts w:ascii="DengXian" w:eastAsia="DengXian" w:cs="Arial"/>
      <w:kern w:val="2"/>
      <w:sz w:val="21"/>
      <w:szCs w:val="22"/>
      <w:lang w:val="en-US" w:eastAsia="zh-CN"/>
    </w:rPr>
  </w:style>
  <w:style w:type="paragraph" w:customStyle="1" w:styleId="14210">
    <w:name w:val="样式 142 10 磅"/>
    <w:pPr>
      <w:widowControl w:val="0"/>
      <w:jc w:val="both"/>
    </w:pPr>
    <w:rPr>
      <w:rFonts w:ascii="DengXian" w:eastAsia="DengXian" w:cs="Arial"/>
      <w:kern w:val="2"/>
      <w:sz w:val="21"/>
      <w:szCs w:val="22"/>
      <w:lang w:val="en-US" w:eastAsia="zh-CN"/>
    </w:rPr>
  </w:style>
  <w:style w:type="paragraph" w:customStyle="1" w:styleId="14310">
    <w:name w:val="样式 143 10 磅"/>
    <w:pPr>
      <w:widowControl w:val="0"/>
      <w:jc w:val="both"/>
    </w:pPr>
    <w:rPr>
      <w:rFonts w:ascii="DengXian" w:eastAsia="DengXian" w:cs="Arial"/>
      <w:kern w:val="2"/>
      <w:sz w:val="21"/>
      <w:szCs w:val="22"/>
      <w:lang w:val="en-US" w:eastAsia="zh-CN"/>
    </w:rPr>
  </w:style>
  <w:style w:type="paragraph" w:customStyle="1" w:styleId="29">
    <w:name w:val="样式 29 小四"/>
    <w:pPr>
      <w:widowControl w:val="0"/>
      <w:autoSpaceDE w:val="0"/>
      <w:autoSpaceDN w:val="0"/>
      <w:adjustRightInd w:val="0"/>
    </w:pPr>
    <w:rPr>
      <w:rFonts w:ascii="SimHei" w:eastAsia="SimHei" w:cs="SimHei"/>
      <w:color w:val="000000"/>
      <w:sz w:val="24"/>
      <w:szCs w:val="24"/>
      <w:lang w:val="en-US" w:eastAsia="zh-CN"/>
    </w:rPr>
  </w:style>
  <w:style w:type="paragraph" w:customStyle="1" w:styleId="14410">
    <w:name w:val="样式 144 10 磅"/>
    <w:pPr>
      <w:widowControl w:val="0"/>
      <w:jc w:val="both"/>
    </w:pPr>
    <w:rPr>
      <w:rFonts w:ascii="DengXian" w:eastAsia="DengXian" w:cs="Arial"/>
      <w:kern w:val="2"/>
      <w:sz w:val="21"/>
      <w:szCs w:val="22"/>
      <w:lang w:val="en-US" w:eastAsia="zh-CN"/>
    </w:rPr>
  </w:style>
  <w:style w:type="paragraph" w:customStyle="1" w:styleId="14510">
    <w:name w:val="样式 145 10 磅"/>
    <w:pPr>
      <w:widowControl w:val="0"/>
      <w:ind w:firstLineChars="200" w:firstLine="200"/>
      <w:jc w:val="both"/>
    </w:pPr>
    <w:rPr>
      <w:rFonts w:ascii="DengXian" w:eastAsia="DengXian" w:cs="Arial"/>
      <w:kern w:val="2"/>
      <w:sz w:val="21"/>
      <w:szCs w:val="22"/>
      <w:lang w:val="en-US" w:eastAsia="zh-CN"/>
    </w:rPr>
  </w:style>
  <w:style w:type="paragraph" w:customStyle="1" w:styleId="14610">
    <w:name w:val="样式 146 10 磅"/>
    <w:pPr>
      <w:widowControl w:val="0"/>
      <w:ind w:firstLineChars="200" w:firstLine="200"/>
      <w:jc w:val="both"/>
    </w:pPr>
    <w:rPr>
      <w:rFonts w:ascii="DengXian" w:eastAsia="DengXian" w:cs="Arial"/>
      <w:kern w:val="2"/>
      <w:sz w:val="21"/>
      <w:szCs w:val="22"/>
      <w:lang w:val="en-US" w:eastAsia="zh-CN"/>
    </w:rPr>
  </w:style>
  <w:style w:type="paragraph" w:customStyle="1" w:styleId="14710">
    <w:name w:val="样式 147 10 磅"/>
    <w:pPr>
      <w:widowControl w:val="0"/>
      <w:jc w:val="both"/>
    </w:pPr>
    <w:rPr>
      <w:rFonts w:ascii="DengXian" w:eastAsia="DengXian" w:cs="Arial"/>
      <w:kern w:val="2"/>
      <w:sz w:val="21"/>
      <w:szCs w:val="22"/>
      <w:lang w:val="en-US" w:eastAsia="zh-CN"/>
    </w:rPr>
  </w:style>
  <w:style w:type="paragraph" w:customStyle="1" w:styleId="14810">
    <w:name w:val="样式 148 10 磅"/>
    <w:pPr>
      <w:widowControl w:val="0"/>
      <w:jc w:val="both"/>
    </w:pPr>
    <w:rPr>
      <w:rFonts w:ascii="DengXian" w:eastAsia="DengXian" w:cs="Arial"/>
      <w:kern w:val="2"/>
      <w:sz w:val="21"/>
      <w:szCs w:val="22"/>
      <w:lang w:val="en-US" w:eastAsia="zh-CN"/>
    </w:rPr>
  </w:style>
  <w:style w:type="paragraph" w:customStyle="1" w:styleId="30">
    <w:name w:val="样式 30 小四"/>
    <w:pPr>
      <w:widowControl w:val="0"/>
      <w:autoSpaceDE w:val="0"/>
      <w:autoSpaceDN w:val="0"/>
      <w:adjustRightInd w:val="0"/>
    </w:pPr>
    <w:rPr>
      <w:rFonts w:ascii="SimHei" w:eastAsia="SimHei" w:cs="SimHei"/>
      <w:color w:val="000000"/>
      <w:sz w:val="24"/>
      <w:szCs w:val="24"/>
      <w:lang w:val="en-US" w:eastAsia="zh-CN"/>
    </w:rPr>
  </w:style>
  <w:style w:type="paragraph" w:customStyle="1" w:styleId="14910">
    <w:name w:val="样式 149 10 磅"/>
    <w:pPr>
      <w:widowControl w:val="0"/>
      <w:jc w:val="both"/>
    </w:pPr>
    <w:rPr>
      <w:rFonts w:ascii="DengXian" w:eastAsia="DengXian" w:cs="Arial"/>
      <w:kern w:val="2"/>
      <w:sz w:val="21"/>
      <w:szCs w:val="22"/>
      <w:lang w:val="en-US" w:eastAsia="zh-CN"/>
    </w:rPr>
  </w:style>
  <w:style w:type="paragraph" w:customStyle="1" w:styleId="15010">
    <w:name w:val="样式 150 10 磅"/>
    <w:pPr>
      <w:widowControl w:val="0"/>
      <w:ind w:firstLineChars="200" w:firstLine="200"/>
      <w:jc w:val="both"/>
    </w:pPr>
    <w:rPr>
      <w:rFonts w:ascii="DengXian" w:eastAsia="DengXian" w:cs="Arial"/>
      <w:kern w:val="2"/>
      <w:sz w:val="21"/>
      <w:szCs w:val="22"/>
      <w:lang w:val="en-US" w:eastAsia="zh-CN"/>
    </w:rPr>
  </w:style>
  <w:style w:type="paragraph" w:customStyle="1" w:styleId="15110">
    <w:name w:val="样式 151 10 磅"/>
    <w:pPr>
      <w:widowControl w:val="0"/>
      <w:ind w:firstLineChars="200" w:firstLine="200"/>
      <w:jc w:val="both"/>
    </w:pPr>
    <w:rPr>
      <w:rFonts w:ascii="DengXian" w:eastAsia="DengXian" w:cs="Arial"/>
      <w:kern w:val="2"/>
      <w:sz w:val="21"/>
      <w:szCs w:val="22"/>
      <w:lang w:val="en-US" w:eastAsia="zh-CN"/>
    </w:rPr>
  </w:style>
  <w:style w:type="paragraph" w:customStyle="1" w:styleId="15210">
    <w:name w:val="样式 152 10 磅"/>
    <w:pPr>
      <w:widowControl w:val="0"/>
      <w:jc w:val="both"/>
    </w:pPr>
    <w:rPr>
      <w:rFonts w:ascii="DengXian" w:eastAsia="DengXian" w:cs="Arial"/>
      <w:kern w:val="2"/>
      <w:sz w:val="21"/>
      <w:szCs w:val="22"/>
      <w:lang w:val="en-US" w:eastAsia="zh-CN"/>
    </w:rPr>
  </w:style>
  <w:style w:type="paragraph" w:customStyle="1" w:styleId="15310">
    <w:name w:val="样式 153 10 磅"/>
    <w:pPr>
      <w:widowControl w:val="0"/>
      <w:jc w:val="both"/>
    </w:pPr>
    <w:rPr>
      <w:rFonts w:ascii="DengXian" w:eastAsia="DengXian" w:cs="Arial"/>
      <w:kern w:val="2"/>
      <w:sz w:val="21"/>
      <w:szCs w:val="22"/>
      <w:lang w:val="en-US" w:eastAsia="zh-CN"/>
    </w:rPr>
  </w:style>
  <w:style w:type="paragraph" w:customStyle="1" w:styleId="31">
    <w:name w:val="样式 31 小四"/>
    <w:pPr>
      <w:widowControl w:val="0"/>
      <w:autoSpaceDE w:val="0"/>
      <w:autoSpaceDN w:val="0"/>
      <w:adjustRightInd w:val="0"/>
    </w:pPr>
    <w:rPr>
      <w:rFonts w:ascii="SimHei" w:eastAsia="SimHei" w:cs="SimHei"/>
      <w:color w:val="000000"/>
      <w:sz w:val="24"/>
      <w:szCs w:val="24"/>
      <w:lang w:val="en-US" w:eastAsia="zh-CN"/>
    </w:rPr>
  </w:style>
  <w:style w:type="paragraph" w:customStyle="1" w:styleId="15410">
    <w:name w:val="样式 154 10 磅"/>
    <w:pPr>
      <w:widowControl w:val="0"/>
      <w:jc w:val="both"/>
    </w:pPr>
    <w:rPr>
      <w:rFonts w:ascii="DengXian" w:eastAsia="DengXian" w:cs="Arial"/>
      <w:kern w:val="2"/>
      <w:sz w:val="21"/>
      <w:szCs w:val="22"/>
      <w:lang w:val="en-US" w:eastAsia="zh-CN"/>
    </w:rPr>
  </w:style>
  <w:style w:type="paragraph" w:customStyle="1" w:styleId="15510">
    <w:name w:val="样式 155 10 磅"/>
    <w:pPr>
      <w:widowControl w:val="0"/>
      <w:ind w:firstLineChars="200" w:firstLine="200"/>
      <w:jc w:val="both"/>
    </w:pPr>
    <w:rPr>
      <w:rFonts w:ascii="DengXian" w:eastAsia="DengXian" w:cs="Arial"/>
      <w:kern w:val="2"/>
      <w:sz w:val="21"/>
      <w:szCs w:val="22"/>
      <w:lang w:val="en-US" w:eastAsia="zh-CN"/>
    </w:rPr>
  </w:style>
  <w:style w:type="paragraph" w:customStyle="1" w:styleId="15610">
    <w:name w:val="样式 156 10 磅"/>
    <w:pPr>
      <w:widowControl w:val="0"/>
      <w:ind w:firstLineChars="200" w:firstLine="200"/>
      <w:jc w:val="both"/>
    </w:pPr>
    <w:rPr>
      <w:rFonts w:ascii="DengXian" w:eastAsia="DengXian" w:cs="Arial"/>
      <w:kern w:val="2"/>
      <w:sz w:val="21"/>
      <w:szCs w:val="22"/>
      <w:lang w:val="en-US" w:eastAsia="zh-CN"/>
    </w:rPr>
  </w:style>
  <w:style w:type="paragraph" w:customStyle="1" w:styleId="15710">
    <w:name w:val="样式 157 10 磅"/>
    <w:pPr>
      <w:widowControl w:val="0"/>
      <w:jc w:val="both"/>
    </w:pPr>
    <w:rPr>
      <w:rFonts w:ascii="DengXian" w:eastAsia="DengXian" w:cs="Arial"/>
      <w:kern w:val="2"/>
      <w:sz w:val="21"/>
      <w:szCs w:val="22"/>
      <w:lang w:val="en-US" w:eastAsia="zh-CN"/>
    </w:rPr>
  </w:style>
  <w:style w:type="paragraph" w:customStyle="1" w:styleId="15810">
    <w:name w:val="样式 158 10 磅"/>
    <w:pPr>
      <w:widowControl w:val="0"/>
      <w:jc w:val="both"/>
    </w:pPr>
    <w:rPr>
      <w:rFonts w:ascii="DengXian" w:eastAsia="DengXian" w:cs="Arial"/>
      <w:kern w:val="2"/>
      <w:sz w:val="21"/>
      <w:szCs w:val="22"/>
      <w:lang w:val="en-US" w:eastAsia="zh-CN"/>
    </w:rPr>
  </w:style>
  <w:style w:type="paragraph" w:customStyle="1" w:styleId="32">
    <w:name w:val="样式 32 小四"/>
    <w:pPr>
      <w:widowControl w:val="0"/>
      <w:autoSpaceDE w:val="0"/>
      <w:autoSpaceDN w:val="0"/>
      <w:adjustRightInd w:val="0"/>
    </w:pPr>
    <w:rPr>
      <w:rFonts w:ascii="SimHei" w:eastAsia="SimHei" w:cs="SimHei"/>
      <w:color w:val="000000"/>
      <w:sz w:val="24"/>
      <w:szCs w:val="24"/>
      <w:lang w:val="en-US" w:eastAsia="zh-CN"/>
    </w:rPr>
  </w:style>
  <w:style w:type="paragraph" w:customStyle="1" w:styleId="15910">
    <w:name w:val="样式 159 10 磅"/>
    <w:pPr>
      <w:widowControl w:val="0"/>
      <w:jc w:val="both"/>
    </w:pPr>
    <w:rPr>
      <w:rFonts w:ascii="DengXian" w:eastAsia="DengXian" w:cs="Arial"/>
      <w:kern w:val="2"/>
      <w:sz w:val="21"/>
      <w:szCs w:val="22"/>
      <w:lang w:val="en-US" w:eastAsia="zh-CN"/>
    </w:rPr>
  </w:style>
  <w:style w:type="paragraph" w:customStyle="1" w:styleId="16010">
    <w:name w:val="样式 160 10 磅"/>
    <w:pPr>
      <w:widowControl w:val="0"/>
      <w:ind w:firstLineChars="200" w:firstLine="200"/>
      <w:jc w:val="both"/>
    </w:pPr>
    <w:rPr>
      <w:rFonts w:ascii="DengXian" w:eastAsia="DengXian" w:cs="Arial"/>
      <w:kern w:val="2"/>
      <w:sz w:val="21"/>
      <w:szCs w:val="22"/>
      <w:lang w:val="en-US" w:eastAsia="zh-CN"/>
    </w:rPr>
  </w:style>
  <w:style w:type="paragraph" w:customStyle="1" w:styleId="16110">
    <w:name w:val="样式 161 10 磅"/>
    <w:pPr>
      <w:widowControl w:val="0"/>
      <w:ind w:firstLineChars="200" w:firstLine="200"/>
      <w:jc w:val="both"/>
    </w:pPr>
    <w:rPr>
      <w:rFonts w:ascii="DengXian" w:eastAsia="DengXian" w:cs="Arial"/>
      <w:kern w:val="2"/>
      <w:sz w:val="21"/>
      <w:szCs w:val="22"/>
      <w:lang w:val="en-US" w:eastAsia="zh-CN"/>
    </w:rPr>
  </w:style>
  <w:style w:type="paragraph" w:customStyle="1" w:styleId="16210">
    <w:name w:val="样式 162 10 磅"/>
    <w:pPr>
      <w:widowControl w:val="0"/>
      <w:jc w:val="both"/>
    </w:pPr>
    <w:rPr>
      <w:rFonts w:ascii="DengXian" w:eastAsia="DengXian" w:cs="Arial"/>
      <w:kern w:val="2"/>
      <w:sz w:val="21"/>
      <w:szCs w:val="22"/>
      <w:lang w:val="en-US" w:eastAsia="zh-CN"/>
    </w:rPr>
  </w:style>
  <w:style w:type="paragraph" w:customStyle="1" w:styleId="16310">
    <w:name w:val="样式 163 10 磅"/>
    <w:pPr>
      <w:widowControl w:val="0"/>
      <w:jc w:val="both"/>
    </w:pPr>
    <w:rPr>
      <w:rFonts w:ascii="DengXian" w:eastAsia="DengXian" w:cs="Arial"/>
      <w:kern w:val="2"/>
      <w:sz w:val="21"/>
      <w:szCs w:val="22"/>
      <w:lang w:val="en-US" w:eastAsia="zh-CN"/>
    </w:rPr>
  </w:style>
  <w:style w:type="paragraph" w:customStyle="1" w:styleId="33">
    <w:name w:val="样式 33 小四"/>
    <w:pPr>
      <w:widowControl w:val="0"/>
      <w:autoSpaceDE w:val="0"/>
      <w:autoSpaceDN w:val="0"/>
      <w:adjustRightInd w:val="0"/>
    </w:pPr>
    <w:rPr>
      <w:rFonts w:ascii="SimHei" w:eastAsia="SimHei" w:cs="SimHei"/>
      <w:color w:val="000000"/>
      <w:sz w:val="24"/>
      <w:szCs w:val="24"/>
      <w:lang w:val="en-US" w:eastAsia="zh-CN"/>
    </w:rPr>
  </w:style>
  <w:style w:type="paragraph" w:customStyle="1" w:styleId="16410">
    <w:name w:val="样式 164 10 磅"/>
    <w:pPr>
      <w:widowControl w:val="0"/>
      <w:jc w:val="both"/>
    </w:pPr>
    <w:rPr>
      <w:rFonts w:ascii="DengXian" w:eastAsia="DengXian" w:cs="Arial"/>
      <w:kern w:val="2"/>
      <w:sz w:val="21"/>
      <w:szCs w:val="22"/>
      <w:lang w:val="en-US" w:eastAsia="zh-CN"/>
    </w:rPr>
  </w:style>
  <w:style w:type="paragraph" w:customStyle="1" w:styleId="16510">
    <w:name w:val="样式 165 10 磅"/>
    <w:pPr>
      <w:widowControl w:val="0"/>
      <w:ind w:firstLineChars="200" w:firstLine="200"/>
      <w:jc w:val="both"/>
    </w:pPr>
    <w:rPr>
      <w:rFonts w:ascii="DengXian" w:eastAsia="DengXian" w:cs="Arial"/>
      <w:kern w:val="2"/>
      <w:sz w:val="21"/>
      <w:szCs w:val="22"/>
      <w:lang w:val="en-US" w:eastAsia="zh-CN"/>
    </w:rPr>
  </w:style>
  <w:style w:type="paragraph" w:customStyle="1" w:styleId="16610">
    <w:name w:val="样式 166 10 磅"/>
    <w:pPr>
      <w:widowControl w:val="0"/>
      <w:ind w:firstLineChars="200" w:firstLine="200"/>
      <w:jc w:val="both"/>
    </w:pPr>
    <w:rPr>
      <w:rFonts w:ascii="DengXian" w:eastAsia="DengXian" w:cs="Arial"/>
      <w:kern w:val="2"/>
      <w:sz w:val="21"/>
      <w:szCs w:val="22"/>
      <w:lang w:val="en-US" w:eastAsia="zh-CN"/>
    </w:rPr>
  </w:style>
  <w:style w:type="paragraph" w:customStyle="1" w:styleId="16710">
    <w:name w:val="样式 167 10 磅"/>
    <w:pPr>
      <w:widowControl w:val="0"/>
      <w:jc w:val="both"/>
    </w:pPr>
    <w:rPr>
      <w:rFonts w:ascii="DengXian" w:eastAsia="DengXian" w:cs="Arial"/>
      <w:kern w:val="2"/>
      <w:sz w:val="21"/>
      <w:szCs w:val="22"/>
      <w:lang w:val="en-US" w:eastAsia="zh-CN"/>
    </w:rPr>
  </w:style>
  <w:style w:type="paragraph" w:customStyle="1" w:styleId="16810">
    <w:name w:val="样式 168 10 磅"/>
    <w:pPr>
      <w:widowControl w:val="0"/>
      <w:jc w:val="both"/>
    </w:pPr>
    <w:rPr>
      <w:rFonts w:ascii="DengXian" w:eastAsia="DengXian" w:cs="Arial"/>
      <w:kern w:val="2"/>
      <w:sz w:val="21"/>
      <w:szCs w:val="22"/>
      <w:lang w:val="en-US" w:eastAsia="zh-CN"/>
    </w:rPr>
  </w:style>
  <w:style w:type="paragraph" w:customStyle="1" w:styleId="34">
    <w:name w:val="样式 34 小四"/>
    <w:pPr>
      <w:widowControl w:val="0"/>
      <w:autoSpaceDE w:val="0"/>
      <w:autoSpaceDN w:val="0"/>
      <w:adjustRightInd w:val="0"/>
    </w:pPr>
    <w:rPr>
      <w:rFonts w:ascii="SimHei" w:eastAsia="SimHei" w:cs="SimHei"/>
      <w:color w:val="000000"/>
      <w:sz w:val="24"/>
      <w:szCs w:val="24"/>
      <w:lang w:val="en-US" w:eastAsia="zh-CN"/>
    </w:rPr>
  </w:style>
  <w:style w:type="paragraph" w:customStyle="1" w:styleId="16910">
    <w:name w:val="样式 169 10 磅"/>
    <w:pPr>
      <w:widowControl w:val="0"/>
      <w:jc w:val="both"/>
    </w:pPr>
    <w:rPr>
      <w:rFonts w:ascii="DengXian" w:eastAsia="DengXian" w:cs="Arial"/>
      <w:kern w:val="2"/>
      <w:sz w:val="21"/>
      <w:szCs w:val="22"/>
      <w:lang w:val="en-US" w:eastAsia="zh-CN"/>
    </w:rPr>
  </w:style>
  <w:style w:type="paragraph" w:customStyle="1" w:styleId="17010">
    <w:name w:val="样式 170 10 磅"/>
    <w:pPr>
      <w:widowControl w:val="0"/>
      <w:jc w:val="both"/>
    </w:pPr>
    <w:rPr>
      <w:rFonts w:ascii="DengXian" w:eastAsia="DengXian" w:cs="Arial"/>
      <w:kern w:val="2"/>
      <w:sz w:val="21"/>
      <w:szCs w:val="22"/>
      <w:lang w:val="en-US" w:eastAsia="zh-CN"/>
    </w:rPr>
  </w:style>
  <w:style w:type="paragraph" w:customStyle="1" w:styleId="17110">
    <w:name w:val="样式 171 10 磅"/>
    <w:pPr>
      <w:widowControl w:val="0"/>
      <w:jc w:val="both"/>
    </w:pPr>
    <w:rPr>
      <w:rFonts w:ascii="DengXian" w:eastAsia="DengXian" w:cs="Arial"/>
      <w:kern w:val="2"/>
      <w:sz w:val="21"/>
      <w:szCs w:val="22"/>
      <w:lang w:val="en-US" w:eastAsia="zh-CN"/>
    </w:rPr>
  </w:style>
  <w:style w:type="paragraph" w:customStyle="1" w:styleId="17210">
    <w:name w:val="样式 172 10 磅"/>
    <w:pPr>
      <w:widowControl w:val="0"/>
      <w:ind w:firstLineChars="200" w:firstLine="200"/>
      <w:jc w:val="both"/>
    </w:pPr>
    <w:rPr>
      <w:rFonts w:ascii="DengXian" w:eastAsia="DengXian" w:cs="Arial"/>
      <w:kern w:val="2"/>
      <w:sz w:val="21"/>
      <w:szCs w:val="22"/>
      <w:lang w:val="en-US" w:eastAsia="zh-CN"/>
    </w:rPr>
  </w:style>
  <w:style w:type="paragraph" w:customStyle="1" w:styleId="17310">
    <w:name w:val="样式 173 10 磅"/>
    <w:pPr>
      <w:widowControl w:val="0"/>
      <w:ind w:firstLineChars="200" w:firstLine="200"/>
      <w:jc w:val="both"/>
    </w:pPr>
    <w:rPr>
      <w:rFonts w:ascii="DengXian" w:eastAsia="DengXian" w:cs="Arial"/>
      <w:kern w:val="2"/>
      <w:sz w:val="21"/>
      <w:szCs w:val="22"/>
      <w:lang w:val="en-US" w:eastAsia="zh-CN"/>
    </w:rPr>
  </w:style>
  <w:style w:type="paragraph" w:customStyle="1" w:styleId="17410">
    <w:name w:val="样式 174 10 磅"/>
    <w:pPr>
      <w:widowControl w:val="0"/>
      <w:jc w:val="both"/>
    </w:pPr>
    <w:rPr>
      <w:rFonts w:ascii="DengXian" w:eastAsia="DengXian" w:cs="Arial"/>
      <w:kern w:val="2"/>
      <w:sz w:val="21"/>
      <w:szCs w:val="22"/>
      <w:lang w:val="en-US" w:eastAsia="zh-CN"/>
    </w:rPr>
  </w:style>
  <w:style w:type="paragraph" w:customStyle="1" w:styleId="17510">
    <w:name w:val="样式 175 10 磅"/>
    <w:pPr>
      <w:widowControl w:val="0"/>
      <w:jc w:val="both"/>
    </w:pPr>
    <w:rPr>
      <w:rFonts w:ascii="DengXian" w:eastAsia="DengXian" w:cs="Arial"/>
      <w:kern w:val="2"/>
      <w:sz w:val="21"/>
      <w:szCs w:val="22"/>
      <w:lang w:val="en-US" w:eastAsia="zh-CN"/>
    </w:rPr>
  </w:style>
  <w:style w:type="paragraph" w:customStyle="1" w:styleId="35">
    <w:name w:val="样式 35 小四"/>
    <w:pPr>
      <w:widowControl w:val="0"/>
      <w:autoSpaceDE w:val="0"/>
      <w:autoSpaceDN w:val="0"/>
      <w:adjustRightInd w:val="0"/>
    </w:pPr>
    <w:rPr>
      <w:rFonts w:ascii="SimHei" w:eastAsia="SimHei" w:cs="SimHei"/>
      <w:color w:val="000000"/>
      <w:sz w:val="24"/>
      <w:szCs w:val="24"/>
      <w:lang w:val="en-US" w:eastAsia="zh-CN"/>
    </w:rPr>
  </w:style>
  <w:style w:type="paragraph" w:customStyle="1" w:styleId="17610">
    <w:name w:val="样式 176 10 磅"/>
    <w:pPr>
      <w:widowControl w:val="0"/>
      <w:jc w:val="both"/>
    </w:pPr>
    <w:rPr>
      <w:rFonts w:ascii="DengXian" w:eastAsia="DengXian" w:cs="Arial"/>
      <w:kern w:val="2"/>
      <w:sz w:val="21"/>
      <w:szCs w:val="22"/>
      <w:lang w:val="en-US" w:eastAsia="zh-CN"/>
    </w:rPr>
  </w:style>
  <w:style w:type="paragraph" w:customStyle="1" w:styleId="17710">
    <w:name w:val="样式 177 10 磅"/>
    <w:pPr>
      <w:widowControl w:val="0"/>
      <w:ind w:firstLineChars="200" w:firstLine="200"/>
      <w:jc w:val="both"/>
    </w:pPr>
    <w:rPr>
      <w:rFonts w:ascii="DengXian" w:eastAsia="DengXian" w:cs="Arial"/>
      <w:kern w:val="2"/>
      <w:sz w:val="21"/>
      <w:szCs w:val="22"/>
      <w:lang w:val="en-US" w:eastAsia="zh-CN"/>
    </w:rPr>
  </w:style>
  <w:style w:type="paragraph" w:customStyle="1" w:styleId="17810">
    <w:name w:val="样式 178 10 磅"/>
    <w:pPr>
      <w:widowControl w:val="0"/>
      <w:ind w:firstLineChars="200" w:firstLine="200"/>
      <w:jc w:val="both"/>
    </w:pPr>
    <w:rPr>
      <w:rFonts w:ascii="DengXian" w:eastAsia="DengXian" w:cs="Arial"/>
      <w:kern w:val="2"/>
      <w:sz w:val="21"/>
      <w:szCs w:val="22"/>
      <w:lang w:val="en-US" w:eastAsia="zh-CN"/>
    </w:rPr>
  </w:style>
  <w:style w:type="paragraph" w:customStyle="1" w:styleId="17910">
    <w:name w:val="样式 179 10 磅"/>
    <w:pPr>
      <w:widowControl w:val="0"/>
      <w:jc w:val="both"/>
    </w:pPr>
    <w:rPr>
      <w:rFonts w:ascii="DengXian" w:eastAsia="DengXian" w:cs="Arial"/>
      <w:kern w:val="2"/>
      <w:sz w:val="21"/>
      <w:szCs w:val="22"/>
      <w:lang w:val="en-US" w:eastAsia="zh-CN"/>
    </w:rPr>
  </w:style>
  <w:style w:type="paragraph" w:customStyle="1" w:styleId="18010">
    <w:name w:val="样式 180 10 磅"/>
    <w:pPr>
      <w:widowControl w:val="0"/>
      <w:jc w:val="both"/>
    </w:pPr>
    <w:rPr>
      <w:rFonts w:ascii="DengXian" w:eastAsia="DengXian" w:cs="Arial"/>
      <w:kern w:val="2"/>
      <w:sz w:val="21"/>
      <w:szCs w:val="22"/>
      <w:lang w:val="en-US" w:eastAsia="zh-CN"/>
    </w:rPr>
  </w:style>
  <w:style w:type="paragraph" w:customStyle="1" w:styleId="36">
    <w:name w:val="样式 36 小四"/>
    <w:pPr>
      <w:widowControl w:val="0"/>
      <w:autoSpaceDE w:val="0"/>
      <w:autoSpaceDN w:val="0"/>
      <w:adjustRightInd w:val="0"/>
    </w:pPr>
    <w:rPr>
      <w:rFonts w:ascii="SimHei" w:eastAsia="SimHei" w:cs="SimHei"/>
      <w:color w:val="000000"/>
      <w:sz w:val="24"/>
      <w:szCs w:val="24"/>
      <w:lang w:val="en-US" w:eastAsia="zh-CN"/>
    </w:rPr>
  </w:style>
  <w:style w:type="paragraph" w:customStyle="1" w:styleId="18110">
    <w:name w:val="样式 181 10 磅"/>
    <w:pPr>
      <w:widowControl w:val="0"/>
      <w:jc w:val="both"/>
    </w:pPr>
    <w:rPr>
      <w:rFonts w:ascii="DengXian" w:eastAsia="DengXian" w:cs="Arial"/>
      <w:kern w:val="2"/>
      <w:sz w:val="21"/>
      <w:szCs w:val="22"/>
      <w:lang w:val="en-US" w:eastAsia="zh-CN"/>
    </w:rPr>
  </w:style>
  <w:style w:type="paragraph" w:customStyle="1" w:styleId="18210">
    <w:name w:val="样式 182 10 磅"/>
    <w:pPr>
      <w:widowControl w:val="0"/>
      <w:ind w:firstLineChars="200" w:firstLine="200"/>
      <w:jc w:val="both"/>
    </w:pPr>
    <w:rPr>
      <w:rFonts w:ascii="DengXian" w:eastAsia="DengXian" w:cs="Arial"/>
      <w:kern w:val="2"/>
      <w:sz w:val="21"/>
      <w:szCs w:val="22"/>
      <w:lang w:val="en-US" w:eastAsia="zh-CN"/>
    </w:rPr>
  </w:style>
  <w:style w:type="paragraph" w:customStyle="1" w:styleId="18310">
    <w:name w:val="样式 183 10 磅"/>
    <w:pPr>
      <w:widowControl w:val="0"/>
      <w:ind w:firstLineChars="200" w:firstLine="200"/>
      <w:jc w:val="both"/>
    </w:pPr>
    <w:rPr>
      <w:rFonts w:ascii="DengXian" w:eastAsia="DengXian" w:cs="Arial"/>
      <w:kern w:val="2"/>
      <w:sz w:val="21"/>
      <w:szCs w:val="22"/>
      <w:lang w:val="en-US" w:eastAsia="zh-CN"/>
    </w:rPr>
  </w:style>
  <w:style w:type="paragraph" w:customStyle="1" w:styleId="18410">
    <w:name w:val="样式 184 10 磅"/>
    <w:pPr>
      <w:widowControl w:val="0"/>
      <w:jc w:val="both"/>
    </w:pPr>
    <w:rPr>
      <w:rFonts w:ascii="DengXian" w:eastAsia="DengXian" w:cs="Arial"/>
      <w:kern w:val="2"/>
      <w:sz w:val="21"/>
      <w:szCs w:val="22"/>
      <w:lang w:val="en-US" w:eastAsia="zh-CN"/>
    </w:rPr>
  </w:style>
  <w:style w:type="paragraph" w:customStyle="1" w:styleId="18510">
    <w:name w:val="样式 185 10 磅"/>
    <w:pPr>
      <w:widowControl w:val="0"/>
      <w:jc w:val="both"/>
    </w:pPr>
    <w:rPr>
      <w:rFonts w:ascii="DengXian" w:eastAsia="DengXian" w:cs="Arial"/>
      <w:kern w:val="2"/>
      <w:sz w:val="21"/>
      <w:szCs w:val="22"/>
      <w:lang w:val="en-US" w:eastAsia="zh-CN"/>
    </w:rPr>
  </w:style>
  <w:style w:type="paragraph" w:customStyle="1" w:styleId="18610">
    <w:name w:val="样式 186 10 磅"/>
    <w:pPr>
      <w:widowControl w:val="0"/>
      <w:jc w:val="both"/>
    </w:pPr>
    <w:rPr>
      <w:rFonts w:ascii="DengXian" w:eastAsia="DengXian" w:cs="Arial"/>
      <w:kern w:val="2"/>
      <w:sz w:val="21"/>
      <w:szCs w:val="22"/>
      <w:lang w:val="en-US" w:eastAsia="zh-CN"/>
    </w:rPr>
  </w:style>
  <w:style w:type="paragraph" w:customStyle="1" w:styleId="37">
    <w:name w:val="样式 37 小四"/>
    <w:pPr>
      <w:widowControl w:val="0"/>
      <w:autoSpaceDE w:val="0"/>
      <w:autoSpaceDN w:val="0"/>
      <w:adjustRightInd w:val="0"/>
    </w:pPr>
    <w:rPr>
      <w:rFonts w:ascii="SimHei" w:eastAsia="SimHei" w:cs="SimHei"/>
      <w:color w:val="000000"/>
      <w:sz w:val="24"/>
      <w:szCs w:val="24"/>
      <w:lang w:val="en-US" w:eastAsia="zh-CN"/>
    </w:rPr>
  </w:style>
  <w:style w:type="paragraph" w:customStyle="1" w:styleId="18710">
    <w:name w:val="样式 187 10 磅"/>
    <w:pPr>
      <w:widowControl w:val="0"/>
      <w:jc w:val="both"/>
    </w:pPr>
    <w:rPr>
      <w:rFonts w:ascii="DengXian" w:eastAsia="DengXian" w:cs="Arial"/>
      <w:kern w:val="2"/>
      <w:sz w:val="21"/>
      <w:szCs w:val="22"/>
      <w:lang w:val="en-US" w:eastAsia="zh-CN"/>
    </w:rPr>
  </w:style>
  <w:style w:type="paragraph" w:customStyle="1" w:styleId="18810">
    <w:name w:val="样式 188 10 磅"/>
    <w:pPr>
      <w:widowControl w:val="0"/>
      <w:ind w:firstLineChars="200" w:firstLine="200"/>
      <w:jc w:val="both"/>
    </w:pPr>
    <w:rPr>
      <w:rFonts w:ascii="DengXian" w:eastAsia="DengXian" w:cs="Arial"/>
      <w:kern w:val="2"/>
      <w:sz w:val="21"/>
      <w:szCs w:val="22"/>
      <w:lang w:val="en-US" w:eastAsia="zh-CN"/>
    </w:rPr>
  </w:style>
  <w:style w:type="paragraph" w:customStyle="1" w:styleId="18910">
    <w:name w:val="样式 189 10 磅"/>
    <w:pPr>
      <w:widowControl w:val="0"/>
      <w:ind w:firstLineChars="200" w:firstLine="200"/>
      <w:jc w:val="both"/>
    </w:pPr>
    <w:rPr>
      <w:rFonts w:ascii="DengXian" w:eastAsia="DengXian" w:cs="Arial"/>
      <w:kern w:val="2"/>
      <w:sz w:val="21"/>
      <w:szCs w:val="22"/>
      <w:lang w:val="en-US" w:eastAsia="zh-CN"/>
    </w:rPr>
  </w:style>
  <w:style w:type="paragraph" w:customStyle="1" w:styleId="19010">
    <w:name w:val="样式 190 10 磅"/>
    <w:pPr>
      <w:widowControl w:val="0"/>
      <w:jc w:val="both"/>
    </w:pPr>
    <w:rPr>
      <w:rFonts w:ascii="DengXian" w:eastAsia="DengXian" w:cs="Arial"/>
      <w:kern w:val="2"/>
      <w:sz w:val="21"/>
      <w:szCs w:val="22"/>
      <w:lang w:val="en-US" w:eastAsia="zh-CN"/>
    </w:rPr>
  </w:style>
  <w:style w:type="paragraph" w:customStyle="1" w:styleId="19110">
    <w:name w:val="样式 191 10 磅"/>
    <w:pPr>
      <w:widowControl w:val="0"/>
      <w:jc w:val="both"/>
    </w:pPr>
    <w:rPr>
      <w:rFonts w:ascii="DengXian" w:eastAsia="DengXian" w:cs="Arial"/>
      <w:kern w:val="2"/>
      <w:sz w:val="21"/>
      <w:szCs w:val="22"/>
      <w:lang w:val="en-US" w:eastAsia="zh-CN"/>
    </w:rPr>
  </w:style>
  <w:style w:type="paragraph" w:customStyle="1" w:styleId="38">
    <w:name w:val="样式 38 小四"/>
    <w:pPr>
      <w:widowControl w:val="0"/>
      <w:autoSpaceDE w:val="0"/>
      <w:autoSpaceDN w:val="0"/>
      <w:adjustRightInd w:val="0"/>
    </w:pPr>
    <w:rPr>
      <w:rFonts w:ascii="SimHei" w:eastAsia="SimHei" w:cs="SimHei"/>
      <w:color w:val="000000"/>
      <w:sz w:val="24"/>
      <w:szCs w:val="24"/>
      <w:lang w:val="en-US" w:eastAsia="zh-CN"/>
    </w:rPr>
  </w:style>
  <w:style w:type="paragraph" w:customStyle="1" w:styleId="19210">
    <w:name w:val="样式 192 10 磅"/>
    <w:pPr>
      <w:widowControl w:val="0"/>
      <w:jc w:val="both"/>
    </w:pPr>
    <w:rPr>
      <w:rFonts w:ascii="DengXian" w:eastAsia="DengXian" w:cs="Arial"/>
      <w:kern w:val="2"/>
      <w:sz w:val="21"/>
      <w:szCs w:val="22"/>
      <w:lang w:val="en-US" w:eastAsia="zh-CN"/>
    </w:rPr>
  </w:style>
  <w:style w:type="paragraph" w:customStyle="1" w:styleId="19310">
    <w:name w:val="样式 193 10 磅"/>
    <w:pPr>
      <w:widowControl w:val="0"/>
      <w:ind w:firstLineChars="200" w:firstLine="200"/>
      <w:jc w:val="both"/>
    </w:pPr>
    <w:rPr>
      <w:rFonts w:ascii="DengXian" w:eastAsia="DengXian" w:cs="Arial"/>
      <w:kern w:val="2"/>
      <w:sz w:val="21"/>
      <w:szCs w:val="22"/>
      <w:lang w:val="en-US" w:eastAsia="zh-CN"/>
    </w:rPr>
  </w:style>
  <w:style w:type="paragraph" w:customStyle="1" w:styleId="19410">
    <w:name w:val="样式 194 10 磅"/>
    <w:pPr>
      <w:widowControl w:val="0"/>
      <w:ind w:firstLineChars="200" w:firstLine="200"/>
      <w:jc w:val="both"/>
    </w:pPr>
    <w:rPr>
      <w:rFonts w:ascii="DengXian" w:eastAsia="DengXian" w:cs="Arial"/>
      <w:kern w:val="2"/>
      <w:sz w:val="21"/>
      <w:szCs w:val="22"/>
      <w:lang w:val="en-US" w:eastAsia="zh-CN"/>
    </w:rPr>
  </w:style>
  <w:style w:type="paragraph" w:customStyle="1" w:styleId="19510">
    <w:name w:val="样式 195 10 磅"/>
    <w:pPr>
      <w:widowControl w:val="0"/>
      <w:jc w:val="both"/>
    </w:pPr>
    <w:rPr>
      <w:rFonts w:ascii="DengXian" w:eastAsia="DengXian" w:cs="Arial"/>
      <w:kern w:val="2"/>
      <w:sz w:val="21"/>
      <w:szCs w:val="22"/>
      <w:lang w:val="en-US" w:eastAsia="zh-CN"/>
    </w:rPr>
  </w:style>
  <w:style w:type="paragraph" w:customStyle="1" w:styleId="19610">
    <w:name w:val="样式 196 10 磅"/>
    <w:pPr>
      <w:widowControl w:val="0"/>
      <w:jc w:val="both"/>
    </w:pPr>
    <w:rPr>
      <w:rFonts w:ascii="DengXian" w:eastAsia="DengXian" w:cs="Arial"/>
      <w:kern w:val="2"/>
      <w:sz w:val="21"/>
      <w:szCs w:val="22"/>
      <w:lang w:val="en-US" w:eastAsia="zh-CN"/>
    </w:rPr>
  </w:style>
  <w:style w:type="paragraph" w:customStyle="1" w:styleId="39">
    <w:name w:val="样式 39 小四"/>
    <w:pPr>
      <w:widowControl w:val="0"/>
      <w:autoSpaceDE w:val="0"/>
      <w:autoSpaceDN w:val="0"/>
      <w:adjustRightInd w:val="0"/>
    </w:pPr>
    <w:rPr>
      <w:rFonts w:ascii="SimHei" w:eastAsia="SimHei" w:cs="SimHei"/>
      <w:color w:val="000000"/>
      <w:sz w:val="24"/>
      <w:szCs w:val="24"/>
      <w:lang w:val="en-US" w:eastAsia="zh-CN"/>
    </w:rPr>
  </w:style>
  <w:style w:type="paragraph" w:customStyle="1" w:styleId="19710">
    <w:name w:val="样式 197 10 磅"/>
    <w:pPr>
      <w:widowControl w:val="0"/>
      <w:jc w:val="both"/>
    </w:pPr>
    <w:rPr>
      <w:rFonts w:ascii="DengXian" w:eastAsia="DengXian" w:cs="Arial"/>
      <w:kern w:val="2"/>
      <w:sz w:val="21"/>
      <w:szCs w:val="22"/>
      <w:lang w:val="en-US" w:eastAsia="zh-CN"/>
    </w:rPr>
  </w:style>
  <w:style w:type="paragraph" w:customStyle="1" w:styleId="19810">
    <w:name w:val="样式 198 10 磅"/>
    <w:pPr>
      <w:widowControl w:val="0"/>
      <w:jc w:val="both"/>
    </w:pPr>
    <w:rPr>
      <w:rFonts w:ascii="DengXian" w:eastAsia="DengXian" w:cs="Arial"/>
      <w:kern w:val="2"/>
      <w:sz w:val="21"/>
      <w:szCs w:val="22"/>
      <w:lang w:val="en-US" w:eastAsia="zh-CN"/>
    </w:rPr>
  </w:style>
  <w:style w:type="paragraph" w:customStyle="1" w:styleId="19910">
    <w:name w:val="样式 199 10 磅"/>
    <w:pPr>
      <w:widowControl w:val="0"/>
      <w:ind w:firstLineChars="200" w:firstLine="200"/>
      <w:jc w:val="both"/>
    </w:pPr>
    <w:rPr>
      <w:rFonts w:ascii="DengXian" w:eastAsia="DengXian" w:cs="Arial"/>
      <w:kern w:val="2"/>
      <w:sz w:val="21"/>
      <w:szCs w:val="22"/>
      <w:lang w:val="en-US" w:eastAsia="zh-CN"/>
    </w:rPr>
  </w:style>
  <w:style w:type="paragraph" w:customStyle="1" w:styleId="20010">
    <w:name w:val="样式 200 10 磅"/>
    <w:pPr>
      <w:widowControl w:val="0"/>
      <w:ind w:firstLineChars="200" w:firstLine="200"/>
      <w:jc w:val="both"/>
    </w:pPr>
    <w:rPr>
      <w:rFonts w:ascii="Calibri" w:hAnsi="Calibri" w:cs="SimHei"/>
      <w:kern w:val="2"/>
      <w:sz w:val="21"/>
      <w:szCs w:val="22"/>
      <w:lang w:val="en-US" w:eastAsia="zh-CN"/>
    </w:rPr>
  </w:style>
  <w:style w:type="paragraph" w:customStyle="1" w:styleId="20110">
    <w:name w:val="样式 201 10 磅"/>
    <w:pPr>
      <w:widowControl w:val="0"/>
      <w:jc w:val="both"/>
    </w:pPr>
    <w:rPr>
      <w:rFonts w:ascii="DengXian" w:eastAsia="DengXian" w:cs="Arial"/>
      <w:kern w:val="2"/>
      <w:sz w:val="21"/>
      <w:szCs w:val="22"/>
      <w:lang w:val="en-US" w:eastAsia="zh-CN"/>
    </w:rPr>
  </w:style>
  <w:style w:type="paragraph" w:customStyle="1" w:styleId="20210">
    <w:name w:val="样式 202 10 磅"/>
    <w:pPr>
      <w:widowControl w:val="0"/>
      <w:ind w:firstLineChars="200" w:firstLine="200"/>
      <w:jc w:val="both"/>
    </w:pPr>
    <w:rPr>
      <w:rFonts w:ascii="DengXian" w:eastAsia="DengXian" w:cs="Arial"/>
      <w:kern w:val="2"/>
      <w:sz w:val="21"/>
      <w:szCs w:val="22"/>
      <w:lang w:val="en-US" w:eastAsia="zh-CN"/>
    </w:rPr>
  </w:style>
  <w:style w:type="paragraph" w:customStyle="1" w:styleId="20310">
    <w:name w:val="样式 203 10 磅"/>
    <w:pPr>
      <w:widowControl w:val="0"/>
      <w:ind w:firstLineChars="200" w:firstLine="200"/>
      <w:jc w:val="both"/>
    </w:pPr>
    <w:rPr>
      <w:rFonts w:ascii="DengXian" w:eastAsia="DengXian" w:cs="Arial"/>
      <w:kern w:val="2"/>
      <w:sz w:val="21"/>
      <w:szCs w:val="22"/>
      <w:lang w:val="en-US" w:eastAsia="zh-CN"/>
    </w:rPr>
  </w:style>
  <w:style w:type="paragraph" w:customStyle="1" w:styleId="20410">
    <w:name w:val="样式 204 10 磅"/>
    <w:pPr>
      <w:widowControl w:val="0"/>
      <w:jc w:val="both"/>
    </w:pPr>
    <w:rPr>
      <w:rFonts w:ascii="DengXian" w:eastAsia="DengXian" w:cs="Arial"/>
      <w:kern w:val="2"/>
      <w:sz w:val="21"/>
      <w:szCs w:val="22"/>
      <w:lang w:val="en-US" w:eastAsia="zh-CN"/>
    </w:rPr>
  </w:style>
  <w:style w:type="paragraph" w:customStyle="1" w:styleId="20510">
    <w:name w:val="样式 205 10 磅"/>
    <w:pPr>
      <w:widowControl w:val="0"/>
      <w:jc w:val="both"/>
    </w:pPr>
    <w:rPr>
      <w:rFonts w:ascii="DengXian" w:eastAsia="DengXian" w:cs="Arial"/>
      <w:kern w:val="2"/>
      <w:sz w:val="21"/>
      <w:szCs w:val="22"/>
      <w:lang w:val="en-US" w:eastAsia="zh-CN"/>
    </w:rPr>
  </w:style>
  <w:style w:type="paragraph" w:customStyle="1" w:styleId="20610">
    <w:name w:val="样式 206 10 磅"/>
    <w:pPr>
      <w:widowControl w:val="0"/>
      <w:ind w:firstLineChars="200" w:firstLine="200"/>
      <w:jc w:val="both"/>
    </w:pPr>
    <w:rPr>
      <w:rFonts w:ascii="Calibri" w:hAnsi="Calibri" w:cs="SimHei"/>
      <w:kern w:val="2"/>
      <w:sz w:val="21"/>
      <w:szCs w:val="22"/>
      <w:lang w:val="en-US" w:eastAsia="zh-CN"/>
    </w:rPr>
  </w:style>
  <w:style w:type="paragraph" w:customStyle="1" w:styleId="20710">
    <w:name w:val="样式 207 10 磅"/>
    <w:pPr>
      <w:widowControl w:val="0"/>
      <w:jc w:val="both"/>
    </w:pPr>
    <w:rPr>
      <w:rFonts w:ascii="DengXian" w:eastAsia="DengXian" w:cs="Arial"/>
      <w:kern w:val="2"/>
      <w:sz w:val="21"/>
      <w:szCs w:val="22"/>
      <w:lang w:val="en-US" w:eastAsia="zh-CN"/>
    </w:rPr>
  </w:style>
  <w:style w:type="paragraph" w:customStyle="1" w:styleId="20810">
    <w:name w:val="样式 208 10 磅"/>
    <w:pPr>
      <w:widowControl w:val="0"/>
      <w:ind w:firstLineChars="200" w:firstLine="200"/>
      <w:jc w:val="both"/>
    </w:pPr>
    <w:rPr>
      <w:rFonts w:ascii="DengXian" w:eastAsia="DengXian" w:cs="Arial"/>
      <w:kern w:val="2"/>
      <w:sz w:val="21"/>
      <w:szCs w:val="22"/>
      <w:lang w:val="en-US" w:eastAsia="zh-CN"/>
    </w:rPr>
  </w:style>
  <w:style w:type="paragraph" w:customStyle="1" w:styleId="20910">
    <w:name w:val="样式 209 10 磅"/>
    <w:pPr>
      <w:widowControl w:val="0"/>
      <w:ind w:firstLineChars="200" w:firstLine="200"/>
      <w:jc w:val="both"/>
    </w:pPr>
    <w:rPr>
      <w:rFonts w:ascii="DengXian" w:eastAsia="DengXian" w:cs="Arial"/>
      <w:kern w:val="2"/>
      <w:sz w:val="21"/>
      <w:szCs w:val="22"/>
      <w:lang w:val="en-US" w:eastAsia="zh-CN"/>
    </w:rPr>
  </w:style>
  <w:style w:type="paragraph" w:customStyle="1" w:styleId="21010">
    <w:name w:val="样式 210 10 磅"/>
    <w:pPr>
      <w:widowControl w:val="0"/>
      <w:jc w:val="both"/>
    </w:pPr>
    <w:rPr>
      <w:rFonts w:ascii="DengXian" w:eastAsia="DengXian" w:cs="Arial"/>
      <w:kern w:val="2"/>
      <w:sz w:val="21"/>
      <w:szCs w:val="22"/>
      <w:lang w:val="en-US" w:eastAsia="zh-CN"/>
    </w:rPr>
  </w:style>
  <w:style w:type="paragraph" w:customStyle="1" w:styleId="21110">
    <w:name w:val="样式 211 10 磅"/>
    <w:pPr>
      <w:widowControl w:val="0"/>
      <w:jc w:val="both"/>
    </w:pPr>
    <w:rPr>
      <w:rFonts w:ascii="DengXian" w:eastAsia="DengXian" w:cs="Arial"/>
      <w:kern w:val="2"/>
      <w:sz w:val="21"/>
      <w:szCs w:val="22"/>
      <w:lang w:val="en-US" w:eastAsia="zh-CN"/>
    </w:rPr>
  </w:style>
  <w:style w:type="paragraph" w:customStyle="1" w:styleId="21210">
    <w:name w:val="样式 212 10 磅"/>
    <w:pPr>
      <w:widowControl w:val="0"/>
      <w:ind w:firstLineChars="200" w:firstLine="200"/>
      <w:jc w:val="both"/>
    </w:pPr>
    <w:rPr>
      <w:rFonts w:ascii="DengXian" w:eastAsia="DengXian" w:cs="Arial"/>
      <w:kern w:val="2"/>
      <w:sz w:val="21"/>
      <w:szCs w:val="22"/>
      <w:lang w:val="en-US" w:eastAsia="zh-CN"/>
    </w:rPr>
  </w:style>
  <w:style w:type="paragraph" w:customStyle="1" w:styleId="21310">
    <w:name w:val="样式 213 10 磅"/>
    <w:pPr>
      <w:widowControl w:val="0"/>
      <w:jc w:val="both"/>
    </w:pPr>
    <w:rPr>
      <w:rFonts w:ascii="DengXian" w:eastAsia="DengXian" w:cs="Arial"/>
      <w:kern w:val="2"/>
      <w:sz w:val="21"/>
      <w:szCs w:val="22"/>
      <w:lang w:val="en-US" w:eastAsia="zh-CN"/>
    </w:rPr>
  </w:style>
  <w:style w:type="paragraph" w:customStyle="1" w:styleId="21410">
    <w:name w:val="样式 214 10 磅"/>
    <w:pPr>
      <w:widowControl w:val="0"/>
      <w:jc w:val="both"/>
    </w:pPr>
    <w:rPr>
      <w:rFonts w:ascii="DengXian" w:eastAsia="DengXian" w:cs="Arial"/>
      <w:kern w:val="2"/>
      <w:sz w:val="21"/>
      <w:szCs w:val="22"/>
      <w:lang w:val="en-US" w:eastAsia="zh-CN"/>
    </w:rPr>
  </w:style>
  <w:style w:type="paragraph" w:customStyle="1" w:styleId="21510">
    <w:name w:val="样式 215 10 磅"/>
    <w:pPr>
      <w:widowControl w:val="0"/>
      <w:ind w:firstLineChars="200" w:firstLine="200"/>
      <w:jc w:val="both"/>
    </w:pPr>
    <w:rPr>
      <w:rFonts w:ascii="DengXian" w:eastAsia="DengXian" w:cs="Arial"/>
      <w:kern w:val="2"/>
      <w:sz w:val="21"/>
      <w:szCs w:val="22"/>
      <w:lang w:val="en-US" w:eastAsia="zh-CN"/>
    </w:rPr>
  </w:style>
  <w:style w:type="paragraph" w:customStyle="1" w:styleId="21610">
    <w:name w:val="样式 216 10 磅"/>
    <w:pPr>
      <w:widowControl w:val="0"/>
      <w:ind w:firstLineChars="200" w:firstLine="200"/>
      <w:jc w:val="both"/>
    </w:pPr>
    <w:rPr>
      <w:rFonts w:ascii="DengXian" w:eastAsia="DengXian" w:cs="Arial"/>
      <w:kern w:val="2"/>
      <w:sz w:val="21"/>
      <w:szCs w:val="22"/>
      <w:lang w:val="en-US" w:eastAsia="zh-CN"/>
    </w:rPr>
  </w:style>
  <w:style w:type="paragraph" w:customStyle="1" w:styleId="21710">
    <w:name w:val="样式 217 10 磅"/>
    <w:pPr>
      <w:widowControl w:val="0"/>
      <w:jc w:val="both"/>
    </w:pPr>
    <w:rPr>
      <w:rFonts w:ascii="DengXian" w:eastAsia="DengXian" w:cs="Arial"/>
      <w:kern w:val="2"/>
      <w:sz w:val="21"/>
      <w:szCs w:val="22"/>
      <w:lang w:val="en-US" w:eastAsia="zh-CN"/>
    </w:rPr>
  </w:style>
  <w:style w:type="paragraph" w:customStyle="1" w:styleId="21810">
    <w:name w:val="样式 218 10 磅"/>
    <w:pPr>
      <w:widowControl w:val="0"/>
      <w:jc w:val="both"/>
    </w:pPr>
    <w:rPr>
      <w:rFonts w:ascii="DengXian" w:eastAsia="DengXian" w:cs="Arial"/>
      <w:kern w:val="2"/>
      <w:sz w:val="21"/>
      <w:szCs w:val="22"/>
      <w:lang w:val="en-US" w:eastAsia="zh-CN"/>
    </w:rPr>
  </w:style>
  <w:style w:type="paragraph" w:customStyle="1" w:styleId="21910">
    <w:name w:val="样式 219 10 磅"/>
    <w:pPr>
      <w:widowControl w:val="0"/>
      <w:ind w:firstLineChars="200" w:firstLine="200"/>
      <w:jc w:val="both"/>
    </w:pPr>
    <w:rPr>
      <w:rFonts w:ascii="DengXian" w:eastAsia="DengXian" w:cs="Arial"/>
      <w:kern w:val="2"/>
      <w:sz w:val="21"/>
      <w:szCs w:val="22"/>
      <w:lang w:val="en-US" w:eastAsia="zh-CN"/>
    </w:rPr>
  </w:style>
  <w:style w:type="paragraph" w:customStyle="1" w:styleId="40">
    <w:name w:val="样式 40 小四"/>
    <w:pPr>
      <w:widowControl w:val="0"/>
      <w:autoSpaceDE w:val="0"/>
      <w:autoSpaceDN w:val="0"/>
      <w:adjustRightInd w:val="0"/>
    </w:pPr>
    <w:rPr>
      <w:rFonts w:ascii="SimHei" w:eastAsia="SimHei" w:cs="SimHei"/>
      <w:color w:val="000000"/>
      <w:sz w:val="24"/>
      <w:szCs w:val="24"/>
      <w:lang w:val="en-US" w:eastAsia="zh-CN"/>
    </w:rPr>
  </w:style>
  <w:style w:type="paragraph" w:customStyle="1" w:styleId="22010">
    <w:name w:val="样式 220 10 磅"/>
    <w:pPr>
      <w:widowControl w:val="0"/>
      <w:jc w:val="both"/>
    </w:pPr>
    <w:rPr>
      <w:rFonts w:ascii="DengXian" w:eastAsia="DengXian" w:cs="Arial"/>
      <w:kern w:val="2"/>
      <w:sz w:val="21"/>
      <w:szCs w:val="22"/>
      <w:lang w:val="en-US" w:eastAsia="zh-CN"/>
    </w:rPr>
  </w:style>
  <w:style w:type="paragraph" w:customStyle="1" w:styleId="22110">
    <w:name w:val="样式 221 10 磅"/>
    <w:pPr>
      <w:widowControl w:val="0"/>
      <w:jc w:val="both"/>
    </w:pPr>
    <w:rPr>
      <w:rFonts w:ascii="DengXian" w:eastAsia="DengXian" w:cs="Arial"/>
      <w:kern w:val="2"/>
      <w:sz w:val="21"/>
      <w:szCs w:val="22"/>
      <w:lang w:val="en-US" w:eastAsia="zh-CN"/>
    </w:rPr>
  </w:style>
  <w:style w:type="paragraph" w:customStyle="1" w:styleId="22210">
    <w:name w:val="样式 222 10 磅"/>
    <w:pPr>
      <w:widowControl w:val="0"/>
      <w:ind w:firstLineChars="200" w:firstLine="200"/>
      <w:jc w:val="both"/>
    </w:pPr>
    <w:rPr>
      <w:rFonts w:ascii="DengXian" w:eastAsia="DengXian" w:cs="Arial"/>
      <w:kern w:val="2"/>
      <w:sz w:val="21"/>
      <w:szCs w:val="22"/>
      <w:lang w:val="en-US" w:eastAsia="zh-CN"/>
    </w:rPr>
  </w:style>
  <w:style w:type="paragraph" w:customStyle="1" w:styleId="22310">
    <w:name w:val="样式 223 10 磅"/>
    <w:pPr>
      <w:widowControl w:val="0"/>
      <w:ind w:firstLineChars="200" w:firstLine="200"/>
      <w:jc w:val="both"/>
    </w:pPr>
    <w:rPr>
      <w:rFonts w:ascii="Calibri" w:hAnsi="Calibri" w:cs="SimHei"/>
      <w:kern w:val="2"/>
      <w:sz w:val="21"/>
      <w:szCs w:val="22"/>
      <w:lang w:val="en-US" w:eastAsia="zh-CN"/>
    </w:rPr>
  </w:style>
  <w:style w:type="paragraph" w:customStyle="1" w:styleId="22410">
    <w:name w:val="样式 224 10 磅"/>
    <w:pPr>
      <w:widowControl w:val="0"/>
      <w:ind w:firstLineChars="200" w:firstLine="200"/>
      <w:jc w:val="both"/>
    </w:pPr>
    <w:rPr>
      <w:rFonts w:ascii="DengXian" w:eastAsia="DengXian" w:cs="Arial"/>
      <w:kern w:val="2"/>
      <w:sz w:val="21"/>
      <w:szCs w:val="22"/>
      <w:lang w:val="en-US" w:eastAsia="zh-CN"/>
    </w:rPr>
  </w:style>
  <w:style w:type="paragraph" w:customStyle="1" w:styleId="22510">
    <w:name w:val="样式 225 10 磅"/>
    <w:pPr>
      <w:widowControl w:val="0"/>
      <w:ind w:firstLineChars="200" w:firstLine="200"/>
      <w:jc w:val="both"/>
    </w:pPr>
    <w:rPr>
      <w:rFonts w:ascii="DengXian" w:eastAsia="DengXian" w:cs="Arial"/>
      <w:kern w:val="2"/>
      <w:sz w:val="21"/>
      <w:szCs w:val="22"/>
      <w:lang w:val="en-US" w:eastAsia="zh-CN"/>
    </w:rPr>
  </w:style>
  <w:style w:type="paragraph" w:customStyle="1" w:styleId="22610">
    <w:name w:val="样式 226 10 磅"/>
    <w:pPr>
      <w:widowControl w:val="0"/>
      <w:ind w:firstLineChars="200" w:firstLine="200"/>
      <w:jc w:val="both"/>
    </w:pPr>
    <w:rPr>
      <w:rFonts w:ascii="DengXian" w:eastAsia="DengXian" w:cs="Arial"/>
      <w:kern w:val="2"/>
      <w:sz w:val="21"/>
      <w:szCs w:val="22"/>
      <w:lang w:val="en-US" w:eastAsia="zh-CN"/>
    </w:rPr>
  </w:style>
  <w:style w:type="paragraph" w:customStyle="1" w:styleId="22710">
    <w:name w:val="样式 227 10 磅"/>
    <w:pPr>
      <w:widowControl w:val="0"/>
      <w:ind w:firstLineChars="200" w:firstLine="200"/>
      <w:jc w:val="both"/>
    </w:pPr>
    <w:rPr>
      <w:rFonts w:ascii="DengXian" w:eastAsia="DengXian" w:cs="Arial"/>
      <w:kern w:val="2"/>
      <w:sz w:val="21"/>
      <w:szCs w:val="22"/>
      <w:lang w:val="en-US" w:eastAsia="zh-CN"/>
    </w:rPr>
  </w:style>
  <w:style w:type="paragraph" w:customStyle="1" w:styleId="22810">
    <w:name w:val="样式 228 10 磅"/>
    <w:pPr>
      <w:widowControl w:val="0"/>
      <w:jc w:val="both"/>
    </w:pPr>
    <w:rPr>
      <w:rFonts w:ascii="DengXian" w:eastAsia="DengXian" w:cs="Arial"/>
      <w:kern w:val="2"/>
      <w:sz w:val="21"/>
      <w:szCs w:val="22"/>
      <w:lang w:val="en-US" w:eastAsia="zh-CN"/>
    </w:rPr>
  </w:style>
  <w:style w:type="paragraph" w:customStyle="1" w:styleId="22910">
    <w:name w:val="样式 229 10 磅"/>
    <w:pPr>
      <w:widowControl w:val="0"/>
      <w:ind w:firstLineChars="200" w:firstLine="200"/>
      <w:jc w:val="both"/>
    </w:pPr>
    <w:rPr>
      <w:rFonts w:ascii="DengXian" w:eastAsia="DengXian" w:cs="Arial"/>
      <w:kern w:val="2"/>
      <w:sz w:val="21"/>
      <w:szCs w:val="22"/>
      <w:lang w:val="en-US" w:eastAsia="zh-CN"/>
    </w:rPr>
  </w:style>
  <w:style w:type="paragraph" w:customStyle="1" w:styleId="23010">
    <w:name w:val="样式 230 10 磅"/>
    <w:pPr>
      <w:widowControl w:val="0"/>
      <w:ind w:firstLineChars="200" w:firstLine="200"/>
      <w:jc w:val="both"/>
    </w:pPr>
    <w:rPr>
      <w:rFonts w:ascii="Calibri" w:hAnsi="Calibri" w:cs="SimHei"/>
      <w:kern w:val="2"/>
      <w:sz w:val="21"/>
      <w:szCs w:val="22"/>
      <w:lang w:val="en-US" w:eastAsia="zh-CN"/>
    </w:rPr>
  </w:style>
  <w:style w:type="paragraph" w:customStyle="1" w:styleId="23110">
    <w:name w:val="样式 231 10 磅"/>
    <w:pPr>
      <w:widowControl w:val="0"/>
      <w:ind w:firstLineChars="200" w:firstLine="200"/>
      <w:jc w:val="both"/>
    </w:pPr>
    <w:rPr>
      <w:rFonts w:ascii="DengXian" w:eastAsia="DengXian" w:cs="Arial"/>
      <w:kern w:val="2"/>
      <w:sz w:val="21"/>
      <w:szCs w:val="22"/>
      <w:lang w:val="en-US" w:eastAsia="zh-CN"/>
    </w:rPr>
  </w:style>
  <w:style w:type="paragraph" w:customStyle="1" w:styleId="23210">
    <w:name w:val="样式 232 10 磅"/>
    <w:pPr>
      <w:widowControl w:val="0"/>
      <w:ind w:firstLineChars="200" w:firstLine="200"/>
      <w:jc w:val="both"/>
    </w:pPr>
    <w:rPr>
      <w:rFonts w:ascii="DengXian" w:eastAsia="DengXian" w:cs="Arial"/>
      <w:kern w:val="2"/>
      <w:sz w:val="21"/>
      <w:szCs w:val="22"/>
      <w:lang w:val="en-US" w:eastAsia="zh-CN"/>
    </w:rPr>
  </w:style>
  <w:style w:type="paragraph" w:customStyle="1" w:styleId="23310">
    <w:name w:val="样式 233 10 磅"/>
    <w:pPr>
      <w:widowControl w:val="0"/>
      <w:ind w:firstLineChars="200" w:firstLine="200"/>
      <w:jc w:val="both"/>
    </w:pPr>
    <w:rPr>
      <w:rFonts w:ascii="DengXian" w:eastAsia="DengXian" w:cs="Arial"/>
      <w:kern w:val="2"/>
      <w:sz w:val="21"/>
      <w:szCs w:val="22"/>
      <w:lang w:val="en-US" w:eastAsia="zh-CN"/>
    </w:rPr>
  </w:style>
  <w:style w:type="paragraph" w:customStyle="1" w:styleId="23410">
    <w:name w:val="样式 234 10 磅"/>
    <w:pPr>
      <w:widowControl w:val="0"/>
      <w:jc w:val="both"/>
    </w:pPr>
    <w:rPr>
      <w:rFonts w:ascii="DengXian" w:eastAsia="DengXian" w:cs="Arial"/>
      <w:kern w:val="2"/>
      <w:sz w:val="21"/>
      <w:szCs w:val="22"/>
      <w:lang w:val="en-US" w:eastAsia="zh-CN"/>
    </w:rPr>
  </w:style>
  <w:style w:type="paragraph" w:customStyle="1" w:styleId="23510">
    <w:name w:val="样式 235 10 磅"/>
    <w:pPr>
      <w:widowControl w:val="0"/>
      <w:jc w:val="both"/>
    </w:pPr>
    <w:rPr>
      <w:rFonts w:ascii="DengXian" w:eastAsia="DengXian" w:cs="Arial"/>
      <w:kern w:val="2"/>
      <w:sz w:val="21"/>
      <w:szCs w:val="22"/>
      <w:lang w:val="en-US" w:eastAsia="zh-CN"/>
    </w:rPr>
  </w:style>
  <w:style w:type="paragraph" w:customStyle="1" w:styleId="23610">
    <w:name w:val="样式 236 10 磅"/>
    <w:pPr>
      <w:widowControl w:val="0"/>
      <w:ind w:firstLineChars="200" w:firstLine="200"/>
      <w:jc w:val="both"/>
    </w:pPr>
    <w:rPr>
      <w:rFonts w:ascii="DengXian" w:eastAsia="DengXian" w:cs="Arial"/>
      <w:kern w:val="2"/>
      <w:sz w:val="21"/>
      <w:szCs w:val="22"/>
      <w:lang w:val="en-US" w:eastAsia="zh-CN"/>
    </w:rPr>
  </w:style>
  <w:style w:type="paragraph" w:customStyle="1" w:styleId="23710">
    <w:name w:val="样式 237 10 磅"/>
    <w:pPr>
      <w:widowControl w:val="0"/>
      <w:ind w:firstLineChars="200" w:firstLine="200"/>
      <w:jc w:val="both"/>
    </w:pPr>
    <w:rPr>
      <w:rFonts w:ascii="Calibri" w:hAnsi="Calibri" w:cs="SimHei"/>
      <w:kern w:val="2"/>
      <w:sz w:val="21"/>
      <w:szCs w:val="22"/>
      <w:lang w:val="en-US" w:eastAsia="zh-CN"/>
    </w:rPr>
  </w:style>
  <w:style w:type="paragraph" w:customStyle="1" w:styleId="23810">
    <w:name w:val="样式 238 10 磅"/>
    <w:pPr>
      <w:widowControl w:val="0"/>
      <w:jc w:val="both"/>
    </w:pPr>
    <w:rPr>
      <w:rFonts w:ascii="DengXian" w:eastAsia="DengXian" w:cs="Arial"/>
      <w:kern w:val="2"/>
      <w:sz w:val="21"/>
      <w:szCs w:val="22"/>
      <w:lang w:val="en-US" w:eastAsia="zh-CN"/>
    </w:rPr>
  </w:style>
  <w:style w:type="paragraph" w:customStyle="1" w:styleId="23910">
    <w:name w:val="样式 239 10 磅"/>
    <w:pPr>
      <w:widowControl w:val="0"/>
      <w:jc w:val="both"/>
    </w:pPr>
    <w:rPr>
      <w:rFonts w:ascii="DengXian" w:eastAsia="DengXian" w:cs="Arial"/>
      <w:kern w:val="2"/>
      <w:sz w:val="21"/>
      <w:szCs w:val="22"/>
      <w:lang w:val="en-US" w:eastAsia="zh-CN"/>
    </w:rPr>
  </w:style>
  <w:style w:type="paragraph" w:customStyle="1" w:styleId="24010">
    <w:name w:val="样式 240 10 磅"/>
    <w:pPr>
      <w:widowControl w:val="0"/>
      <w:jc w:val="both"/>
    </w:pPr>
    <w:rPr>
      <w:rFonts w:ascii="DengXian" w:eastAsia="DengXian" w:cs="Arial"/>
      <w:kern w:val="2"/>
      <w:sz w:val="21"/>
      <w:szCs w:val="22"/>
      <w:lang w:val="en-US" w:eastAsia="zh-CN"/>
    </w:rPr>
  </w:style>
  <w:style w:type="paragraph" w:customStyle="1" w:styleId="24110">
    <w:name w:val="样式 241 10 磅"/>
    <w:pPr>
      <w:widowControl w:val="0"/>
      <w:jc w:val="both"/>
    </w:pPr>
    <w:rPr>
      <w:rFonts w:ascii="DengXian" w:eastAsia="DengXian" w:cs="Arial"/>
      <w:kern w:val="2"/>
      <w:sz w:val="21"/>
      <w:szCs w:val="22"/>
      <w:lang w:val="en-US" w:eastAsia="zh-CN"/>
    </w:rPr>
  </w:style>
  <w:style w:type="paragraph" w:customStyle="1" w:styleId="24210">
    <w:name w:val="样式 242 10 磅"/>
    <w:pPr>
      <w:widowControl w:val="0"/>
      <w:jc w:val="both"/>
    </w:pPr>
    <w:rPr>
      <w:rFonts w:ascii="DengXian" w:eastAsia="DengXian" w:cs="Arial"/>
      <w:kern w:val="2"/>
      <w:sz w:val="21"/>
      <w:szCs w:val="22"/>
      <w:lang w:val="en-US" w:eastAsia="zh-CN"/>
    </w:rPr>
  </w:style>
  <w:style w:type="paragraph" w:customStyle="1" w:styleId="24310">
    <w:name w:val="样式 243 10 磅"/>
    <w:pPr>
      <w:widowControl w:val="0"/>
      <w:jc w:val="both"/>
    </w:pPr>
    <w:rPr>
      <w:rFonts w:ascii="DengXian" w:eastAsia="DengXian" w:cs="Arial"/>
      <w:kern w:val="2"/>
      <w:sz w:val="21"/>
      <w:szCs w:val="22"/>
      <w:lang w:val="en-US" w:eastAsia="zh-CN"/>
    </w:rPr>
  </w:style>
  <w:style w:type="paragraph" w:customStyle="1" w:styleId="24510">
    <w:name w:val="样式 245 10 磅"/>
    <w:pPr>
      <w:widowControl w:val="0"/>
      <w:jc w:val="both"/>
    </w:pPr>
    <w:rPr>
      <w:rFonts w:ascii="DengXian" w:eastAsia="DengXian" w:cs="Arial"/>
      <w:kern w:val="2"/>
      <w:sz w:val="21"/>
      <w:szCs w:val="22"/>
      <w:lang w:val="en-US" w:eastAsia="zh-CN"/>
    </w:rPr>
  </w:style>
  <w:style w:type="paragraph" w:customStyle="1" w:styleId="24610">
    <w:name w:val="样式 246 10 磅"/>
    <w:pPr>
      <w:widowControl w:val="0"/>
      <w:ind w:firstLineChars="200" w:firstLine="200"/>
      <w:jc w:val="both"/>
    </w:pPr>
    <w:rPr>
      <w:rFonts w:ascii="DengXian" w:eastAsia="DengXian" w:cs="Arial"/>
      <w:kern w:val="2"/>
      <w:sz w:val="21"/>
      <w:szCs w:val="22"/>
      <w:lang w:val="en-US" w:eastAsia="zh-CN"/>
    </w:rPr>
  </w:style>
  <w:style w:type="paragraph" w:customStyle="1" w:styleId="24710">
    <w:name w:val="样式 247 10 磅"/>
    <w:pPr>
      <w:widowControl w:val="0"/>
      <w:ind w:firstLineChars="200" w:firstLine="200"/>
      <w:jc w:val="both"/>
    </w:pPr>
    <w:rPr>
      <w:rFonts w:ascii="DengXian" w:eastAsia="DengXian" w:cs="Arial"/>
      <w:kern w:val="2"/>
      <w:sz w:val="21"/>
      <w:szCs w:val="22"/>
      <w:lang w:val="en-US" w:eastAsia="zh-CN"/>
    </w:rPr>
  </w:style>
  <w:style w:type="paragraph" w:customStyle="1" w:styleId="24810">
    <w:name w:val="样式 248 10 磅"/>
    <w:pPr>
      <w:widowControl w:val="0"/>
      <w:ind w:firstLineChars="200" w:firstLine="200"/>
      <w:jc w:val="both"/>
    </w:pPr>
    <w:rPr>
      <w:rFonts w:ascii="DengXian" w:eastAsia="DengXian" w:cs="Arial"/>
      <w:kern w:val="2"/>
      <w:sz w:val="21"/>
      <w:szCs w:val="22"/>
      <w:lang w:val="en-US" w:eastAsia="zh-CN"/>
    </w:rPr>
  </w:style>
  <w:style w:type="paragraph" w:customStyle="1" w:styleId="24910">
    <w:name w:val="样式 249 10 磅"/>
    <w:pPr>
      <w:widowControl w:val="0"/>
      <w:ind w:firstLineChars="200" w:firstLine="200"/>
      <w:jc w:val="both"/>
    </w:pPr>
    <w:rPr>
      <w:rFonts w:ascii="DengXian" w:eastAsia="DengXian" w:cs="Arial"/>
      <w:kern w:val="2"/>
      <w:sz w:val="21"/>
      <w:szCs w:val="22"/>
      <w:lang w:val="en-US" w:eastAsia="zh-CN"/>
    </w:rPr>
  </w:style>
  <w:style w:type="paragraph" w:customStyle="1" w:styleId="25010">
    <w:name w:val="样式 250 10 磅"/>
    <w:pPr>
      <w:widowControl w:val="0"/>
      <w:ind w:firstLineChars="200" w:firstLine="200"/>
      <w:jc w:val="both"/>
    </w:pPr>
    <w:rPr>
      <w:rFonts w:ascii="DengXian" w:eastAsia="DengXian" w:cs="Arial"/>
      <w:kern w:val="2"/>
      <w:sz w:val="21"/>
      <w:szCs w:val="22"/>
      <w:lang w:val="en-US" w:eastAsia="zh-CN"/>
    </w:rPr>
  </w:style>
  <w:style w:type="paragraph" w:customStyle="1" w:styleId="25110">
    <w:name w:val="样式 251 10 磅"/>
    <w:pPr>
      <w:widowControl w:val="0"/>
      <w:ind w:firstLineChars="200" w:firstLine="200"/>
      <w:jc w:val="both"/>
    </w:pPr>
    <w:rPr>
      <w:rFonts w:ascii="DengXian" w:eastAsia="DengXian" w:cs="Arial"/>
      <w:kern w:val="2"/>
      <w:sz w:val="21"/>
      <w:szCs w:val="22"/>
      <w:lang w:val="en-US" w:eastAsia="zh-CN"/>
    </w:rPr>
  </w:style>
  <w:style w:type="paragraph" w:customStyle="1" w:styleId="25210">
    <w:name w:val="样式 252 10 磅"/>
    <w:pPr>
      <w:widowControl w:val="0"/>
      <w:jc w:val="both"/>
    </w:pPr>
    <w:rPr>
      <w:rFonts w:ascii="DengXian" w:eastAsia="DengXian" w:cs="Arial"/>
      <w:kern w:val="2"/>
      <w:sz w:val="21"/>
      <w:szCs w:val="22"/>
      <w:lang w:val="en-US" w:eastAsia="zh-CN"/>
    </w:rPr>
  </w:style>
  <w:style w:type="paragraph" w:customStyle="1" w:styleId="25310">
    <w:name w:val="样式 253 10 磅"/>
    <w:pPr>
      <w:widowControl w:val="0"/>
      <w:ind w:firstLineChars="200" w:firstLine="200"/>
      <w:jc w:val="both"/>
    </w:pPr>
    <w:rPr>
      <w:rFonts w:ascii="Calibri" w:hAnsi="Calibri" w:cs="SimHei"/>
      <w:kern w:val="2"/>
      <w:sz w:val="21"/>
      <w:szCs w:val="22"/>
      <w:lang w:val="en-US" w:eastAsia="zh-CN"/>
    </w:rPr>
  </w:style>
  <w:style w:type="paragraph" w:customStyle="1" w:styleId="25410">
    <w:name w:val="样式 254 10 磅"/>
    <w:pPr>
      <w:widowControl w:val="0"/>
      <w:jc w:val="both"/>
    </w:pPr>
    <w:rPr>
      <w:rFonts w:ascii="DengXian" w:eastAsia="DengXian" w:cs="Arial"/>
      <w:kern w:val="2"/>
      <w:sz w:val="21"/>
      <w:szCs w:val="22"/>
      <w:lang w:val="en-US" w:eastAsia="zh-CN"/>
    </w:rPr>
  </w:style>
  <w:style w:type="paragraph" w:customStyle="1" w:styleId="25510">
    <w:name w:val="样式 255 10 磅"/>
    <w:pPr>
      <w:widowControl w:val="0"/>
      <w:jc w:val="both"/>
    </w:pPr>
    <w:rPr>
      <w:rFonts w:ascii="DengXian" w:eastAsia="DengXian" w:cs="Arial"/>
      <w:kern w:val="2"/>
      <w:sz w:val="21"/>
      <w:szCs w:val="22"/>
      <w:lang w:val="en-US" w:eastAsia="zh-CN"/>
    </w:rPr>
  </w:style>
  <w:style w:type="paragraph" w:customStyle="1" w:styleId="25610">
    <w:name w:val="样式 256 10 磅"/>
    <w:pPr>
      <w:widowControl w:val="0"/>
      <w:jc w:val="both"/>
    </w:pPr>
    <w:rPr>
      <w:rFonts w:ascii="DengXian" w:eastAsia="DengXian" w:cs="Arial"/>
      <w:kern w:val="2"/>
      <w:sz w:val="21"/>
      <w:szCs w:val="22"/>
      <w:lang w:val="en-US" w:eastAsia="zh-CN"/>
    </w:rPr>
  </w:style>
  <w:style w:type="paragraph" w:customStyle="1" w:styleId="41">
    <w:name w:val="样式 41 小四"/>
    <w:pPr>
      <w:widowControl w:val="0"/>
      <w:autoSpaceDE w:val="0"/>
      <w:autoSpaceDN w:val="0"/>
      <w:adjustRightInd w:val="0"/>
    </w:pPr>
    <w:rPr>
      <w:rFonts w:ascii="SimHei" w:eastAsia="SimHei" w:cs="SimHei"/>
      <w:color w:val="000000"/>
      <w:sz w:val="24"/>
      <w:szCs w:val="24"/>
      <w:lang w:val="en-US" w:eastAsia="zh-CN"/>
    </w:rPr>
  </w:style>
  <w:style w:type="paragraph" w:customStyle="1" w:styleId="25710">
    <w:name w:val="样式 257 10 磅"/>
    <w:next w:val="7310"/>
    <w:pPr>
      <w:widowControl w:val="0"/>
      <w:ind w:firstLineChars="200" w:firstLine="200"/>
      <w:jc w:val="both"/>
    </w:pPr>
    <w:rPr>
      <w:rFonts w:ascii="DengXian" w:eastAsia="DengXian" w:cs="Arial"/>
      <w:kern w:val="2"/>
      <w:sz w:val="21"/>
      <w:szCs w:val="22"/>
      <w:lang w:val="en-US" w:eastAsia="zh-CN"/>
    </w:rPr>
  </w:style>
  <w:style w:type="paragraph" w:customStyle="1" w:styleId="25810">
    <w:name w:val="样式 258 10 磅"/>
    <w:pPr>
      <w:widowControl w:val="0"/>
      <w:ind w:firstLineChars="200" w:firstLine="200"/>
      <w:jc w:val="both"/>
    </w:pPr>
    <w:rPr>
      <w:rFonts w:ascii="DengXian" w:eastAsia="DengXian" w:cs="Arial"/>
      <w:kern w:val="2"/>
      <w:sz w:val="21"/>
      <w:szCs w:val="22"/>
      <w:lang w:val="en-US" w:eastAsia="zh-CN"/>
    </w:rPr>
  </w:style>
  <w:style w:type="paragraph" w:customStyle="1" w:styleId="25910">
    <w:name w:val="样式 259 10 磅"/>
    <w:pPr>
      <w:widowControl w:val="0"/>
      <w:ind w:firstLineChars="200" w:firstLine="200"/>
      <w:jc w:val="both"/>
    </w:pPr>
    <w:rPr>
      <w:rFonts w:ascii="DengXian" w:eastAsia="DengXian" w:cs="Arial"/>
      <w:kern w:val="2"/>
      <w:sz w:val="21"/>
      <w:szCs w:val="22"/>
      <w:lang w:val="en-US" w:eastAsia="zh-CN"/>
    </w:rPr>
  </w:style>
  <w:style w:type="paragraph" w:customStyle="1" w:styleId="26010">
    <w:name w:val="样式 260 10 磅"/>
    <w:pPr>
      <w:widowControl w:val="0"/>
      <w:ind w:firstLineChars="200" w:firstLine="200"/>
      <w:jc w:val="both"/>
    </w:pPr>
    <w:rPr>
      <w:rFonts w:ascii="DengXian" w:eastAsia="DengXian" w:cs="Arial"/>
      <w:kern w:val="2"/>
      <w:sz w:val="21"/>
      <w:szCs w:val="22"/>
      <w:lang w:val="en-US" w:eastAsia="zh-CN"/>
    </w:rPr>
  </w:style>
  <w:style w:type="paragraph" w:customStyle="1" w:styleId="26110">
    <w:name w:val="样式 261 10 磅"/>
    <w:pPr>
      <w:widowControl w:val="0"/>
      <w:ind w:firstLineChars="200" w:firstLine="200"/>
      <w:jc w:val="both"/>
    </w:pPr>
    <w:rPr>
      <w:rFonts w:ascii="DengXian" w:eastAsia="DengXian" w:cs="Arial"/>
      <w:kern w:val="2"/>
      <w:sz w:val="21"/>
      <w:szCs w:val="22"/>
      <w:lang w:val="en-US" w:eastAsia="zh-CN"/>
    </w:rPr>
  </w:style>
  <w:style w:type="paragraph" w:customStyle="1" w:styleId="26210">
    <w:name w:val="样式 262 10 磅"/>
    <w:pPr>
      <w:widowControl w:val="0"/>
      <w:ind w:firstLineChars="200" w:firstLine="200"/>
      <w:jc w:val="both"/>
    </w:pPr>
    <w:rPr>
      <w:rFonts w:ascii="DengXian" w:eastAsia="DengXian" w:cs="Arial"/>
      <w:kern w:val="2"/>
      <w:sz w:val="21"/>
      <w:szCs w:val="22"/>
      <w:lang w:val="en-US" w:eastAsia="zh-CN"/>
    </w:rPr>
  </w:style>
  <w:style w:type="paragraph" w:customStyle="1" w:styleId="26310">
    <w:name w:val="样式 263 10 磅"/>
    <w:pPr>
      <w:widowControl w:val="0"/>
      <w:ind w:firstLineChars="200" w:firstLine="200"/>
      <w:jc w:val="both"/>
    </w:pPr>
    <w:rPr>
      <w:rFonts w:ascii="DengXian" w:eastAsia="DengXian" w:cs="Arial"/>
      <w:kern w:val="2"/>
      <w:sz w:val="21"/>
      <w:szCs w:val="22"/>
      <w:lang w:val="en-US" w:eastAsia="zh-CN"/>
    </w:rPr>
  </w:style>
  <w:style w:type="paragraph" w:customStyle="1" w:styleId="26410">
    <w:name w:val="样式 264 10 磅"/>
    <w:pPr>
      <w:widowControl w:val="0"/>
      <w:ind w:firstLineChars="200" w:firstLine="200"/>
      <w:jc w:val="both"/>
    </w:pPr>
    <w:rPr>
      <w:rFonts w:ascii="DengXian" w:eastAsia="DengXian" w:cs="Arial"/>
      <w:kern w:val="2"/>
      <w:sz w:val="21"/>
      <w:szCs w:val="22"/>
      <w:lang w:val="en-US" w:eastAsia="zh-CN"/>
    </w:rPr>
  </w:style>
  <w:style w:type="paragraph" w:customStyle="1" w:styleId="26510">
    <w:name w:val="样式 265 10 磅"/>
    <w:pPr>
      <w:widowControl w:val="0"/>
      <w:ind w:firstLineChars="200" w:firstLine="200"/>
      <w:jc w:val="both"/>
    </w:pPr>
    <w:rPr>
      <w:rFonts w:ascii="DengXian" w:eastAsia="DengXian" w:cs="Arial"/>
      <w:kern w:val="2"/>
      <w:sz w:val="21"/>
      <w:szCs w:val="22"/>
      <w:lang w:val="en-US" w:eastAsia="zh-CN"/>
    </w:rPr>
  </w:style>
  <w:style w:type="paragraph" w:customStyle="1" w:styleId="26610">
    <w:name w:val="样式 266 10 磅"/>
    <w:pPr>
      <w:widowControl w:val="0"/>
      <w:ind w:firstLineChars="200" w:firstLine="200"/>
      <w:jc w:val="both"/>
    </w:pPr>
    <w:rPr>
      <w:rFonts w:ascii="DengXian" w:eastAsia="DengXian" w:cs="Arial"/>
      <w:kern w:val="2"/>
      <w:sz w:val="21"/>
      <w:szCs w:val="22"/>
      <w:lang w:val="en-US" w:eastAsia="zh-CN"/>
    </w:rPr>
  </w:style>
  <w:style w:type="paragraph" w:customStyle="1" w:styleId="26710">
    <w:name w:val="样式 267 10 磅"/>
    <w:pPr>
      <w:widowControl w:val="0"/>
      <w:ind w:firstLineChars="200" w:firstLine="200"/>
      <w:jc w:val="both"/>
    </w:pPr>
    <w:rPr>
      <w:rFonts w:ascii="DengXian" w:eastAsia="DengXian" w:cs="Arial"/>
      <w:kern w:val="2"/>
      <w:sz w:val="21"/>
      <w:szCs w:val="22"/>
      <w:lang w:val="en-US" w:eastAsia="zh-CN"/>
    </w:rPr>
  </w:style>
  <w:style w:type="paragraph" w:customStyle="1" w:styleId="26810">
    <w:name w:val="样式 268 10 磅"/>
    <w:pPr>
      <w:widowControl w:val="0"/>
      <w:ind w:firstLineChars="200" w:firstLine="200"/>
      <w:jc w:val="both"/>
    </w:pPr>
    <w:rPr>
      <w:rFonts w:ascii="DengXian" w:eastAsia="DengXian" w:cs="Arial"/>
      <w:kern w:val="2"/>
      <w:sz w:val="21"/>
      <w:szCs w:val="22"/>
      <w:lang w:val="en-US" w:eastAsia="zh-CN"/>
    </w:rPr>
  </w:style>
  <w:style w:type="paragraph" w:customStyle="1" w:styleId="26910">
    <w:name w:val="样式 269 10 磅"/>
    <w:pPr>
      <w:widowControl w:val="0"/>
      <w:ind w:firstLineChars="200" w:firstLine="200"/>
      <w:jc w:val="both"/>
    </w:pPr>
    <w:rPr>
      <w:rFonts w:ascii="DengXian" w:eastAsia="DengXian" w:cs="Arial"/>
      <w:kern w:val="2"/>
      <w:sz w:val="21"/>
      <w:szCs w:val="22"/>
      <w:lang w:val="en-US" w:eastAsia="zh-CN"/>
    </w:rPr>
  </w:style>
  <w:style w:type="paragraph" w:customStyle="1" w:styleId="27010">
    <w:name w:val="样式 270 10 磅"/>
    <w:pPr>
      <w:widowControl w:val="0"/>
      <w:ind w:firstLineChars="200" w:firstLine="200"/>
      <w:jc w:val="both"/>
    </w:pPr>
    <w:rPr>
      <w:rFonts w:ascii="DengXian" w:eastAsia="DengXian" w:cs="Arial"/>
      <w:kern w:val="2"/>
      <w:sz w:val="21"/>
      <w:szCs w:val="22"/>
      <w:lang w:val="en-US" w:eastAsia="zh-CN"/>
    </w:rPr>
  </w:style>
  <w:style w:type="paragraph" w:customStyle="1" w:styleId="27110">
    <w:name w:val="样式 271 10 磅"/>
    <w:pPr>
      <w:widowControl w:val="0"/>
      <w:ind w:firstLineChars="200" w:firstLine="200"/>
      <w:jc w:val="both"/>
    </w:pPr>
    <w:rPr>
      <w:rFonts w:ascii="DengXian" w:eastAsia="DengXian" w:cs="Arial"/>
      <w:kern w:val="2"/>
      <w:sz w:val="21"/>
      <w:szCs w:val="22"/>
      <w:lang w:val="en-US" w:eastAsia="zh-CN"/>
    </w:rPr>
  </w:style>
  <w:style w:type="paragraph" w:customStyle="1" w:styleId="27210">
    <w:name w:val="样式 272 10 磅"/>
    <w:pPr>
      <w:widowControl w:val="0"/>
      <w:ind w:firstLineChars="200" w:firstLine="200"/>
      <w:jc w:val="both"/>
    </w:pPr>
    <w:rPr>
      <w:rFonts w:ascii="DengXian" w:eastAsia="DengXian" w:cs="Arial"/>
      <w:kern w:val="2"/>
      <w:sz w:val="21"/>
      <w:szCs w:val="22"/>
      <w:lang w:val="en-US" w:eastAsia="zh-CN"/>
    </w:rPr>
  </w:style>
  <w:style w:type="paragraph" w:customStyle="1" w:styleId="27310">
    <w:name w:val="样式 273 10 磅"/>
    <w:pPr>
      <w:widowControl w:val="0"/>
      <w:ind w:firstLineChars="200" w:firstLine="200"/>
      <w:jc w:val="both"/>
    </w:pPr>
    <w:rPr>
      <w:rFonts w:ascii="DengXian" w:eastAsia="DengXian" w:cs="Arial"/>
      <w:kern w:val="2"/>
      <w:sz w:val="21"/>
      <w:szCs w:val="22"/>
      <w:lang w:val="en-US" w:eastAsia="zh-CN"/>
    </w:rPr>
  </w:style>
  <w:style w:type="paragraph" w:customStyle="1" w:styleId="27410">
    <w:name w:val="样式 274 10 磅"/>
    <w:pPr>
      <w:widowControl w:val="0"/>
      <w:ind w:firstLineChars="200" w:firstLine="200"/>
      <w:jc w:val="both"/>
    </w:pPr>
    <w:rPr>
      <w:rFonts w:ascii="DengXian" w:eastAsia="DengXian" w:cs="Arial"/>
      <w:kern w:val="2"/>
      <w:sz w:val="21"/>
      <w:szCs w:val="22"/>
      <w:lang w:val="en-US" w:eastAsia="zh-CN"/>
    </w:rPr>
  </w:style>
  <w:style w:type="paragraph" w:customStyle="1" w:styleId="27510">
    <w:name w:val="样式 275 10 磅"/>
    <w:pPr>
      <w:widowControl w:val="0"/>
      <w:ind w:firstLineChars="200" w:firstLine="200"/>
      <w:jc w:val="both"/>
    </w:pPr>
    <w:rPr>
      <w:rFonts w:ascii="DengXian" w:eastAsia="DengXian" w:cs="Arial"/>
      <w:kern w:val="2"/>
      <w:sz w:val="21"/>
      <w:szCs w:val="22"/>
      <w:lang w:val="en-US" w:eastAsia="zh-CN"/>
    </w:rPr>
  </w:style>
  <w:style w:type="paragraph" w:customStyle="1" w:styleId="27610">
    <w:name w:val="样式 276 10 磅"/>
    <w:pPr>
      <w:widowControl w:val="0"/>
      <w:ind w:firstLineChars="200" w:firstLine="200"/>
      <w:jc w:val="both"/>
    </w:pPr>
    <w:rPr>
      <w:rFonts w:ascii="DengXian" w:eastAsia="DengXian" w:cs="Arial"/>
      <w:kern w:val="2"/>
      <w:sz w:val="21"/>
      <w:szCs w:val="22"/>
      <w:lang w:val="en-US" w:eastAsia="zh-CN"/>
    </w:rPr>
  </w:style>
  <w:style w:type="paragraph" w:customStyle="1" w:styleId="27710">
    <w:name w:val="样式 277 10 磅"/>
    <w:pPr>
      <w:widowControl w:val="0"/>
      <w:ind w:firstLineChars="200" w:firstLine="200"/>
      <w:jc w:val="both"/>
    </w:pPr>
    <w:rPr>
      <w:rFonts w:ascii="DengXian" w:eastAsia="DengXian" w:cs="Arial"/>
      <w:kern w:val="2"/>
      <w:sz w:val="21"/>
      <w:szCs w:val="22"/>
      <w:lang w:val="en-US" w:eastAsia="zh-CN"/>
    </w:rPr>
  </w:style>
  <w:style w:type="paragraph" w:customStyle="1" w:styleId="27810">
    <w:name w:val="样式 278 10 磅"/>
    <w:pPr>
      <w:widowControl w:val="0"/>
      <w:ind w:firstLineChars="200" w:firstLine="200"/>
      <w:jc w:val="both"/>
    </w:pPr>
    <w:rPr>
      <w:rFonts w:ascii="DengXian" w:eastAsia="DengXian" w:cs="Arial"/>
      <w:kern w:val="2"/>
      <w:sz w:val="21"/>
      <w:szCs w:val="22"/>
      <w:lang w:val="en-US" w:eastAsia="zh-CN"/>
    </w:rPr>
  </w:style>
  <w:style w:type="paragraph" w:customStyle="1" w:styleId="27910">
    <w:name w:val="样式 279 10 磅"/>
    <w:pPr>
      <w:widowControl w:val="0"/>
      <w:ind w:firstLineChars="200" w:firstLine="200"/>
      <w:jc w:val="both"/>
    </w:pPr>
    <w:rPr>
      <w:rFonts w:ascii="DengXian" w:eastAsia="DengXian" w:cs="Arial"/>
      <w:kern w:val="2"/>
      <w:sz w:val="21"/>
      <w:szCs w:val="22"/>
      <w:lang w:val="en-US" w:eastAsia="zh-CN"/>
    </w:rPr>
  </w:style>
  <w:style w:type="paragraph" w:customStyle="1" w:styleId="28010">
    <w:name w:val="样式 280 10 磅"/>
    <w:pPr>
      <w:widowControl w:val="0"/>
      <w:ind w:firstLineChars="200" w:firstLine="200"/>
      <w:jc w:val="both"/>
    </w:pPr>
    <w:rPr>
      <w:rFonts w:ascii="DengXian" w:eastAsia="DengXian" w:cs="Arial"/>
      <w:kern w:val="2"/>
      <w:sz w:val="21"/>
      <w:szCs w:val="22"/>
      <w:lang w:val="en-US" w:eastAsia="zh-CN"/>
    </w:rPr>
  </w:style>
  <w:style w:type="paragraph" w:customStyle="1" w:styleId="28110">
    <w:name w:val="样式 281 10 磅"/>
    <w:pPr>
      <w:widowControl w:val="0"/>
      <w:ind w:firstLineChars="200" w:firstLine="200"/>
      <w:jc w:val="both"/>
    </w:pPr>
    <w:rPr>
      <w:rFonts w:ascii="DengXian" w:eastAsia="DengXian" w:cs="Arial"/>
      <w:kern w:val="2"/>
      <w:sz w:val="21"/>
      <w:szCs w:val="22"/>
      <w:lang w:val="en-US" w:eastAsia="zh-CN"/>
    </w:rPr>
  </w:style>
  <w:style w:type="paragraph" w:customStyle="1" w:styleId="28210">
    <w:name w:val="样式 282 10 磅"/>
    <w:pPr>
      <w:widowControl w:val="0"/>
      <w:ind w:firstLineChars="200" w:firstLine="200"/>
      <w:jc w:val="both"/>
    </w:pPr>
    <w:rPr>
      <w:rFonts w:ascii="DengXian" w:eastAsia="DengXian" w:cs="Arial"/>
      <w:kern w:val="2"/>
      <w:sz w:val="21"/>
      <w:szCs w:val="22"/>
      <w:lang w:val="en-US" w:eastAsia="zh-CN"/>
    </w:rPr>
  </w:style>
  <w:style w:type="paragraph" w:customStyle="1" w:styleId="28310">
    <w:name w:val="样式 283 10 磅"/>
    <w:pPr>
      <w:widowControl w:val="0"/>
      <w:ind w:firstLineChars="200" w:firstLine="200"/>
      <w:jc w:val="both"/>
    </w:pPr>
    <w:rPr>
      <w:rFonts w:ascii="DengXian" w:eastAsia="DengXian" w:cs="Arial"/>
      <w:kern w:val="2"/>
      <w:sz w:val="21"/>
      <w:szCs w:val="22"/>
      <w:lang w:val="en-US" w:eastAsia="zh-CN"/>
    </w:rPr>
  </w:style>
  <w:style w:type="paragraph" w:customStyle="1" w:styleId="28410">
    <w:name w:val="样式 284 10 磅"/>
    <w:pPr>
      <w:widowControl w:val="0"/>
      <w:ind w:firstLineChars="200" w:firstLine="200"/>
      <w:jc w:val="both"/>
    </w:pPr>
    <w:rPr>
      <w:rFonts w:ascii="DengXian" w:eastAsia="DengXian" w:cs="Arial"/>
      <w:kern w:val="2"/>
      <w:sz w:val="21"/>
      <w:szCs w:val="22"/>
      <w:lang w:val="en-US" w:eastAsia="zh-CN"/>
    </w:rPr>
  </w:style>
  <w:style w:type="paragraph" w:customStyle="1" w:styleId="28510">
    <w:name w:val="样式 285 10 磅"/>
    <w:pPr>
      <w:widowControl w:val="0"/>
      <w:ind w:firstLineChars="200" w:firstLine="200"/>
      <w:jc w:val="both"/>
    </w:pPr>
    <w:rPr>
      <w:rFonts w:ascii="DengXian" w:eastAsia="DengXian" w:cs="Arial"/>
      <w:kern w:val="2"/>
      <w:sz w:val="21"/>
      <w:szCs w:val="22"/>
      <w:lang w:val="en-US" w:eastAsia="zh-CN"/>
    </w:rPr>
  </w:style>
  <w:style w:type="paragraph" w:customStyle="1" w:styleId="28610">
    <w:name w:val="样式 286 10 磅"/>
    <w:pPr>
      <w:widowControl w:val="0"/>
      <w:ind w:firstLineChars="200" w:firstLine="200"/>
      <w:jc w:val="both"/>
    </w:pPr>
    <w:rPr>
      <w:rFonts w:ascii="DengXian" w:eastAsia="DengXian" w:cs="Arial"/>
      <w:kern w:val="2"/>
      <w:sz w:val="21"/>
      <w:szCs w:val="22"/>
      <w:lang w:val="en-US" w:eastAsia="zh-CN"/>
    </w:rPr>
  </w:style>
  <w:style w:type="paragraph" w:customStyle="1" w:styleId="28710">
    <w:name w:val="样式 287 10 磅"/>
    <w:pPr>
      <w:widowControl w:val="0"/>
      <w:ind w:firstLineChars="200" w:firstLine="200"/>
      <w:jc w:val="both"/>
    </w:pPr>
    <w:rPr>
      <w:rFonts w:ascii="DengXian" w:eastAsia="DengXian" w:cs="Arial"/>
      <w:kern w:val="2"/>
      <w:sz w:val="21"/>
      <w:szCs w:val="22"/>
      <w:lang w:val="en-US" w:eastAsia="zh-CN"/>
    </w:rPr>
  </w:style>
  <w:style w:type="paragraph" w:customStyle="1" w:styleId="28810">
    <w:name w:val="样式 288 10 磅"/>
    <w:pPr>
      <w:widowControl w:val="0"/>
      <w:ind w:firstLineChars="200" w:firstLine="200"/>
      <w:jc w:val="both"/>
    </w:pPr>
    <w:rPr>
      <w:rFonts w:ascii="DengXian" w:eastAsia="DengXian" w:cs="Arial"/>
      <w:kern w:val="2"/>
      <w:sz w:val="21"/>
      <w:szCs w:val="22"/>
      <w:lang w:val="en-US" w:eastAsia="zh-CN"/>
    </w:rPr>
  </w:style>
  <w:style w:type="paragraph" w:customStyle="1" w:styleId="28910">
    <w:name w:val="样式 289 10 磅"/>
    <w:pPr>
      <w:widowControl w:val="0"/>
      <w:ind w:firstLineChars="200" w:firstLine="200"/>
      <w:jc w:val="both"/>
    </w:pPr>
    <w:rPr>
      <w:rFonts w:ascii="DengXian" w:eastAsia="DengXian" w:cs="Arial"/>
      <w:kern w:val="2"/>
      <w:sz w:val="21"/>
      <w:szCs w:val="22"/>
      <w:lang w:val="en-US" w:eastAsia="zh-CN"/>
    </w:rPr>
  </w:style>
  <w:style w:type="paragraph" w:customStyle="1" w:styleId="29010">
    <w:name w:val="样式 290 10 磅"/>
    <w:pPr>
      <w:widowControl w:val="0"/>
      <w:ind w:firstLineChars="200" w:firstLine="200"/>
      <w:jc w:val="both"/>
    </w:pPr>
    <w:rPr>
      <w:rFonts w:ascii="DengXian" w:eastAsia="DengXian" w:cs="Arial"/>
      <w:kern w:val="2"/>
      <w:sz w:val="21"/>
      <w:szCs w:val="22"/>
      <w:lang w:val="en-US" w:eastAsia="zh-CN"/>
    </w:rPr>
  </w:style>
  <w:style w:type="paragraph" w:customStyle="1" w:styleId="29110">
    <w:name w:val="样式 291 10 磅"/>
    <w:pPr>
      <w:widowControl w:val="0"/>
      <w:ind w:firstLineChars="200" w:firstLine="200"/>
      <w:jc w:val="both"/>
    </w:pPr>
    <w:rPr>
      <w:rFonts w:ascii="DengXian" w:eastAsia="DengXian" w:cs="Arial"/>
      <w:kern w:val="2"/>
      <w:sz w:val="21"/>
      <w:szCs w:val="22"/>
      <w:lang w:val="en-US" w:eastAsia="zh-CN"/>
    </w:rPr>
  </w:style>
  <w:style w:type="paragraph" w:customStyle="1" w:styleId="29210">
    <w:name w:val="样式 292 10 磅"/>
    <w:pPr>
      <w:widowControl w:val="0"/>
      <w:ind w:firstLineChars="200" w:firstLine="200"/>
      <w:jc w:val="both"/>
    </w:pPr>
    <w:rPr>
      <w:rFonts w:ascii="DengXian" w:eastAsia="DengXian" w:cs="Arial"/>
      <w:kern w:val="2"/>
      <w:sz w:val="21"/>
      <w:szCs w:val="22"/>
      <w:lang w:val="en-US" w:eastAsia="zh-CN"/>
    </w:rPr>
  </w:style>
  <w:style w:type="paragraph" w:customStyle="1" w:styleId="29310">
    <w:name w:val="样式 293 10 磅"/>
    <w:pPr>
      <w:widowControl w:val="0"/>
      <w:ind w:firstLineChars="200" w:firstLine="200"/>
      <w:jc w:val="both"/>
    </w:pPr>
    <w:rPr>
      <w:rFonts w:ascii="DengXian" w:eastAsia="DengXian" w:cs="Arial"/>
      <w:kern w:val="2"/>
      <w:sz w:val="21"/>
      <w:szCs w:val="22"/>
      <w:lang w:val="en-US" w:eastAsia="zh-CN"/>
    </w:rPr>
  </w:style>
  <w:style w:type="paragraph" w:customStyle="1" w:styleId="29410">
    <w:name w:val="样式 294 10 磅"/>
    <w:pPr>
      <w:widowControl w:val="0"/>
      <w:ind w:firstLineChars="200" w:firstLine="200"/>
      <w:jc w:val="both"/>
    </w:pPr>
    <w:rPr>
      <w:rFonts w:ascii="DengXian" w:eastAsia="DengXian" w:cs="Arial"/>
      <w:kern w:val="2"/>
      <w:sz w:val="21"/>
      <w:szCs w:val="22"/>
      <w:lang w:val="en-US" w:eastAsia="zh-CN"/>
    </w:rPr>
  </w:style>
  <w:style w:type="paragraph" w:customStyle="1" w:styleId="29510">
    <w:name w:val="样式 295 10 磅"/>
    <w:pPr>
      <w:widowControl w:val="0"/>
      <w:ind w:firstLineChars="200" w:firstLine="200"/>
      <w:jc w:val="both"/>
    </w:pPr>
    <w:rPr>
      <w:rFonts w:ascii="DengXian" w:eastAsia="DengXian" w:cs="Arial"/>
      <w:kern w:val="2"/>
      <w:sz w:val="21"/>
      <w:szCs w:val="22"/>
      <w:lang w:val="en-US" w:eastAsia="zh-CN"/>
    </w:rPr>
  </w:style>
  <w:style w:type="paragraph" w:customStyle="1" w:styleId="29610">
    <w:name w:val="样式 296 10 磅"/>
    <w:pPr>
      <w:widowControl w:val="0"/>
      <w:ind w:firstLineChars="200" w:firstLine="200"/>
      <w:jc w:val="both"/>
    </w:pPr>
    <w:rPr>
      <w:rFonts w:ascii="DengXian" w:eastAsia="DengXian" w:cs="Arial"/>
      <w:kern w:val="2"/>
      <w:sz w:val="21"/>
      <w:szCs w:val="22"/>
      <w:lang w:val="en-US" w:eastAsia="zh-CN"/>
    </w:rPr>
  </w:style>
  <w:style w:type="paragraph" w:customStyle="1" w:styleId="29710">
    <w:name w:val="样式 297 10 磅"/>
    <w:pPr>
      <w:widowControl w:val="0"/>
      <w:ind w:firstLineChars="200" w:firstLine="200"/>
      <w:jc w:val="both"/>
    </w:pPr>
    <w:rPr>
      <w:rFonts w:ascii="DengXian" w:eastAsia="DengXian" w:cs="Arial"/>
      <w:kern w:val="2"/>
      <w:sz w:val="21"/>
      <w:szCs w:val="22"/>
      <w:lang w:val="en-US" w:eastAsia="zh-CN"/>
    </w:rPr>
  </w:style>
  <w:style w:type="paragraph" w:customStyle="1" w:styleId="29810">
    <w:name w:val="样式 298 10 磅"/>
    <w:pPr>
      <w:widowControl w:val="0"/>
      <w:ind w:firstLineChars="200" w:firstLine="200"/>
      <w:jc w:val="both"/>
    </w:pPr>
    <w:rPr>
      <w:rFonts w:ascii="DengXian" w:eastAsia="DengXian" w:cs="Arial"/>
      <w:kern w:val="2"/>
      <w:sz w:val="21"/>
      <w:szCs w:val="22"/>
      <w:lang w:val="en-US" w:eastAsia="zh-CN"/>
    </w:rPr>
  </w:style>
  <w:style w:type="paragraph" w:customStyle="1" w:styleId="29910">
    <w:name w:val="样式 299 10 磅"/>
    <w:pPr>
      <w:widowControl w:val="0"/>
      <w:ind w:firstLineChars="200" w:firstLine="200"/>
      <w:jc w:val="both"/>
    </w:pPr>
    <w:rPr>
      <w:rFonts w:ascii="DengXian" w:eastAsia="DengXian" w:cs="Arial"/>
      <w:kern w:val="2"/>
      <w:sz w:val="21"/>
      <w:szCs w:val="22"/>
      <w:lang w:val="en-US" w:eastAsia="zh-CN"/>
    </w:rPr>
  </w:style>
  <w:style w:type="paragraph" w:customStyle="1" w:styleId="101">
    <w:name w:val="列出段落1_0"/>
    <w:next w:val="710"/>
    <w:pPr>
      <w:widowControl w:val="0"/>
      <w:ind w:firstLineChars="200" w:firstLine="200"/>
      <w:jc w:val="both"/>
    </w:pPr>
    <w:rPr>
      <w:rFonts w:ascii="Calibri" w:hAnsi="Calibri" w:cs="SimHei"/>
      <w:kern w:val="2"/>
      <w:sz w:val="21"/>
      <w:szCs w:val="22"/>
      <w:lang w:val="en-US" w:eastAsia="zh-CN"/>
    </w:rPr>
  </w:style>
  <w:style w:type="paragraph" w:customStyle="1" w:styleId="30010">
    <w:name w:val="样式 300 10 磅"/>
    <w:pPr>
      <w:widowControl w:val="0"/>
      <w:ind w:firstLineChars="200" w:firstLine="200"/>
      <w:jc w:val="both"/>
    </w:pPr>
    <w:rPr>
      <w:rFonts w:ascii="Calibri" w:hAnsi="Calibri" w:cs="SimHei"/>
      <w:kern w:val="2"/>
      <w:sz w:val="21"/>
      <w:szCs w:val="22"/>
      <w:lang w:val="en-US" w:eastAsia="zh-CN"/>
    </w:rPr>
  </w:style>
  <w:style w:type="paragraph" w:customStyle="1" w:styleId="30110">
    <w:name w:val="样式 301 10 磅"/>
    <w:pPr>
      <w:widowControl w:val="0"/>
      <w:ind w:firstLineChars="200" w:firstLine="200"/>
      <w:jc w:val="both"/>
    </w:pPr>
    <w:rPr>
      <w:rFonts w:ascii="Calibri" w:hAnsi="Calibri" w:cs="SimHei"/>
      <w:kern w:val="2"/>
      <w:sz w:val="21"/>
      <w:szCs w:val="22"/>
      <w:lang w:val="en-US" w:eastAsia="zh-CN"/>
    </w:rPr>
  </w:style>
  <w:style w:type="paragraph" w:customStyle="1" w:styleId="30210">
    <w:name w:val="样式 302 10 磅"/>
    <w:pPr>
      <w:widowControl w:val="0"/>
      <w:ind w:firstLineChars="200" w:firstLine="200"/>
      <w:jc w:val="both"/>
    </w:pPr>
    <w:rPr>
      <w:rFonts w:ascii="Calibri" w:hAnsi="Calibri" w:cs="SimHei"/>
      <w:kern w:val="2"/>
      <w:sz w:val="21"/>
      <w:szCs w:val="22"/>
      <w:lang w:val="en-US" w:eastAsia="zh-CN"/>
    </w:rPr>
  </w:style>
  <w:style w:type="paragraph" w:customStyle="1" w:styleId="30310">
    <w:name w:val="样式 303 10 磅"/>
    <w:pPr>
      <w:widowControl w:val="0"/>
      <w:ind w:firstLineChars="200" w:firstLine="200"/>
      <w:jc w:val="both"/>
    </w:pPr>
    <w:rPr>
      <w:rFonts w:ascii="Calibri" w:hAnsi="Calibri" w:cs="SimHei"/>
      <w:kern w:val="2"/>
      <w:sz w:val="21"/>
      <w:szCs w:val="22"/>
      <w:lang w:val="en-US" w:eastAsia="zh-CN"/>
    </w:rPr>
  </w:style>
  <w:style w:type="paragraph" w:customStyle="1" w:styleId="30410">
    <w:name w:val="样式 304 10 磅"/>
    <w:pPr>
      <w:widowControl w:val="0"/>
      <w:jc w:val="both"/>
    </w:pPr>
    <w:rPr>
      <w:rFonts w:ascii="DengXian" w:eastAsia="DengXian" w:cs="Arial"/>
      <w:kern w:val="2"/>
      <w:sz w:val="21"/>
      <w:szCs w:val="22"/>
      <w:lang w:val="en-US" w:eastAsia="zh-CN"/>
    </w:rPr>
  </w:style>
  <w:style w:type="paragraph" w:customStyle="1" w:styleId="30510">
    <w:name w:val="样式 305 10 磅"/>
    <w:pPr>
      <w:widowControl w:val="0"/>
      <w:ind w:firstLineChars="200" w:firstLine="200"/>
      <w:jc w:val="both"/>
    </w:pPr>
    <w:rPr>
      <w:rFonts w:ascii="Calibri" w:hAnsi="Calibri" w:cs="SimHei"/>
      <w:kern w:val="2"/>
      <w:sz w:val="21"/>
      <w:szCs w:val="22"/>
      <w:lang w:val="en-US" w:eastAsia="zh-CN"/>
    </w:rPr>
  </w:style>
  <w:style w:type="paragraph" w:customStyle="1" w:styleId="30610">
    <w:name w:val="样式 306 10 磅"/>
    <w:pPr>
      <w:widowControl w:val="0"/>
      <w:ind w:firstLineChars="200" w:firstLine="200"/>
      <w:jc w:val="both"/>
    </w:pPr>
    <w:rPr>
      <w:rFonts w:ascii="Calibri" w:hAnsi="Calibri" w:cs="SimHei"/>
      <w:kern w:val="2"/>
      <w:sz w:val="21"/>
      <w:szCs w:val="22"/>
      <w:lang w:val="en-US" w:eastAsia="zh-CN"/>
    </w:rPr>
  </w:style>
  <w:style w:type="paragraph" w:customStyle="1" w:styleId="30710">
    <w:name w:val="样式 307 10 磅"/>
    <w:pPr>
      <w:widowControl w:val="0"/>
      <w:jc w:val="both"/>
    </w:pPr>
    <w:rPr>
      <w:rFonts w:ascii="DengXian" w:eastAsia="DengXian" w:cs="Arial"/>
      <w:kern w:val="2"/>
      <w:sz w:val="21"/>
      <w:szCs w:val="22"/>
      <w:lang w:val="en-US" w:eastAsia="zh-CN"/>
    </w:rPr>
  </w:style>
  <w:style w:type="paragraph" w:customStyle="1" w:styleId="30810">
    <w:name w:val="样式 308 10 磅"/>
    <w:pPr>
      <w:widowControl w:val="0"/>
      <w:ind w:firstLineChars="200" w:firstLine="200"/>
      <w:jc w:val="both"/>
    </w:pPr>
    <w:rPr>
      <w:rFonts w:ascii="DengXian" w:eastAsia="DengXian" w:cs="Arial"/>
      <w:kern w:val="2"/>
      <w:sz w:val="21"/>
      <w:szCs w:val="22"/>
      <w:lang w:val="en-US" w:eastAsia="zh-CN"/>
    </w:rPr>
  </w:style>
  <w:style w:type="paragraph" w:customStyle="1" w:styleId="30910">
    <w:name w:val="样式 309 10 磅"/>
    <w:pPr>
      <w:widowControl w:val="0"/>
      <w:ind w:firstLineChars="200" w:firstLine="200"/>
      <w:jc w:val="both"/>
    </w:pPr>
    <w:rPr>
      <w:rFonts w:ascii="DengXian" w:eastAsia="DengXian" w:cs="Arial"/>
      <w:kern w:val="2"/>
      <w:sz w:val="21"/>
      <w:szCs w:val="22"/>
      <w:lang w:val="en-US" w:eastAsia="zh-CN"/>
    </w:rPr>
  </w:style>
  <w:style w:type="paragraph" w:customStyle="1" w:styleId="31010">
    <w:name w:val="样式 310 10 磅"/>
    <w:pPr>
      <w:widowControl w:val="0"/>
      <w:ind w:firstLineChars="200" w:firstLine="200"/>
      <w:jc w:val="both"/>
    </w:pPr>
    <w:rPr>
      <w:rFonts w:ascii="DengXian" w:eastAsia="DengXian" w:cs="Arial"/>
      <w:kern w:val="2"/>
      <w:sz w:val="21"/>
      <w:szCs w:val="22"/>
      <w:lang w:val="en-US" w:eastAsia="zh-CN"/>
    </w:rPr>
  </w:style>
  <w:style w:type="paragraph" w:customStyle="1" w:styleId="31110">
    <w:name w:val="样式 311 10 磅"/>
    <w:pPr>
      <w:widowControl w:val="0"/>
      <w:ind w:firstLineChars="200" w:firstLine="200"/>
      <w:jc w:val="both"/>
    </w:pPr>
    <w:rPr>
      <w:rFonts w:ascii="DengXian" w:eastAsia="DengXian" w:cs="Arial"/>
      <w:kern w:val="2"/>
      <w:sz w:val="21"/>
      <w:szCs w:val="22"/>
      <w:lang w:val="en-US" w:eastAsia="zh-CN"/>
    </w:rPr>
  </w:style>
  <w:style w:type="paragraph" w:customStyle="1" w:styleId="31210">
    <w:name w:val="样式 312 10 磅"/>
    <w:pPr>
      <w:widowControl w:val="0"/>
      <w:ind w:firstLineChars="200" w:firstLine="200"/>
      <w:jc w:val="both"/>
    </w:pPr>
    <w:rPr>
      <w:rFonts w:ascii="DengXian" w:eastAsia="DengXian" w:cs="Arial"/>
      <w:kern w:val="2"/>
      <w:sz w:val="21"/>
      <w:szCs w:val="22"/>
      <w:lang w:val="en-US" w:eastAsia="zh-CN"/>
    </w:rPr>
  </w:style>
  <w:style w:type="paragraph" w:customStyle="1" w:styleId="31310">
    <w:name w:val="样式 313 10 磅"/>
    <w:pPr>
      <w:widowControl w:val="0"/>
      <w:ind w:firstLineChars="200" w:firstLine="200"/>
      <w:jc w:val="both"/>
    </w:pPr>
    <w:rPr>
      <w:rFonts w:ascii="DengXian" w:eastAsia="DengXian" w:cs="Arial"/>
      <w:kern w:val="2"/>
      <w:sz w:val="21"/>
      <w:szCs w:val="22"/>
      <w:lang w:val="en-US" w:eastAsia="zh-CN"/>
    </w:rPr>
  </w:style>
  <w:style w:type="paragraph" w:customStyle="1" w:styleId="31410">
    <w:name w:val="样式 314 10 磅"/>
    <w:pPr>
      <w:widowControl w:val="0"/>
      <w:ind w:firstLineChars="200" w:firstLine="200"/>
      <w:jc w:val="both"/>
    </w:pPr>
    <w:rPr>
      <w:rFonts w:ascii="DengXian" w:eastAsia="DengXian" w:cs="Arial"/>
      <w:kern w:val="2"/>
      <w:sz w:val="21"/>
      <w:szCs w:val="22"/>
      <w:lang w:val="en-US" w:eastAsia="zh-CN"/>
    </w:rPr>
  </w:style>
  <w:style w:type="paragraph" w:customStyle="1" w:styleId="31510">
    <w:name w:val="样式 315 10 磅"/>
    <w:pPr>
      <w:widowControl w:val="0"/>
      <w:ind w:firstLineChars="200" w:firstLine="200"/>
      <w:jc w:val="both"/>
    </w:pPr>
    <w:rPr>
      <w:rFonts w:ascii="DengXian" w:eastAsia="DengXian" w:cs="Arial"/>
      <w:kern w:val="2"/>
      <w:sz w:val="21"/>
      <w:szCs w:val="22"/>
      <w:lang w:val="en-US" w:eastAsia="zh-CN"/>
    </w:rPr>
  </w:style>
  <w:style w:type="paragraph" w:customStyle="1" w:styleId="31610">
    <w:name w:val="样式 316 10 磅"/>
    <w:pPr>
      <w:widowControl w:val="0"/>
      <w:jc w:val="both"/>
    </w:pPr>
    <w:rPr>
      <w:rFonts w:ascii="DengXian" w:eastAsia="DengXian" w:cs="Arial"/>
      <w:kern w:val="2"/>
      <w:sz w:val="21"/>
      <w:szCs w:val="22"/>
      <w:lang w:val="en-US" w:eastAsia="zh-CN"/>
    </w:rPr>
  </w:style>
  <w:style w:type="paragraph" w:customStyle="1" w:styleId="31710">
    <w:name w:val="样式 317 10 磅"/>
    <w:pPr>
      <w:widowControl w:val="0"/>
      <w:jc w:val="both"/>
    </w:pPr>
    <w:rPr>
      <w:rFonts w:ascii="DengXian" w:eastAsia="DengXian" w:cs="Arial"/>
      <w:kern w:val="2"/>
      <w:sz w:val="21"/>
      <w:szCs w:val="22"/>
      <w:lang w:val="en-US" w:eastAsia="zh-CN"/>
    </w:rPr>
  </w:style>
  <w:style w:type="paragraph" w:customStyle="1" w:styleId="31810">
    <w:name w:val="样式 318 10 磅"/>
    <w:pPr>
      <w:widowControl w:val="0"/>
      <w:jc w:val="both"/>
    </w:pPr>
    <w:rPr>
      <w:rFonts w:ascii="DengXian" w:eastAsia="DengXian" w:cs="Arial"/>
      <w:kern w:val="2"/>
      <w:sz w:val="21"/>
      <w:szCs w:val="22"/>
      <w:lang w:val="en-US" w:eastAsia="zh-CN"/>
    </w:rPr>
  </w:style>
  <w:style w:type="paragraph" w:customStyle="1" w:styleId="31910">
    <w:name w:val="样式 319 10 磅"/>
    <w:pPr>
      <w:widowControl w:val="0"/>
      <w:jc w:val="both"/>
    </w:pPr>
    <w:rPr>
      <w:rFonts w:ascii="DengXian" w:eastAsia="DengXian" w:cs="Arial"/>
      <w:kern w:val="2"/>
      <w:sz w:val="21"/>
      <w:szCs w:val="22"/>
      <w:lang w:val="en-US" w:eastAsia="zh-CN"/>
    </w:rPr>
  </w:style>
  <w:style w:type="paragraph" w:customStyle="1" w:styleId="32010">
    <w:name w:val="样式 320 10 磅"/>
    <w:pPr>
      <w:widowControl w:val="0"/>
      <w:jc w:val="both"/>
    </w:pPr>
    <w:rPr>
      <w:rFonts w:ascii="DengXian" w:eastAsia="DengXian" w:cs="Arial"/>
      <w:kern w:val="2"/>
      <w:sz w:val="21"/>
      <w:szCs w:val="22"/>
      <w:lang w:val="en-US" w:eastAsia="zh-CN"/>
    </w:rPr>
  </w:style>
  <w:style w:type="paragraph" w:customStyle="1" w:styleId="32110">
    <w:name w:val="样式 321 10 磅"/>
    <w:pPr>
      <w:widowControl w:val="0"/>
      <w:jc w:val="both"/>
    </w:pPr>
    <w:rPr>
      <w:rFonts w:ascii="DengXian" w:eastAsia="DengXian" w:cs="Arial"/>
      <w:kern w:val="2"/>
      <w:sz w:val="21"/>
      <w:szCs w:val="22"/>
      <w:lang w:val="en-US" w:eastAsia="zh-CN"/>
    </w:rPr>
  </w:style>
  <w:style w:type="paragraph" w:customStyle="1" w:styleId="32210">
    <w:name w:val="样式 322 10 磅"/>
    <w:pPr>
      <w:widowControl w:val="0"/>
      <w:jc w:val="both"/>
    </w:pPr>
    <w:rPr>
      <w:rFonts w:ascii="DengXian" w:eastAsia="DengXian" w:cs="Arial"/>
      <w:kern w:val="2"/>
      <w:sz w:val="21"/>
      <w:szCs w:val="22"/>
      <w:lang w:val="en-US" w:eastAsia="zh-CN"/>
    </w:rPr>
  </w:style>
  <w:style w:type="paragraph" w:customStyle="1" w:styleId="32310">
    <w:name w:val="样式 323 10 磅"/>
    <w:pPr>
      <w:widowControl w:val="0"/>
      <w:jc w:val="both"/>
    </w:pPr>
    <w:rPr>
      <w:rFonts w:ascii="DengXian" w:eastAsia="DengXian" w:cs="Arial"/>
      <w:kern w:val="2"/>
      <w:sz w:val="21"/>
      <w:szCs w:val="22"/>
      <w:lang w:val="en-US" w:eastAsia="zh-CN"/>
    </w:rPr>
  </w:style>
  <w:style w:type="paragraph" w:customStyle="1" w:styleId="32410">
    <w:name w:val="样式 324 10 磅"/>
    <w:pPr>
      <w:widowControl w:val="0"/>
      <w:jc w:val="both"/>
    </w:pPr>
    <w:rPr>
      <w:rFonts w:ascii="DengXian" w:eastAsia="DengXian" w:cs="Arial"/>
      <w:kern w:val="2"/>
      <w:sz w:val="21"/>
      <w:szCs w:val="22"/>
      <w:lang w:val="en-US" w:eastAsia="zh-CN"/>
    </w:rPr>
  </w:style>
  <w:style w:type="paragraph" w:customStyle="1" w:styleId="32510">
    <w:name w:val="样式 325 10 磅"/>
    <w:pPr>
      <w:widowControl w:val="0"/>
      <w:jc w:val="both"/>
    </w:pPr>
    <w:rPr>
      <w:rFonts w:ascii="DengXian" w:eastAsia="DengXian" w:cs="Arial"/>
      <w:kern w:val="2"/>
      <w:sz w:val="21"/>
      <w:szCs w:val="22"/>
      <w:lang w:val="en-US" w:eastAsia="zh-CN"/>
    </w:rPr>
  </w:style>
  <w:style w:type="paragraph" w:customStyle="1" w:styleId="32610">
    <w:name w:val="样式 326 10 磅"/>
    <w:pPr>
      <w:widowControl w:val="0"/>
      <w:ind w:firstLineChars="200" w:firstLine="200"/>
      <w:jc w:val="both"/>
    </w:pPr>
    <w:rPr>
      <w:rFonts w:ascii="Calibri" w:hAnsi="Calibri" w:cs="SimHei"/>
      <w:kern w:val="2"/>
      <w:sz w:val="21"/>
      <w:szCs w:val="22"/>
      <w:lang w:val="en-US" w:eastAsia="zh-CN"/>
    </w:rPr>
  </w:style>
  <w:style w:type="paragraph" w:customStyle="1" w:styleId="32710">
    <w:name w:val="样式 327 10 磅"/>
    <w:pPr>
      <w:widowControl w:val="0"/>
      <w:ind w:firstLineChars="200" w:firstLine="200"/>
      <w:jc w:val="both"/>
    </w:pPr>
    <w:rPr>
      <w:rFonts w:ascii="Calibri" w:hAnsi="Calibri" w:cs="SimHei"/>
      <w:kern w:val="2"/>
      <w:sz w:val="21"/>
      <w:szCs w:val="22"/>
      <w:lang w:val="en-US" w:eastAsia="zh-CN"/>
    </w:rPr>
  </w:style>
  <w:style w:type="paragraph" w:customStyle="1" w:styleId="32810">
    <w:name w:val="样式 328 10 磅"/>
    <w:pPr>
      <w:widowControl w:val="0"/>
      <w:ind w:firstLineChars="200" w:firstLine="200"/>
      <w:jc w:val="both"/>
    </w:pPr>
    <w:rPr>
      <w:rFonts w:ascii="DengXian" w:eastAsia="DengXian" w:cs="Arial"/>
      <w:kern w:val="2"/>
      <w:sz w:val="21"/>
      <w:szCs w:val="22"/>
      <w:lang w:val="en-US" w:eastAsia="zh-CN"/>
    </w:rPr>
  </w:style>
  <w:style w:type="paragraph" w:customStyle="1" w:styleId="32910">
    <w:name w:val="样式 329 10 磅"/>
    <w:pPr>
      <w:widowControl w:val="0"/>
      <w:jc w:val="both"/>
    </w:pPr>
    <w:rPr>
      <w:rFonts w:ascii="DengXian" w:eastAsia="DengXian" w:cs="Arial"/>
      <w:kern w:val="2"/>
      <w:sz w:val="21"/>
      <w:szCs w:val="22"/>
      <w:lang w:val="en-US" w:eastAsia="zh-CN"/>
    </w:rPr>
  </w:style>
  <w:style w:type="paragraph" w:customStyle="1" w:styleId="33010">
    <w:name w:val="样式 330 10 磅"/>
    <w:pPr>
      <w:widowControl w:val="0"/>
      <w:jc w:val="both"/>
    </w:pPr>
    <w:rPr>
      <w:rFonts w:ascii="DengXian" w:eastAsia="DengXian" w:cs="Arial"/>
      <w:kern w:val="2"/>
      <w:sz w:val="21"/>
      <w:szCs w:val="22"/>
      <w:lang w:val="en-US" w:eastAsia="zh-CN"/>
    </w:rPr>
  </w:style>
  <w:style w:type="paragraph" w:customStyle="1" w:styleId="33110">
    <w:name w:val="样式 331 10 磅"/>
    <w:pPr>
      <w:widowControl w:val="0"/>
      <w:ind w:firstLineChars="200" w:firstLine="200"/>
      <w:jc w:val="both"/>
    </w:pPr>
    <w:rPr>
      <w:rFonts w:ascii="DengXian" w:eastAsia="DengXian" w:cs="Arial"/>
      <w:kern w:val="2"/>
      <w:sz w:val="21"/>
      <w:szCs w:val="22"/>
      <w:lang w:val="en-US" w:eastAsia="zh-CN"/>
    </w:rPr>
  </w:style>
  <w:style w:type="paragraph" w:customStyle="1" w:styleId="33210">
    <w:name w:val="样式 332 10 磅"/>
    <w:pPr>
      <w:widowControl w:val="0"/>
      <w:jc w:val="both"/>
    </w:pPr>
    <w:rPr>
      <w:rFonts w:ascii="DengXian" w:eastAsia="DengXian" w:cs="Arial"/>
      <w:kern w:val="2"/>
      <w:sz w:val="21"/>
      <w:szCs w:val="22"/>
      <w:lang w:val="en-US" w:eastAsia="zh-CN"/>
    </w:rPr>
  </w:style>
  <w:style w:type="paragraph" w:customStyle="1" w:styleId="33310">
    <w:name w:val="样式 333 10 磅"/>
    <w:pPr>
      <w:widowControl w:val="0"/>
      <w:ind w:firstLineChars="200" w:firstLine="200"/>
      <w:jc w:val="both"/>
    </w:pPr>
    <w:rPr>
      <w:rFonts w:ascii="DengXian" w:eastAsia="DengXian" w:cs="Arial"/>
      <w:kern w:val="2"/>
      <w:sz w:val="21"/>
      <w:szCs w:val="22"/>
      <w:lang w:val="en-US" w:eastAsia="zh-CN"/>
    </w:rPr>
  </w:style>
  <w:style w:type="paragraph" w:customStyle="1" w:styleId="33410">
    <w:name w:val="样式 334 10 磅"/>
    <w:pPr>
      <w:widowControl w:val="0"/>
      <w:ind w:firstLineChars="200" w:firstLine="200"/>
      <w:jc w:val="both"/>
    </w:pPr>
    <w:rPr>
      <w:rFonts w:ascii="DengXian" w:eastAsia="DengXian" w:cs="Arial"/>
      <w:kern w:val="2"/>
      <w:sz w:val="21"/>
      <w:szCs w:val="22"/>
      <w:lang w:val="en-US" w:eastAsia="zh-CN"/>
    </w:rPr>
  </w:style>
  <w:style w:type="paragraph" w:customStyle="1" w:styleId="33510">
    <w:name w:val="样式 335 10 磅"/>
    <w:pPr>
      <w:widowControl w:val="0"/>
      <w:ind w:firstLineChars="200" w:firstLine="200"/>
      <w:jc w:val="both"/>
    </w:pPr>
    <w:rPr>
      <w:rFonts w:ascii="DengXian" w:eastAsia="DengXian" w:cs="Arial"/>
      <w:kern w:val="2"/>
      <w:sz w:val="21"/>
      <w:szCs w:val="22"/>
      <w:lang w:val="en-US" w:eastAsia="zh-CN"/>
    </w:rPr>
  </w:style>
  <w:style w:type="paragraph" w:customStyle="1" w:styleId="33610">
    <w:name w:val="样式 336 10 磅"/>
    <w:pPr>
      <w:widowControl w:val="0"/>
      <w:ind w:firstLineChars="200" w:firstLine="200"/>
      <w:jc w:val="both"/>
    </w:pPr>
    <w:rPr>
      <w:rFonts w:ascii="Calibri" w:hAnsi="Calibri" w:cs="SimHei"/>
      <w:kern w:val="2"/>
      <w:sz w:val="21"/>
      <w:szCs w:val="22"/>
      <w:lang w:val="en-US" w:eastAsia="zh-CN"/>
    </w:rPr>
  </w:style>
  <w:style w:type="paragraph" w:customStyle="1" w:styleId="33710">
    <w:name w:val="样式 337 10 磅"/>
    <w:pPr>
      <w:widowControl w:val="0"/>
      <w:ind w:firstLineChars="200" w:firstLine="200"/>
      <w:jc w:val="both"/>
    </w:pPr>
    <w:rPr>
      <w:rFonts w:ascii="Calibri" w:hAnsi="Calibri" w:cs="SimHei"/>
      <w:kern w:val="2"/>
      <w:sz w:val="21"/>
      <w:szCs w:val="22"/>
      <w:lang w:val="en-US" w:eastAsia="zh-CN"/>
    </w:rPr>
  </w:style>
  <w:style w:type="paragraph" w:customStyle="1" w:styleId="33810">
    <w:name w:val="样式 338 10 磅"/>
    <w:pPr>
      <w:widowControl w:val="0"/>
      <w:jc w:val="both"/>
    </w:pPr>
    <w:rPr>
      <w:rFonts w:ascii="DengXian" w:eastAsia="DengXian" w:cs="Arial"/>
      <w:kern w:val="2"/>
      <w:sz w:val="21"/>
      <w:szCs w:val="22"/>
      <w:lang w:val="en-US" w:eastAsia="zh-CN"/>
    </w:rPr>
  </w:style>
  <w:style w:type="paragraph" w:customStyle="1" w:styleId="33910">
    <w:name w:val="样式 339 10 磅"/>
    <w:pPr>
      <w:widowControl w:val="0"/>
      <w:ind w:firstLineChars="200" w:firstLine="200"/>
      <w:jc w:val="both"/>
    </w:pPr>
    <w:rPr>
      <w:rFonts w:ascii="DengXian" w:eastAsia="DengXian" w:cs="Arial"/>
      <w:kern w:val="2"/>
      <w:sz w:val="21"/>
      <w:szCs w:val="22"/>
      <w:lang w:val="en-US" w:eastAsia="zh-CN"/>
    </w:rPr>
  </w:style>
  <w:style w:type="paragraph" w:customStyle="1" w:styleId="34010">
    <w:name w:val="样式 340 10 磅"/>
    <w:pPr>
      <w:widowControl w:val="0"/>
      <w:jc w:val="both"/>
    </w:pPr>
    <w:rPr>
      <w:rFonts w:ascii="DengXian" w:eastAsia="DengXian" w:cs="Arial"/>
      <w:kern w:val="2"/>
      <w:sz w:val="21"/>
      <w:szCs w:val="22"/>
      <w:lang w:val="en-US" w:eastAsia="zh-CN"/>
    </w:rPr>
  </w:style>
  <w:style w:type="paragraph" w:customStyle="1" w:styleId="34110">
    <w:name w:val="样式 341 10 磅"/>
    <w:pPr>
      <w:widowControl w:val="0"/>
      <w:jc w:val="both"/>
    </w:pPr>
    <w:rPr>
      <w:rFonts w:ascii="DengXian" w:eastAsia="DengXian" w:cs="Arial"/>
      <w:kern w:val="2"/>
      <w:sz w:val="21"/>
      <w:szCs w:val="22"/>
      <w:lang w:val="en-US" w:eastAsia="zh-CN"/>
    </w:rPr>
  </w:style>
  <w:style w:type="paragraph" w:customStyle="1" w:styleId="34210">
    <w:name w:val="样式 342 10 磅"/>
    <w:pPr>
      <w:widowControl w:val="0"/>
      <w:ind w:firstLineChars="200" w:firstLine="200"/>
      <w:jc w:val="both"/>
    </w:pPr>
    <w:rPr>
      <w:rFonts w:ascii="DengXian" w:eastAsia="DengXian" w:cs="Arial"/>
      <w:kern w:val="2"/>
      <w:sz w:val="21"/>
      <w:szCs w:val="22"/>
      <w:lang w:val="en-US" w:eastAsia="zh-CN"/>
    </w:rPr>
  </w:style>
  <w:style w:type="paragraph" w:customStyle="1" w:styleId="34310">
    <w:name w:val="样式 343 10 磅"/>
    <w:pPr>
      <w:widowControl w:val="0"/>
      <w:ind w:firstLineChars="200" w:firstLine="200"/>
      <w:jc w:val="both"/>
    </w:pPr>
    <w:rPr>
      <w:rFonts w:ascii="DengXian" w:eastAsia="DengXian" w:cs="Arial"/>
      <w:kern w:val="2"/>
      <w:sz w:val="21"/>
      <w:szCs w:val="22"/>
      <w:lang w:val="en-US" w:eastAsia="zh-CN"/>
    </w:rPr>
  </w:style>
  <w:style w:type="paragraph" w:customStyle="1" w:styleId="34410">
    <w:name w:val="样式 344 10 磅"/>
    <w:pPr>
      <w:widowControl w:val="0"/>
      <w:jc w:val="both"/>
    </w:pPr>
    <w:rPr>
      <w:rFonts w:ascii="DengXian" w:eastAsia="DengXian" w:cs="Arial"/>
      <w:kern w:val="2"/>
      <w:sz w:val="21"/>
      <w:szCs w:val="22"/>
      <w:lang w:val="en-US" w:eastAsia="zh-CN"/>
    </w:rPr>
  </w:style>
  <w:style w:type="paragraph" w:customStyle="1" w:styleId="34510">
    <w:name w:val="样式 345 10 磅"/>
    <w:pPr>
      <w:widowControl w:val="0"/>
      <w:jc w:val="both"/>
    </w:pPr>
    <w:rPr>
      <w:rFonts w:ascii="DengXian" w:eastAsia="DengXian" w:cs="Arial"/>
      <w:kern w:val="2"/>
      <w:sz w:val="21"/>
      <w:szCs w:val="22"/>
      <w:lang w:val="en-US" w:eastAsia="zh-CN"/>
    </w:rPr>
  </w:style>
  <w:style w:type="paragraph" w:customStyle="1" w:styleId="34610">
    <w:name w:val="样式 346 10 磅"/>
    <w:pPr>
      <w:widowControl w:val="0"/>
      <w:ind w:firstLineChars="200" w:firstLine="200"/>
      <w:jc w:val="both"/>
    </w:pPr>
    <w:rPr>
      <w:rFonts w:ascii="DengXian" w:eastAsia="DengXian" w:cs="Arial"/>
      <w:kern w:val="2"/>
      <w:sz w:val="21"/>
      <w:szCs w:val="22"/>
      <w:lang w:val="en-US" w:eastAsia="zh-CN"/>
    </w:rPr>
  </w:style>
  <w:style w:type="paragraph" w:customStyle="1" w:styleId="34710">
    <w:name w:val="样式 347 10 磅"/>
    <w:pPr>
      <w:widowControl w:val="0"/>
      <w:jc w:val="both"/>
    </w:pPr>
    <w:rPr>
      <w:rFonts w:ascii="DengXian" w:eastAsia="DengXian" w:cs="Arial"/>
      <w:kern w:val="2"/>
      <w:sz w:val="21"/>
      <w:szCs w:val="22"/>
      <w:lang w:val="en-US" w:eastAsia="zh-CN"/>
    </w:rPr>
  </w:style>
  <w:style w:type="paragraph" w:customStyle="1" w:styleId="34810">
    <w:name w:val="样式 348 10 磅"/>
    <w:pPr>
      <w:widowControl w:val="0"/>
      <w:ind w:firstLineChars="200" w:firstLine="200"/>
      <w:jc w:val="both"/>
    </w:pPr>
    <w:rPr>
      <w:rFonts w:ascii="DengXian" w:eastAsia="DengXian" w:cs="Arial"/>
      <w:kern w:val="2"/>
      <w:sz w:val="21"/>
      <w:szCs w:val="22"/>
      <w:lang w:val="en-US" w:eastAsia="zh-CN"/>
    </w:rPr>
  </w:style>
  <w:style w:type="paragraph" w:customStyle="1" w:styleId="34910">
    <w:name w:val="样式 349 10 磅"/>
    <w:pPr>
      <w:widowControl w:val="0"/>
      <w:ind w:firstLineChars="200" w:firstLine="200"/>
      <w:jc w:val="both"/>
    </w:pPr>
    <w:rPr>
      <w:rFonts w:ascii="DengXian" w:eastAsia="DengXian" w:cs="Arial"/>
      <w:kern w:val="2"/>
      <w:sz w:val="21"/>
      <w:szCs w:val="22"/>
      <w:lang w:val="en-US" w:eastAsia="zh-CN"/>
    </w:rPr>
  </w:style>
  <w:style w:type="paragraph" w:customStyle="1" w:styleId="35010">
    <w:name w:val="样式 350 10 磅"/>
    <w:pPr>
      <w:widowControl w:val="0"/>
      <w:ind w:firstLineChars="200" w:firstLine="200"/>
      <w:jc w:val="both"/>
    </w:pPr>
    <w:rPr>
      <w:rFonts w:ascii="DengXian" w:eastAsia="DengXian" w:cs="Arial"/>
      <w:kern w:val="2"/>
      <w:sz w:val="21"/>
      <w:szCs w:val="22"/>
      <w:lang w:val="en-US" w:eastAsia="zh-CN"/>
    </w:rPr>
  </w:style>
  <w:style w:type="paragraph" w:customStyle="1" w:styleId="35110">
    <w:name w:val="样式 351 10 磅"/>
    <w:pPr>
      <w:widowControl w:val="0"/>
      <w:ind w:firstLineChars="200" w:firstLine="200"/>
      <w:jc w:val="both"/>
    </w:pPr>
    <w:rPr>
      <w:rFonts w:ascii="DengXian" w:eastAsia="DengXian" w:cs="Arial"/>
      <w:kern w:val="2"/>
      <w:sz w:val="21"/>
      <w:szCs w:val="22"/>
      <w:lang w:val="en-US" w:eastAsia="zh-CN"/>
    </w:rPr>
  </w:style>
  <w:style w:type="paragraph" w:customStyle="1" w:styleId="35210">
    <w:name w:val="样式 352 10 磅"/>
    <w:pPr>
      <w:widowControl w:val="0"/>
      <w:ind w:firstLineChars="200" w:firstLine="200"/>
      <w:jc w:val="both"/>
    </w:pPr>
    <w:rPr>
      <w:rFonts w:ascii="DengXian" w:eastAsia="DengXian" w:cs="Arial"/>
      <w:kern w:val="2"/>
      <w:sz w:val="21"/>
      <w:szCs w:val="22"/>
      <w:lang w:val="en-US" w:eastAsia="zh-CN"/>
    </w:rPr>
  </w:style>
  <w:style w:type="paragraph" w:customStyle="1" w:styleId="35310">
    <w:name w:val="样式 353 10 磅"/>
    <w:pPr>
      <w:widowControl w:val="0"/>
      <w:ind w:firstLineChars="200" w:firstLine="200"/>
      <w:jc w:val="both"/>
    </w:pPr>
    <w:rPr>
      <w:rFonts w:ascii="Calibri" w:hAnsi="Calibri" w:cs="SimHei"/>
      <w:kern w:val="2"/>
      <w:sz w:val="21"/>
      <w:szCs w:val="22"/>
      <w:lang w:val="en-US" w:eastAsia="zh-CN"/>
    </w:rPr>
  </w:style>
  <w:style w:type="paragraph" w:customStyle="1" w:styleId="35410">
    <w:name w:val="样式 354 10 磅"/>
    <w:pPr>
      <w:widowControl w:val="0"/>
      <w:ind w:firstLineChars="200" w:firstLine="200"/>
      <w:jc w:val="both"/>
    </w:pPr>
    <w:rPr>
      <w:rFonts w:ascii="Calibri" w:hAnsi="Calibri" w:cs="SimHei"/>
      <w:kern w:val="2"/>
      <w:sz w:val="21"/>
      <w:szCs w:val="22"/>
      <w:lang w:val="en-US" w:eastAsia="zh-CN"/>
    </w:rPr>
  </w:style>
  <w:style w:type="paragraph" w:customStyle="1" w:styleId="35510">
    <w:name w:val="样式 355 10 磅"/>
    <w:pPr>
      <w:widowControl w:val="0"/>
      <w:ind w:firstLineChars="200" w:firstLine="200"/>
      <w:jc w:val="both"/>
    </w:pPr>
    <w:rPr>
      <w:rFonts w:ascii="Calibri" w:hAnsi="Calibri" w:cs="SimHei"/>
      <w:kern w:val="2"/>
      <w:sz w:val="21"/>
      <w:szCs w:val="22"/>
      <w:lang w:val="en-US" w:eastAsia="zh-CN"/>
    </w:rPr>
  </w:style>
  <w:style w:type="paragraph" w:customStyle="1" w:styleId="35610">
    <w:name w:val="样式 356 10 磅"/>
    <w:pPr>
      <w:widowControl w:val="0"/>
      <w:ind w:firstLineChars="200" w:firstLine="200"/>
      <w:jc w:val="both"/>
    </w:pPr>
    <w:rPr>
      <w:rFonts w:ascii="Calibri" w:hAnsi="Calibri" w:cs="SimHei"/>
      <w:kern w:val="2"/>
      <w:sz w:val="21"/>
      <w:szCs w:val="22"/>
      <w:lang w:val="en-US" w:eastAsia="zh-CN"/>
    </w:rPr>
  </w:style>
  <w:style w:type="paragraph" w:customStyle="1" w:styleId="35710">
    <w:name w:val="样式 357 10 磅"/>
    <w:pPr>
      <w:widowControl w:val="0"/>
      <w:ind w:firstLineChars="200" w:firstLine="200"/>
      <w:jc w:val="both"/>
    </w:pPr>
    <w:rPr>
      <w:rFonts w:ascii="Calibri" w:hAnsi="Calibri" w:cs="SimHei"/>
      <w:kern w:val="2"/>
      <w:sz w:val="21"/>
      <w:szCs w:val="22"/>
      <w:lang w:val="en-US" w:eastAsia="zh-CN"/>
    </w:rPr>
  </w:style>
  <w:style w:type="paragraph" w:customStyle="1" w:styleId="35810">
    <w:name w:val="样式 358 10 磅"/>
    <w:pPr>
      <w:widowControl w:val="0"/>
      <w:ind w:firstLineChars="200" w:firstLine="200"/>
      <w:jc w:val="both"/>
    </w:pPr>
    <w:rPr>
      <w:rFonts w:ascii="Calibri" w:hAnsi="Calibri" w:cs="SimHei"/>
      <w:kern w:val="2"/>
      <w:sz w:val="21"/>
      <w:szCs w:val="22"/>
      <w:lang w:val="en-US" w:eastAsia="zh-CN"/>
    </w:rPr>
  </w:style>
  <w:style w:type="paragraph" w:customStyle="1" w:styleId="35910">
    <w:name w:val="样式 359 10 磅"/>
    <w:pPr>
      <w:widowControl w:val="0"/>
      <w:ind w:firstLineChars="200" w:firstLine="200"/>
      <w:jc w:val="both"/>
    </w:pPr>
    <w:rPr>
      <w:rFonts w:ascii="Calibri" w:hAnsi="Calibri" w:cs="SimHei"/>
      <w:kern w:val="2"/>
      <w:sz w:val="21"/>
      <w:szCs w:val="22"/>
      <w:lang w:val="en-US" w:eastAsia="zh-CN"/>
    </w:rPr>
  </w:style>
  <w:style w:type="paragraph" w:customStyle="1" w:styleId="36010">
    <w:name w:val="样式 360 10 磅"/>
    <w:pPr>
      <w:widowControl w:val="0"/>
      <w:ind w:firstLineChars="200" w:firstLine="200"/>
      <w:jc w:val="both"/>
    </w:pPr>
    <w:rPr>
      <w:rFonts w:ascii="Calibri" w:hAnsi="Calibri" w:cs="SimHei"/>
      <w:kern w:val="2"/>
      <w:sz w:val="21"/>
      <w:szCs w:val="22"/>
      <w:lang w:val="en-US" w:eastAsia="zh-CN"/>
    </w:rPr>
  </w:style>
  <w:style w:type="paragraph" w:customStyle="1" w:styleId="36110">
    <w:name w:val="样式 361 10 磅"/>
    <w:pPr>
      <w:widowControl w:val="0"/>
      <w:ind w:firstLineChars="200" w:firstLine="200"/>
      <w:jc w:val="both"/>
    </w:pPr>
    <w:rPr>
      <w:rFonts w:ascii="Calibri" w:hAnsi="Calibri" w:cs="SimHei"/>
      <w:kern w:val="2"/>
      <w:sz w:val="21"/>
      <w:szCs w:val="22"/>
      <w:lang w:val="en-US" w:eastAsia="zh-CN"/>
    </w:rPr>
  </w:style>
  <w:style w:type="paragraph" w:customStyle="1" w:styleId="36210">
    <w:name w:val="样式 362 10 磅"/>
    <w:pPr>
      <w:widowControl w:val="0"/>
      <w:ind w:firstLineChars="200" w:firstLine="200"/>
      <w:jc w:val="both"/>
    </w:pPr>
    <w:rPr>
      <w:rFonts w:ascii="Calibri" w:hAnsi="Calibri" w:cs="SimHei"/>
      <w:kern w:val="2"/>
      <w:sz w:val="21"/>
      <w:szCs w:val="22"/>
      <w:lang w:val="en-US" w:eastAsia="zh-CN"/>
    </w:rPr>
  </w:style>
  <w:style w:type="paragraph" w:customStyle="1" w:styleId="36310">
    <w:name w:val="样式 363 10 磅"/>
    <w:pPr>
      <w:widowControl w:val="0"/>
      <w:ind w:firstLineChars="200" w:firstLine="200"/>
      <w:jc w:val="both"/>
    </w:pPr>
    <w:rPr>
      <w:rFonts w:ascii="Calibri" w:hAnsi="Calibri" w:cs="SimHei"/>
      <w:kern w:val="2"/>
      <w:sz w:val="21"/>
      <w:szCs w:val="22"/>
      <w:lang w:val="en-US" w:eastAsia="zh-CN"/>
    </w:rPr>
  </w:style>
  <w:style w:type="paragraph" w:customStyle="1" w:styleId="36410">
    <w:name w:val="样式 364 10 磅"/>
    <w:pPr>
      <w:widowControl w:val="0"/>
      <w:ind w:firstLineChars="200" w:firstLine="200"/>
      <w:jc w:val="both"/>
    </w:pPr>
    <w:rPr>
      <w:rFonts w:ascii="Calibri" w:hAnsi="Calibri" w:cs="SimHei"/>
      <w:kern w:val="2"/>
      <w:sz w:val="21"/>
      <w:szCs w:val="22"/>
      <w:lang w:val="en-US" w:eastAsia="zh-CN"/>
    </w:rPr>
  </w:style>
  <w:style w:type="paragraph" w:customStyle="1" w:styleId="36510">
    <w:name w:val="样式 365 10 磅"/>
    <w:pPr>
      <w:widowControl w:val="0"/>
      <w:ind w:firstLineChars="200" w:firstLine="200"/>
      <w:jc w:val="both"/>
    </w:pPr>
    <w:rPr>
      <w:rFonts w:ascii="Calibri" w:hAnsi="Calibri" w:cs="SimHei"/>
      <w:kern w:val="2"/>
      <w:sz w:val="21"/>
      <w:szCs w:val="22"/>
      <w:lang w:val="en-US" w:eastAsia="zh-CN"/>
    </w:rPr>
  </w:style>
  <w:style w:type="paragraph" w:customStyle="1" w:styleId="36610">
    <w:name w:val="样式 366 10 磅"/>
    <w:pPr>
      <w:widowControl w:val="0"/>
      <w:ind w:firstLineChars="200" w:firstLine="200"/>
      <w:jc w:val="both"/>
    </w:pPr>
    <w:rPr>
      <w:rFonts w:ascii="Calibri" w:hAnsi="Calibri" w:cs="SimHei"/>
      <w:kern w:val="2"/>
      <w:sz w:val="21"/>
      <w:szCs w:val="22"/>
      <w:lang w:val="en-US" w:eastAsia="zh-CN"/>
    </w:rPr>
  </w:style>
  <w:style w:type="paragraph" w:customStyle="1" w:styleId="36710">
    <w:name w:val="样式 367 10 磅"/>
    <w:pPr>
      <w:widowControl w:val="0"/>
      <w:ind w:firstLineChars="200" w:firstLine="200"/>
      <w:jc w:val="both"/>
    </w:pPr>
    <w:rPr>
      <w:rFonts w:ascii="Calibri" w:hAnsi="Calibri" w:cs="SimHei"/>
      <w:kern w:val="2"/>
      <w:sz w:val="21"/>
      <w:szCs w:val="22"/>
      <w:lang w:val="en-US" w:eastAsia="zh-CN"/>
    </w:rPr>
  </w:style>
  <w:style w:type="paragraph" w:customStyle="1" w:styleId="36810">
    <w:name w:val="样式 368 10 磅"/>
    <w:pPr>
      <w:widowControl w:val="0"/>
      <w:ind w:firstLineChars="200" w:firstLine="200"/>
      <w:jc w:val="both"/>
    </w:pPr>
    <w:rPr>
      <w:rFonts w:ascii="Calibri" w:hAnsi="Calibri" w:cs="SimHei"/>
      <w:kern w:val="2"/>
      <w:sz w:val="21"/>
      <w:szCs w:val="22"/>
      <w:lang w:val="en-US" w:eastAsia="zh-CN"/>
    </w:rPr>
  </w:style>
  <w:style w:type="paragraph" w:customStyle="1" w:styleId="36910">
    <w:name w:val="样式 369 10 磅"/>
    <w:pPr>
      <w:widowControl w:val="0"/>
      <w:ind w:firstLineChars="200" w:firstLine="200"/>
      <w:jc w:val="both"/>
    </w:pPr>
    <w:rPr>
      <w:rFonts w:ascii="Calibri" w:hAnsi="Calibri" w:cs="SimHei"/>
      <w:kern w:val="2"/>
      <w:sz w:val="21"/>
      <w:szCs w:val="22"/>
      <w:lang w:val="en-US" w:eastAsia="zh-CN"/>
    </w:rPr>
  </w:style>
  <w:style w:type="paragraph" w:customStyle="1" w:styleId="37010">
    <w:name w:val="样式 370 10 磅"/>
    <w:pPr>
      <w:widowControl w:val="0"/>
      <w:ind w:firstLineChars="200" w:firstLine="200"/>
      <w:jc w:val="both"/>
    </w:pPr>
    <w:rPr>
      <w:rFonts w:ascii="Calibri" w:hAnsi="Calibri" w:cs="SimHei"/>
      <w:kern w:val="2"/>
      <w:sz w:val="21"/>
      <w:szCs w:val="22"/>
      <w:lang w:val="en-US" w:eastAsia="zh-CN"/>
    </w:rPr>
  </w:style>
  <w:style w:type="paragraph" w:customStyle="1" w:styleId="37110">
    <w:name w:val="样式 371 10 磅"/>
    <w:pPr>
      <w:widowControl w:val="0"/>
      <w:ind w:firstLineChars="200" w:firstLine="200"/>
      <w:jc w:val="both"/>
    </w:pPr>
    <w:rPr>
      <w:rFonts w:ascii="Calibri" w:hAnsi="Calibri" w:cs="SimHei"/>
      <w:kern w:val="2"/>
      <w:sz w:val="21"/>
      <w:szCs w:val="22"/>
      <w:lang w:val="en-US" w:eastAsia="zh-CN"/>
    </w:rPr>
  </w:style>
  <w:style w:type="paragraph" w:customStyle="1" w:styleId="37210">
    <w:name w:val="样式 372 10 磅"/>
    <w:pPr>
      <w:widowControl w:val="0"/>
      <w:ind w:firstLineChars="200" w:firstLine="200"/>
      <w:jc w:val="both"/>
    </w:pPr>
    <w:rPr>
      <w:rFonts w:ascii="Calibri" w:hAnsi="Calibri" w:cs="SimHei"/>
      <w:kern w:val="2"/>
      <w:sz w:val="21"/>
      <w:szCs w:val="22"/>
      <w:lang w:val="en-US" w:eastAsia="zh-CN"/>
    </w:rPr>
  </w:style>
  <w:style w:type="paragraph" w:customStyle="1" w:styleId="37310">
    <w:name w:val="样式 373 10 磅"/>
    <w:pPr>
      <w:widowControl w:val="0"/>
      <w:ind w:firstLineChars="200" w:firstLine="200"/>
      <w:jc w:val="both"/>
    </w:pPr>
    <w:rPr>
      <w:rFonts w:ascii="Calibri" w:hAnsi="Calibri" w:cs="SimHei"/>
      <w:kern w:val="2"/>
      <w:sz w:val="21"/>
      <w:szCs w:val="22"/>
      <w:lang w:val="en-US" w:eastAsia="zh-CN"/>
    </w:rPr>
  </w:style>
  <w:style w:type="paragraph" w:customStyle="1" w:styleId="37410">
    <w:name w:val="样式 374 10 磅"/>
    <w:pPr>
      <w:widowControl w:val="0"/>
      <w:ind w:firstLineChars="200" w:firstLine="200"/>
      <w:jc w:val="both"/>
    </w:pPr>
    <w:rPr>
      <w:rFonts w:ascii="Calibri" w:hAnsi="Calibri" w:cs="SimHei"/>
      <w:kern w:val="2"/>
      <w:sz w:val="21"/>
      <w:szCs w:val="22"/>
      <w:lang w:val="en-US" w:eastAsia="zh-CN"/>
    </w:rPr>
  </w:style>
  <w:style w:type="paragraph" w:customStyle="1" w:styleId="37510">
    <w:name w:val="样式 375 10 磅"/>
    <w:pPr>
      <w:widowControl w:val="0"/>
      <w:ind w:firstLineChars="200" w:firstLine="200"/>
      <w:jc w:val="both"/>
    </w:pPr>
    <w:rPr>
      <w:rFonts w:ascii="Calibri" w:hAnsi="Calibri" w:cs="SimHei"/>
      <w:kern w:val="2"/>
      <w:sz w:val="21"/>
      <w:szCs w:val="22"/>
      <w:lang w:val="en-US" w:eastAsia="zh-CN"/>
    </w:rPr>
  </w:style>
  <w:style w:type="paragraph" w:customStyle="1" w:styleId="37610">
    <w:name w:val="样式 376 10 磅"/>
    <w:pPr>
      <w:widowControl w:val="0"/>
      <w:ind w:firstLineChars="200" w:firstLine="200"/>
      <w:jc w:val="both"/>
    </w:pPr>
    <w:rPr>
      <w:rFonts w:ascii="Calibri" w:hAnsi="Calibri" w:cs="SimHei"/>
      <w:kern w:val="2"/>
      <w:sz w:val="21"/>
      <w:szCs w:val="22"/>
      <w:lang w:val="en-US" w:eastAsia="zh-CN"/>
    </w:rPr>
  </w:style>
  <w:style w:type="paragraph" w:customStyle="1" w:styleId="37710">
    <w:name w:val="样式 377 10 磅"/>
    <w:pPr>
      <w:widowControl w:val="0"/>
      <w:ind w:firstLineChars="200" w:firstLine="200"/>
      <w:jc w:val="both"/>
    </w:pPr>
    <w:rPr>
      <w:rFonts w:ascii="Calibri" w:hAnsi="Calibri" w:cs="SimHei"/>
      <w:kern w:val="2"/>
      <w:sz w:val="21"/>
      <w:szCs w:val="22"/>
      <w:lang w:val="en-US" w:eastAsia="zh-CN"/>
    </w:rPr>
  </w:style>
  <w:style w:type="paragraph" w:customStyle="1" w:styleId="37810">
    <w:name w:val="样式 378 10 磅"/>
    <w:pPr>
      <w:widowControl w:val="0"/>
      <w:ind w:firstLineChars="200" w:firstLine="200"/>
      <w:jc w:val="both"/>
    </w:pPr>
    <w:rPr>
      <w:rFonts w:ascii="Calibri" w:hAnsi="Calibri" w:cs="SimHei"/>
      <w:kern w:val="2"/>
      <w:sz w:val="21"/>
      <w:szCs w:val="22"/>
      <w:lang w:val="en-US" w:eastAsia="zh-CN"/>
    </w:rPr>
  </w:style>
  <w:style w:type="paragraph" w:customStyle="1" w:styleId="37910">
    <w:name w:val="样式 379 10 磅"/>
    <w:pPr>
      <w:widowControl w:val="0"/>
      <w:ind w:firstLineChars="200" w:firstLine="200"/>
      <w:jc w:val="both"/>
    </w:pPr>
    <w:rPr>
      <w:rFonts w:ascii="Calibri" w:hAnsi="Calibri" w:cs="SimHei"/>
      <w:kern w:val="2"/>
      <w:sz w:val="21"/>
      <w:szCs w:val="22"/>
      <w:lang w:val="en-US" w:eastAsia="zh-CN"/>
    </w:rPr>
  </w:style>
  <w:style w:type="paragraph" w:customStyle="1" w:styleId="38010">
    <w:name w:val="样式 380 10 磅"/>
    <w:pPr>
      <w:widowControl w:val="0"/>
      <w:ind w:firstLineChars="200" w:firstLine="200"/>
      <w:jc w:val="both"/>
    </w:pPr>
    <w:rPr>
      <w:rFonts w:ascii="Calibri" w:hAnsi="Calibri" w:cs="SimHei"/>
      <w:kern w:val="2"/>
      <w:sz w:val="21"/>
      <w:szCs w:val="22"/>
      <w:lang w:val="en-US" w:eastAsia="zh-CN"/>
    </w:rPr>
  </w:style>
  <w:style w:type="paragraph" w:customStyle="1" w:styleId="38110">
    <w:name w:val="样式 381 10 磅"/>
    <w:pPr>
      <w:widowControl w:val="0"/>
      <w:ind w:firstLineChars="200" w:firstLine="200"/>
      <w:jc w:val="both"/>
    </w:pPr>
    <w:rPr>
      <w:rFonts w:ascii="Calibri" w:hAnsi="Calibri" w:cs="SimHei"/>
      <w:kern w:val="2"/>
      <w:sz w:val="21"/>
      <w:szCs w:val="22"/>
      <w:lang w:val="en-US" w:eastAsia="zh-CN"/>
    </w:rPr>
  </w:style>
  <w:style w:type="paragraph" w:customStyle="1" w:styleId="38210">
    <w:name w:val="样式 382 10 磅"/>
    <w:pPr>
      <w:widowControl w:val="0"/>
      <w:ind w:firstLineChars="200" w:firstLine="200"/>
      <w:jc w:val="both"/>
    </w:pPr>
    <w:rPr>
      <w:rFonts w:ascii="Calibri" w:hAnsi="Calibri" w:cs="SimHei"/>
      <w:kern w:val="2"/>
      <w:sz w:val="21"/>
      <w:szCs w:val="22"/>
      <w:lang w:val="en-US" w:eastAsia="zh-CN"/>
    </w:rPr>
  </w:style>
  <w:style w:type="paragraph" w:customStyle="1" w:styleId="38310">
    <w:name w:val="样式 383 10 磅"/>
    <w:pPr>
      <w:widowControl w:val="0"/>
      <w:ind w:firstLineChars="200" w:firstLine="200"/>
      <w:jc w:val="both"/>
    </w:pPr>
    <w:rPr>
      <w:rFonts w:ascii="Calibri" w:hAnsi="Calibri" w:cs="SimHei"/>
      <w:kern w:val="2"/>
      <w:sz w:val="21"/>
      <w:szCs w:val="22"/>
      <w:lang w:val="en-US" w:eastAsia="zh-CN"/>
    </w:rPr>
  </w:style>
  <w:style w:type="paragraph" w:customStyle="1" w:styleId="38410">
    <w:name w:val="样式 384 10 磅"/>
    <w:pPr>
      <w:widowControl w:val="0"/>
      <w:ind w:firstLineChars="200" w:firstLine="200"/>
      <w:jc w:val="both"/>
    </w:pPr>
    <w:rPr>
      <w:rFonts w:ascii="Calibri" w:hAnsi="Calibri" w:cs="SimHei"/>
      <w:kern w:val="2"/>
      <w:sz w:val="21"/>
      <w:szCs w:val="22"/>
      <w:lang w:val="en-US" w:eastAsia="zh-CN"/>
    </w:rPr>
  </w:style>
  <w:style w:type="paragraph" w:customStyle="1" w:styleId="38510">
    <w:name w:val="样式 385 10 磅"/>
    <w:pPr>
      <w:widowControl w:val="0"/>
      <w:ind w:firstLineChars="200" w:firstLine="200"/>
      <w:jc w:val="both"/>
    </w:pPr>
    <w:rPr>
      <w:rFonts w:ascii="Calibri" w:hAnsi="Calibri" w:cs="SimHei"/>
      <w:kern w:val="2"/>
      <w:sz w:val="21"/>
      <w:szCs w:val="22"/>
      <w:lang w:val="en-US" w:eastAsia="zh-CN"/>
    </w:rPr>
  </w:style>
  <w:style w:type="paragraph" w:customStyle="1" w:styleId="38610">
    <w:name w:val="样式 386 10 磅"/>
    <w:pPr>
      <w:widowControl w:val="0"/>
      <w:ind w:firstLineChars="200" w:firstLine="200"/>
      <w:jc w:val="both"/>
    </w:pPr>
    <w:rPr>
      <w:rFonts w:ascii="Calibri" w:hAnsi="Calibri" w:cs="SimHei"/>
      <w:kern w:val="2"/>
      <w:sz w:val="21"/>
      <w:szCs w:val="22"/>
      <w:lang w:val="en-US" w:eastAsia="zh-CN"/>
    </w:rPr>
  </w:style>
  <w:style w:type="paragraph" w:customStyle="1" w:styleId="38710">
    <w:name w:val="样式 387 10 磅"/>
    <w:pPr>
      <w:widowControl w:val="0"/>
      <w:ind w:firstLineChars="200" w:firstLine="200"/>
      <w:jc w:val="both"/>
    </w:pPr>
    <w:rPr>
      <w:rFonts w:ascii="Calibri" w:hAnsi="Calibri" w:cs="SimHei"/>
      <w:kern w:val="2"/>
      <w:sz w:val="21"/>
      <w:szCs w:val="22"/>
      <w:lang w:val="en-US" w:eastAsia="zh-CN"/>
    </w:rPr>
  </w:style>
  <w:style w:type="paragraph" w:customStyle="1" w:styleId="38810">
    <w:name w:val="样式 388 10 磅"/>
    <w:pPr>
      <w:widowControl w:val="0"/>
      <w:ind w:firstLineChars="200" w:firstLine="200"/>
      <w:jc w:val="both"/>
    </w:pPr>
    <w:rPr>
      <w:rFonts w:ascii="Calibri" w:hAnsi="Calibri" w:cs="SimHei"/>
      <w:kern w:val="2"/>
      <w:sz w:val="21"/>
      <w:szCs w:val="22"/>
      <w:lang w:val="en-US" w:eastAsia="zh-CN"/>
    </w:rPr>
  </w:style>
  <w:style w:type="paragraph" w:customStyle="1" w:styleId="38910">
    <w:name w:val="样式 389 10 磅"/>
    <w:pPr>
      <w:widowControl w:val="0"/>
      <w:ind w:firstLineChars="200" w:firstLine="200"/>
      <w:jc w:val="both"/>
    </w:pPr>
    <w:rPr>
      <w:rFonts w:ascii="Calibri" w:hAnsi="Calibri" w:cs="SimHei"/>
      <w:kern w:val="2"/>
      <w:sz w:val="21"/>
      <w:szCs w:val="22"/>
      <w:lang w:val="en-US" w:eastAsia="zh-CN"/>
    </w:rPr>
  </w:style>
  <w:style w:type="paragraph" w:customStyle="1" w:styleId="39010">
    <w:name w:val="样式 390 10 磅"/>
    <w:pPr>
      <w:widowControl w:val="0"/>
      <w:ind w:firstLineChars="200" w:firstLine="200"/>
      <w:jc w:val="both"/>
    </w:pPr>
    <w:rPr>
      <w:rFonts w:ascii="Calibri" w:hAnsi="Calibri" w:cs="SimHei"/>
      <w:kern w:val="2"/>
      <w:sz w:val="21"/>
      <w:szCs w:val="22"/>
      <w:lang w:val="en-US" w:eastAsia="zh-CN"/>
    </w:rPr>
  </w:style>
  <w:style w:type="paragraph" w:customStyle="1" w:styleId="39110">
    <w:name w:val="样式 391 10 磅"/>
    <w:pPr>
      <w:widowControl w:val="0"/>
      <w:ind w:firstLineChars="200" w:firstLine="200"/>
      <w:jc w:val="both"/>
    </w:pPr>
    <w:rPr>
      <w:rFonts w:ascii="Calibri" w:hAnsi="Calibri" w:cs="SimHei"/>
      <w:kern w:val="2"/>
      <w:sz w:val="21"/>
      <w:szCs w:val="22"/>
      <w:lang w:val="en-US" w:eastAsia="zh-CN"/>
    </w:rPr>
  </w:style>
  <w:style w:type="paragraph" w:customStyle="1" w:styleId="39210">
    <w:name w:val="样式 392 10 磅"/>
    <w:pPr>
      <w:widowControl w:val="0"/>
      <w:ind w:firstLineChars="200" w:firstLine="200"/>
      <w:jc w:val="both"/>
    </w:pPr>
    <w:rPr>
      <w:rFonts w:ascii="Calibri" w:hAnsi="Calibri" w:cs="SimHei"/>
      <w:kern w:val="2"/>
      <w:sz w:val="21"/>
      <w:szCs w:val="22"/>
      <w:lang w:val="en-US" w:eastAsia="zh-CN"/>
    </w:rPr>
  </w:style>
  <w:style w:type="paragraph" w:customStyle="1" w:styleId="39310">
    <w:name w:val="样式 393 10 磅"/>
    <w:pPr>
      <w:widowControl w:val="0"/>
      <w:ind w:firstLineChars="200" w:firstLine="200"/>
      <w:jc w:val="both"/>
    </w:pPr>
    <w:rPr>
      <w:rFonts w:ascii="Calibri" w:hAnsi="Calibri" w:cs="SimHei"/>
      <w:kern w:val="2"/>
      <w:sz w:val="21"/>
      <w:szCs w:val="22"/>
      <w:lang w:val="en-US" w:eastAsia="zh-CN"/>
    </w:rPr>
  </w:style>
  <w:style w:type="paragraph" w:customStyle="1" w:styleId="39410">
    <w:name w:val="样式 394 10 磅"/>
    <w:pPr>
      <w:widowControl w:val="0"/>
      <w:ind w:firstLineChars="200" w:firstLine="200"/>
      <w:jc w:val="both"/>
    </w:pPr>
    <w:rPr>
      <w:rFonts w:ascii="Calibri" w:hAnsi="Calibri" w:cs="SimHei"/>
      <w:kern w:val="2"/>
      <w:sz w:val="21"/>
      <w:szCs w:val="22"/>
      <w:lang w:val="en-US" w:eastAsia="zh-CN"/>
    </w:rPr>
  </w:style>
  <w:style w:type="paragraph" w:customStyle="1" w:styleId="39510">
    <w:name w:val="样式 395 10 磅"/>
    <w:pPr>
      <w:widowControl w:val="0"/>
      <w:ind w:firstLineChars="200" w:firstLine="200"/>
      <w:jc w:val="both"/>
    </w:pPr>
    <w:rPr>
      <w:rFonts w:ascii="Calibri" w:hAnsi="Calibri" w:cs="SimHei"/>
      <w:kern w:val="2"/>
      <w:sz w:val="21"/>
      <w:szCs w:val="22"/>
      <w:lang w:val="en-US" w:eastAsia="zh-CN"/>
    </w:rPr>
  </w:style>
  <w:style w:type="paragraph" w:customStyle="1" w:styleId="39610">
    <w:name w:val="样式 396 10 磅"/>
    <w:pPr>
      <w:widowControl w:val="0"/>
      <w:ind w:firstLineChars="200" w:firstLine="200"/>
      <w:jc w:val="both"/>
    </w:pPr>
    <w:rPr>
      <w:rFonts w:ascii="Calibri" w:hAnsi="Calibri" w:cs="SimHei"/>
      <w:kern w:val="2"/>
      <w:sz w:val="21"/>
      <w:szCs w:val="22"/>
      <w:lang w:val="en-US" w:eastAsia="zh-CN"/>
    </w:rPr>
  </w:style>
  <w:style w:type="paragraph" w:customStyle="1" w:styleId="39710">
    <w:name w:val="样式 397 10 磅"/>
    <w:pPr>
      <w:widowControl w:val="0"/>
      <w:ind w:firstLineChars="200" w:firstLine="200"/>
      <w:jc w:val="both"/>
    </w:pPr>
    <w:rPr>
      <w:rFonts w:ascii="Calibri" w:hAnsi="Calibri" w:cs="SimHei"/>
      <w:kern w:val="2"/>
      <w:sz w:val="21"/>
      <w:szCs w:val="22"/>
      <w:lang w:val="en-US" w:eastAsia="zh-CN"/>
    </w:rPr>
  </w:style>
  <w:style w:type="paragraph" w:customStyle="1" w:styleId="39810">
    <w:name w:val="样式 398 10 磅"/>
    <w:pPr>
      <w:widowControl w:val="0"/>
      <w:ind w:firstLineChars="200" w:firstLine="200"/>
      <w:jc w:val="both"/>
    </w:pPr>
    <w:rPr>
      <w:rFonts w:ascii="Calibri" w:hAnsi="Calibri" w:cs="SimHei"/>
      <w:kern w:val="2"/>
      <w:sz w:val="21"/>
      <w:szCs w:val="22"/>
      <w:lang w:val="en-US" w:eastAsia="zh-CN"/>
    </w:rPr>
  </w:style>
  <w:style w:type="paragraph" w:customStyle="1" w:styleId="39910">
    <w:name w:val="样式 399 10 磅"/>
    <w:pPr>
      <w:widowControl w:val="0"/>
      <w:ind w:firstLineChars="200" w:firstLine="200"/>
      <w:jc w:val="both"/>
    </w:pPr>
    <w:rPr>
      <w:rFonts w:ascii="Calibri" w:hAnsi="Calibri" w:cs="SimHei"/>
      <w:kern w:val="2"/>
      <w:sz w:val="21"/>
      <w:szCs w:val="22"/>
      <w:lang w:val="en-US" w:eastAsia="zh-CN"/>
    </w:rPr>
  </w:style>
  <w:style w:type="paragraph" w:customStyle="1" w:styleId="40010">
    <w:name w:val="样式 400 10 磅"/>
    <w:pPr>
      <w:widowControl w:val="0"/>
      <w:ind w:firstLineChars="200" w:firstLine="200"/>
      <w:jc w:val="both"/>
    </w:pPr>
    <w:rPr>
      <w:rFonts w:ascii="Calibri" w:hAnsi="Calibri" w:cs="SimHei"/>
      <w:kern w:val="2"/>
      <w:sz w:val="21"/>
      <w:szCs w:val="22"/>
      <w:lang w:val="en-US" w:eastAsia="zh-CN"/>
    </w:rPr>
  </w:style>
  <w:style w:type="paragraph" w:customStyle="1" w:styleId="40110">
    <w:name w:val="样式 401 10 磅"/>
    <w:pPr>
      <w:widowControl w:val="0"/>
      <w:ind w:firstLineChars="200" w:firstLine="200"/>
      <w:jc w:val="both"/>
    </w:pPr>
    <w:rPr>
      <w:rFonts w:ascii="Calibri" w:hAnsi="Calibri" w:cs="SimHei"/>
      <w:kern w:val="2"/>
      <w:sz w:val="21"/>
      <w:szCs w:val="22"/>
      <w:lang w:val="en-US" w:eastAsia="zh-CN"/>
    </w:rPr>
  </w:style>
  <w:style w:type="paragraph" w:customStyle="1" w:styleId="40210">
    <w:name w:val="样式 402 10 磅"/>
    <w:pPr>
      <w:widowControl w:val="0"/>
      <w:ind w:firstLineChars="200" w:firstLine="200"/>
      <w:jc w:val="both"/>
    </w:pPr>
    <w:rPr>
      <w:rFonts w:ascii="Calibri" w:hAnsi="Calibri" w:cs="SimHei"/>
      <w:kern w:val="2"/>
      <w:sz w:val="21"/>
      <w:szCs w:val="22"/>
      <w:lang w:val="en-US" w:eastAsia="zh-CN"/>
    </w:rPr>
  </w:style>
  <w:style w:type="paragraph" w:customStyle="1" w:styleId="40310">
    <w:name w:val="样式 403 10 磅"/>
    <w:pPr>
      <w:widowControl w:val="0"/>
      <w:jc w:val="both"/>
    </w:pPr>
    <w:rPr>
      <w:rFonts w:ascii="DengXian" w:eastAsia="DengXian" w:cs="Arial"/>
      <w:kern w:val="2"/>
      <w:sz w:val="21"/>
      <w:szCs w:val="22"/>
      <w:lang w:val="en-US" w:eastAsia="zh-CN"/>
    </w:rPr>
  </w:style>
  <w:style w:type="paragraph" w:customStyle="1" w:styleId="40410">
    <w:name w:val="样式 404 10 磅"/>
    <w:pPr>
      <w:widowControl w:val="0"/>
      <w:jc w:val="both"/>
    </w:pPr>
    <w:rPr>
      <w:rFonts w:ascii="DengXian" w:eastAsia="DengXian" w:cs="Arial"/>
      <w:kern w:val="2"/>
      <w:sz w:val="21"/>
      <w:szCs w:val="22"/>
      <w:lang w:val="en-US" w:eastAsia="zh-CN"/>
    </w:rPr>
  </w:style>
  <w:style w:type="paragraph" w:customStyle="1" w:styleId="40510">
    <w:name w:val="样式 405 10 磅"/>
    <w:pPr>
      <w:widowControl w:val="0"/>
      <w:jc w:val="both"/>
    </w:pPr>
    <w:rPr>
      <w:rFonts w:ascii="DengXian" w:eastAsia="DengXian" w:cs="Arial"/>
      <w:kern w:val="2"/>
      <w:sz w:val="21"/>
      <w:szCs w:val="22"/>
      <w:lang w:val="en-US" w:eastAsia="zh-CN"/>
    </w:rPr>
  </w:style>
  <w:style w:type="paragraph" w:customStyle="1" w:styleId="40610">
    <w:name w:val="样式 406 10 磅"/>
    <w:pPr>
      <w:widowControl w:val="0"/>
      <w:ind w:firstLineChars="200" w:firstLine="200"/>
      <w:jc w:val="both"/>
    </w:pPr>
    <w:rPr>
      <w:rFonts w:ascii="DengXian" w:eastAsia="DengXian" w:cs="Arial"/>
      <w:kern w:val="2"/>
      <w:sz w:val="21"/>
      <w:szCs w:val="22"/>
      <w:lang w:val="en-US" w:eastAsia="zh-CN"/>
    </w:rPr>
  </w:style>
  <w:style w:type="paragraph" w:customStyle="1" w:styleId="40710">
    <w:name w:val="样式 407 10 磅"/>
    <w:pPr>
      <w:widowControl w:val="0"/>
      <w:ind w:firstLineChars="200" w:firstLine="200"/>
      <w:jc w:val="both"/>
    </w:pPr>
    <w:rPr>
      <w:rFonts w:ascii="DengXian" w:eastAsia="DengXian" w:cs="Arial"/>
      <w:kern w:val="2"/>
      <w:sz w:val="21"/>
      <w:szCs w:val="22"/>
      <w:lang w:val="en-US" w:eastAsia="zh-CN"/>
    </w:rPr>
  </w:style>
  <w:style w:type="paragraph" w:customStyle="1" w:styleId="40810">
    <w:name w:val="样式 408 10 磅"/>
    <w:pPr>
      <w:widowControl w:val="0"/>
      <w:ind w:firstLineChars="200" w:firstLine="200"/>
      <w:jc w:val="both"/>
    </w:pPr>
    <w:rPr>
      <w:rFonts w:ascii="DengXian" w:eastAsia="DengXian" w:cs="Arial"/>
      <w:kern w:val="2"/>
      <w:sz w:val="21"/>
      <w:szCs w:val="22"/>
      <w:lang w:val="en-US" w:eastAsia="zh-CN"/>
    </w:rPr>
  </w:style>
  <w:style w:type="paragraph" w:customStyle="1" w:styleId="40910">
    <w:name w:val="样式 409 10 磅"/>
    <w:pPr>
      <w:widowControl w:val="0"/>
      <w:jc w:val="both"/>
    </w:pPr>
    <w:rPr>
      <w:rFonts w:ascii="DengXian" w:eastAsia="DengXian" w:cs="Arial"/>
      <w:kern w:val="2"/>
      <w:sz w:val="21"/>
      <w:szCs w:val="22"/>
      <w:lang w:val="en-US" w:eastAsia="zh-CN"/>
    </w:rPr>
  </w:style>
  <w:style w:type="paragraph" w:customStyle="1" w:styleId="41010">
    <w:name w:val="样式 410 10 磅"/>
    <w:pPr>
      <w:widowControl w:val="0"/>
      <w:jc w:val="both"/>
    </w:pPr>
    <w:rPr>
      <w:rFonts w:ascii="DengXian" w:eastAsia="DengXian" w:cs="Arial"/>
      <w:kern w:val="2"/>
      <w:sz w:val="21"/>
      <w:szCs w:val="22"/>
      <w:lang w:val="en-US" w:eastAsia="zh-CN"/>
    </w:rPr>
  </w:style>
  <w:style w:type="paragraph" w:customStyle="1" w:styleId="41110">
    <w:name w:val="样式 411 10 磅"/>
    <w:pPr>
      <w:widowControl w:val="0"/>
      <w:jc w:val="both"/>
    </w:pPr>
    <w:rPr>
      <w:rFonts w:ascii="DengXian" w:eastAsia="DengXian" w:cs="Arial"/>
      <w:kern w:val="2"/>
      <w:sz w:val="21"/>
      <w:szCs w:val="22"/>
      <w:lang w:val="en-US" w:eastAsia="zh-CN"/>
    </w:rPr>
  </w:style>
  <w:style w:type="paragraph" w:customStyle="1" w:styleId="41210">
    <w:name w:val="样式 412 10 磅"/>
    <w:pPr>
      <w:widowControl w:val="0"/>
      <w:ind w:firstLineChars="200" w:firstLine="200"/>
      <w:jc w:val="both"/>
    </w:pPr>
    <w:rPr>
      <w:rFonts w:ascii="DengXian" w:eastAsia="DengXian" w:cs="Arial"/>
      <w:kern w:val="2"/>
      <w:sz w:val="21"/>
      <w:szCs w:val="22"/>
      <w:lang w:val="en-US" w:eastAsia="zh-CN"/>
    </w:rPr>
  </w:style>
  <w:style w:type="paragraph" w:customStyle="1" w:styleId="41310">
    <w:name w:val="样式 413 10 磅"/>
    <w:pPr>
      <w:widowControl w:val="0"/>
      <w:jc w:val="both"/>
    </w:pPr>
    <w:rPr>
      <w:rFonts w:ascii="DengXian" w:eastAsia="DengXian" w:cs="Arial"/>
      <w:kern w:val="2"/>
      <w:sz w:val="21"/>
      <w:szCs w:val="22"/>
      <w:lang w:val="en-US" w:eastAsia="zh-CN"/>
    </w:rPr>
  </w:style>
  <w:style w:type="paragraph" w:customStyle="1" w:styleId="41410">
    <w:name w:val="样式 414 10 磅"/>
    <w:pPr>
      <w:widowControl w:val="0"/>
      <w:jc w:val="both"/>
    </w:pPr>
    <w:rPr>
      <w:rFonts w:ascii="DengXian" w:eastAsia="DengXian" w:cs="Arial"/>
      <w:kern w:val="2"/>
      <w:sz w:val="21"/>
      <w:szCs w:val="22"/>
      <w:lang w:val="en-US" w:eastAsia="zh-CN"/>
    </w:rPr>
  </w:style>
  <w:style w:type="paragraph" w:customStyle="1" w:styleId="41510">
    <w:name w:val="样式 415 10 磅"/>
    <w:pPr>
      <w:widowControl w:val="0"/>
      <w:jc w:val="both"/>
    </w:pPr>
    <w:rPr>
      <w:rFonts w:ascii="DengXian" w:eastAsia="DengXian" w:cs="Arial"/>
      <w:kern w:val="2"/>
      <w:sz w:val="21"/>
      <w:szCs w:val="22"/>
      <w:lang w:val="en-US" w:eastAsia="zh-CN"/>
    </w:rPr>
  </w:style>
  <w:style w:type="paragraph" w:customStyle="1" w:styleId="41610">
    <w:name w:val="样式 416 10 磅"/>
    <w:pPr>
      <w:widowControl w:val="0"/>
      <w:jc w:val="both"/>
    </w:pPr>
    <w:rPr>
      <w:rFonts w:ascii="DengXian" w:eastAsia="DengXian" w:cs="Arial"/>
      <w:kern w:val="2"/>
      <w:sz w:val="21"/>
      <w:szCs w:val="22"/>
      <w:lang w:val="en-US" w:eastAsia="zh-CN"/>
    </w:rPr>
  </w:style>
  <w:style w:type="paragraph" w:customStyle="1" w:styleId="41710">
    <w:name w:val="样式 417 10 磅"/>
    <w:pPr>
      <w:widowControl w:val="0"/>
      <w:jc w:val="both"/>
    </w:pPr>
    <w:rPr>
      <w:rFonts w:ascii="DengXian" w:eastAsia="DengXian" w:cs="Arial"/>
      <w:kern w:val="2"/>
      <w:sz w:val="21"/>
      <w:szCs w:val="22"/>
      <w:lang w:val="en-US" w:eastAsia="zh-CN"/>
    </w:rPr>
  </w:style>
  <w:style w:type="paragraph" w:customStyle="1" w:styleId="41810">
    <w:name w:val="样式 418 10 磅"/>
    <w:pPr>
      <w:widowControl w:val="0"/>
      <w:jc w:val="both"/>
    </w:pPr>
    <w:rPr>
      <w:rFonts w:ascii="DengXian" w:eastAsia="DengXian" w:cs="Arial"/>
      <w:kern w:val="2"/>
      <w:sz w:val="21"/>
      <w:szCs w:val="22"/>
      <w:lang w:val="en-US" w:eastAsia="zh-CN"/>
    </w:rPr>
  </w:style>
  <w:style w:type="paragraph" w:customStyle="1" w:styleId="41910">
    <w:name w:val="样式 419 10 磅"/>
    <w:pPr>
      <w:widowControl w:val="0"/>
      <w:jc w:val="both"/>
    </w:pPr>
    <w:rPr>
      <w:rFonts w:ascii="DengXian" w:eastAsia="DengXian" w:cs="Arial"/>
      <w:kern w:val="2"/>
      <w:sz w:val="21"/>
      <w:szCs w:val="22"/>
      <w:lang w:val="en-US" w:eastAsia="zh-CN"/>
    </w:rPr>
  </w:style>
  <w:style w:type="paragraph" w:customStyle="1" w:styleId="42010">
    <w:name w:val="样式 420 10 磅"/>
    <w:pPr>
      <w:widowControl w:val="0"/>
      <w:jc w:val="both"/>
    </w:pPr>
    <w:rPr>
      <w:rFonts w:ascii="DengXian" w:eastAsia="DengXian" w:cs="Arial"/>
      <w:kern w:val="2"/>
      <w:sz w:val="21"/>
      <w:szCs w:val="22"/>
      <w:lang w:val="en-US" w:eastAsia="zh-CN"/>
    </w:rPr>
  </w:style>
  <w:style w:type="paragraph" w:customStyle="1" w:styleId="42110">
    <w:name w:val="样式 421 10 磅"/>
    <w:pPr>
      <w:widowControl w:val="0"/>
      <w:ind w:firstLineChars="200" w:firstLine="200"/>
      <w:jc w:val="both"/>
    </w:pPr>
    <w:rPr>
      <w:rFonts w:ascii="DengXian" w:eastAsia="DengXian" w:cs="Arial"/>
      <w:kern w:val="2"/>
      <w:sz w:val="21"/>
      <w:szCs w:val="22"/>
      <w:lang w:val="en-US" w:eastAsia="zh-CN"/>
    </w:rPr>
  </w:style>
  <w:style w:type="paragraph" w:customStyle="1" w:styleId="42210">
    <w:name w:val="样式 422 10 磅"/>
    <w:pPr>
      <w:widowControl w:val="0"/>
      <w:jc w:val="both"/>
    </w:pPr>
    <w:rPr>
      <w:rFonts w:ascii="DengXian" w:eastAsia="DengXian" w:cs="Arial"/>
      <w:kern w:val="2"/>
      <w:sz w:val="21"/>
      <w:szCs w:val="22"/>
      <w:lang w:val="en-US" w:eastAsia="zh-CN"/>
    </w:rPr>
  </w:style>
  <w:style w:type="paragraph" w:customStyle="1" w:styleId="42310">
    <w:name w:val="样式 423 10 磅"/>
    <w:pPr>
      <w:widowControl w:val="0"/>
      <w:jc w:val="both"/>
    </w:pPr>
    <w:rPr>
      <w:rFonts w:ascii="DengXian" w:eastAsia="DengXian" w:cs="Arial"/>
      <w:kern w:val="2"/>
      <w:sz w:val="21"/>
      <w:szCs w:val="22"/>
      <w:lang w:val="en-US" w:eastAsia="zh-CN"/>
    </w:rPr>
  </w:style>
  <w:style w:type="paragraph" w:customStyle="1" w:styleId="42410">
    <w:name w:val="样式 424 10 磅"/>
    <w:pPr>
      <w:widowControl w:val="0"/>
      <w:jc w:val="both"/>
    </w:pPr>
    <w:rPr>
      <w:rFonts w:ascii="DengXian" w:eastAsia="DengXian" w:cs="Arial"/>
      <w:kern w:val="2"/>
      <w:sz w:val="21"/>
      <w:szCs w:val="22"/>
      <w:lang w:val="en-US" w:eastAsia="zh-CN"/>
    </w:rPr>
  </w:style>
  <w:style w:type="paragraph" w:customStyle="1" w:styleId="42510">
    <w:name w:val="样式 425 10 磅"/>
    <w:pPr>
      <w:widowControl w:val="0"/>
      <w:jc w:val="both"/>
    </w:pPr>
    <w:rPr>
      <w:rFonts w:ascii="DengXian" w:eastAsia="DengXian" w:cs="Arial"/>
      <w:kern w:val="2"/>
      <w:sz w:val="21"/>
      <w:szCs w:val="22"/>
      <w:lang w:val="en-US" w:eastAsia="zh-CN"/>
    </w:rPr>
  </w:style>
  <w:style w:type="paragraph" w:customStyle="1" w:styleId="42610">
    <w:name w:val="样式 426 10 磅"/>
    <w:pPr>
      <w:widowControl w:val="0"/>
      <w:ind w:firstLineChars="200" w:firstLine="200"/>
      <w:jc w:val="both"/>
    </w:pPr>
    <w:rPr>
      <w:rFonts w:ascii="DengXian" w:eastAsia="DengXian" w:cs="Arial"/>
      <w:kern w:val="2"/>
      <w:sz w:val="21"/>
      <w:szCs w:val="22"/>
      <w:lang w:val="en-US" w:eastAsia="zh-CN"/>
    </w:rPr>
  </w:style>
  <w:style w:type="paragraph" w:customStyle="1" w:styleId="42710">
    <w:name w:val="样式 427 10 磅"/>
    <w:pPr>
      <w:widowControl w:val="0"/>
      <w:jc w:val="both"/>
    </w:pPr>
    <w:rPr>
      <w:rFonts w:ascii="DengXian" w:eastAsia="DengXian" w:cs="Arial"/>
      <w:kern w:val="2"/>
      <w:sz w:val="21"/>
      <w:szCs w:val="22"/>
      <w:lang w:val="en-US" w:eastAsia="zh-CN"/>
    </w:rPr>
  </w:style>
  <w:style w:type="paragraph" w:customStyle="1" w:styleId="42810">
    <w:name w:val="样式 428 10 磅"/>
    <w:pPr>
      <w:widowControl w:val="0"/>
      <w:jc w:val="both"/>
    </w:pPr>
    <w:rPr>
      <w:rFonts w:ascii="DengXian" w:eastAsia="DengXian" w:cs="Arial"/>
      <w:kern w:val="2"/>
      <w:sz w:val="21"/>
      <w:szCs w:val="22"/>
      <w:lang w:val="en-US" w:eastAsia="zh-CN"/>
    </w:rPr>
  </w:style>
  <w:style w:type="paragraph" w:customStyle="1" w:styleId="42910">
    <w:name w:val="样式 429 10 磅"/>
    <w:pPr>
      <w:widowControl w:val="0"/>
      <w:jc w:val="both"/>
    </w:pPr>
    <w:rPr>
      <w:rFonts w:ascii="DengXian" w:eastAsia="DengXian" w:cs="Arial"/>
      <w:kern w:val="2"/>
      <w:sz w:val="21"/>
      <w:szCs w:val="22"/>
      <w:lang w:val="en-US" w:eastAsia="zh-CN"/>
    </w:rPr>
  </w:style>
  <w:style w:type="paragraph" w:customStyle="1" w:styleId="43010">
    <w:name w:val="样式 430 10 磅"/>
    <w:pPr>
      <w:widowControl w:val="0"/>
      <w:jc w:val="both"/>
    </w:pPr>
    <w:rPr>
      <w:rFonts w:ascii="DengXian" w:eastAsia="DengXian" w:cs="Arial"/>
      <w:kern w:val="2"/>
      <w:sz w:val="21"/>
      <w:szCs w:val="22"/>
      <w:lang w:val="en-US" w:eastAsia="zh-CN"/>
    </w:rPr>
  </w:style>
  <w:style w:type="paragraph" w:customStyle="1" w:styleId="43110">
    <w:name w:val="样式 431 10 磅"/>
    <w:pPr>
      <w:widowControl w:val="0"/>
      <w:jc w:val="both"/>
    </w:pPr>
    <w:rPr>
      <w:rFonts w:ascii="DengXian" w:eastAsia="DengXian" w:cs="Arial"/>
      <w:kern w:val="2"/>
      <w:sz w:val="21"/>
      <w:szCs w:val="22"/>
      <w:lang w:val="en-US" w:eastAsia="zh-CN"/>
    </w:rPr>
  </w:style>
  <w:style w:type="paragraph" w:customStyle="1" w:styleId="43210">
    <w:name w:val="样式 432 10 磅"/>
    <w:pPr>
      <w:widowControl w:val="0"/>
      <w:jc w:val="both"/>
    </w:pPr>
    <w:rPr>
      <w:rFonts w:ascii="DengXian" w:eastAsia="DengXian" w:cs="Arial"/>
      <w:kern w:val="2"/>
      <w:sz w:val="21"/>
      <w:szCs w:val="22"/>
      <w:lang w:val="en-US" w:eastAsia="zh-CN"/>
    </w:rPr>
  </w:style>
  <w:style w:type="paragraph" w:customStyle="1" w:styleId="43310">
    <w:name w:val="样式 433 10 磅"/>
    <w:pPr>
      <w:widowControl w:val="0"/>
      <w:jc w:val="both"/>
    </w:pPr>
    <w:rPr>
      <w:rFonts w:ascii="DengXian" w:eastAsia="DengXian" w:cs="Arial"/>
      <w:kern w:val="2"/>
      <w:sz w:val="21"/>
      <w:szCs w:val="22"/>
      <w:lang w:val="en-US" w:eastAsia="zh-CN"/>
    </w:rPr>
  </w:style>
  <w:style w:type="paragraph" w:customStyle="1" w:styleId="43410">
    <w:name w:val="样式 434 10 磅"/>
    <w:pPr>
      <w:widowControl w:val="0"/>
      <w:ind w:firstLineChars="200" w:firstLine="200"/>
      <w:jc w:val="both"/>
    </w:pPr>
    <w:rPr>
      <w:rFonts w:ascii="DengXian" w:eastAsia="DengXian" w:cs="Arial"/>
      <w:kern w:val="2"/>
      <w:sz w:val="21"/>
      <w:szCs w:val="22"/>
      <w:lang w:val="en-US" w:eastAsia="zh-CN"/>
    </w:rPr>
  </w:style>
  <w:style w:type="paragraph" w:customStyle="1" w:styleId="43510">
    <w:name w:val="样式 435 10 磅"/>
    <w:pPr>
      <w:widowControl w:val="0"/>
      <w:jc w:val="both"/>
    </w:pPr>
    <w:rPr>
      <w:rFonts w:ascii="DengXian" w:eastAsia="DengXian" w:cs="Arial"/>
      <w:kern w:val="2"/>
      <w:sz w:val="21"/>
      <w:szCs w:val="22"/>
      <w:lang w:val="en-US" w:eastAsia="zh-CN"/>
    </w:rPr>
  </w:style>
  <w:style w:type="paragraph" w:customStyle="1" w:styleId="43610">
    <w:name w:val="样式 436 10 磅"/>
    <w:pPr>
      <w:widowControl w:val="0"/>
      <w:jc w:val="both"/>
    </w:pPr>
    <w:rPr>
      <w:rFonts w:ascii="DengXian" w:eastAsia="DengXian" w:cs="Arial"/>
      <w:kern w:val="2"/>
      <w:sz w:val="21"/>
      <w:szCs w:val="22"/>
      <w:lang w:val="en-US" w:eastAsia="zh-CN"/>
    </w:rPr>
  </w:style>
  <w:style w:type="paragraph" w:customStyle="1" w:styleId="43710">
    <w:name w:val="样式 437 10 磅"/>
    <w:pPr>
      <w:widowControl w:val="0"/>
      <w:jc w:val="both"/>
    </w:pPr>
    <w:rPr>
      <w:rFonts w:ascii="DengXian" w:eastAsia="DengXian" w:cs="Arial"/>
      <w:kern w:val="2"/>
      <w:sz w:val="21"/>
      <w:szCs w:val="22"/>
      <w:lang w:val="en-US" w:eastAsia="zh-CN"/>
    </w:rPr>
  </w:style>
  <w:style w:type="paragraph" w:customStyle="1" w:styleId="43810">
    <w:name w:val="样式 438 10 磅"/>
    <w:pPr>
      <w:widowControl w:val="0"/>
      <w:jc w:val="both"/>
    </w:pPr>
    <w:rPr>
      <w:rFonts w:ascii="DengXian" w:eastAsia="DengXian" w:cs="Arial"/>
      <w:kern w:val="2"/>
      <w:sz w:val="21"/>
      <w:szCs w:val="22"/>
      <w:lang w:val="en-US" w:eastAsia="zh-CN"/>
    </w:rPr>
  </w:style>
  <w:style w:type="paragraph" w:customStyle="1" w:styleId="43910">
    <w:name w:val="样式 439 10 磅"/>
    <w:pPr>
      <w:widowControl w:val="0"/>
      <w:jc w:val="both"/>
    </w:pPr>
    <w:rPr>
      <w:rFonts w:ascii="DengXian" w:eastAsia="DengXian" w:cs="Arial"/>
      <w:kern w:val="2"/>
      <w:sz w:val="21"/>
      <w:szCs w:val="22"/>
      <w:lang w:val="en-US" w:eastAsia="zh-CN"/>
    </w:rPr>
  </w:style>
  <w:style w:type="paragraph" w:customStyle="1" w:styleId="44010">
    <w:name w:val="样式 440 10 磅"/>
    <w:pPr>
      <w:widowControl w:val="0"/>
      <w:ind w:firstLineChars="200" w:firstLine="200"/>
      <w:jc w:val="both"/>
    </w:pPr>
    <w:rPr>
      <w:rFonts w:ascii="DengXian" w:eastAsia="DengXian" w:cs="Arial"/>
      <w:kern w:val="2"/>
      <w:sz w:val="21"/>
      <w:szCs w:val="22"/>
      <w:lang w:val="en-US" w:eastAsia="zh-CN"/>
    </w:rPr>
  </w:style>
  <w:style w:type="paragraph" w:customStyle="1" w:styleId="44110">
    <w:name w:val="样式 441 10 磅"/>
    <w:pPr>
      <w:widowControl w:val="0"/>
      <w:ind w:firstLineChars="200" w:firstLine="200"/>
      <w:jc w:val="both"/>
    </w:pPr>
    <w:rPr>
      <w:rFonts w:ascii="DengXian" w:eastAsia="DengXian" w:cs="Arial"/>
      <w:kern w:val="2"/>
      <w:sz w:val="21"/>
      <w:szCs w:val="22"/>
      <w:lang w:val="en-US" w:eastAsia="zh-CN"/>
    </w:rPr>
  </w:style>
  <w:style w:type="paragraph" w:customStyle="1" w:styleId="44210">
    <w:name w:val="样式 442 10 磅"/>
    <w:pPr>
      <w:widowControl w:val="0"/>
      <w:ind w:firstLineChars="200" w:firstLine="200"/>
      <w:jc w:val="both"/>
    </w:pPr>
    <w:rPr>
      <w:rFonts w:ascii="DengXian" w:eastAsia="DengXian" w:cs="Arial"/>
      <w:kern w:val="2"/>
      <w:sz w:val="21"/>
      <w:szCs w:val="22"/>
      <w:lang w:val="en-US" w:eastAsia="zh-CN"/>
    </w:rPr>
  </w:style>
  <w:style w:type="paragraph" w:customStyle="1" w:styleId="44310">
    <w:name w:val="样式 443 10 磅"/>
    <w:pPr>
      <w:widowControl w:val="0"/>
      <w:ind w:firstLineChars="200" w:firstLine="200"/>
      <w:jc w:val="both"/>
    </w:pPr>
    <w:rPr>
      <w:rFonts w:ascii="DengXian" w:eastAsia="DengXian" w:cs="Arial"/>
      <w:kern w:val="2"/>
      <w:sz w:val="21"/>
      <w:szCs w:val="22"/>
      <w:lang w:val="en-US" w:eastAsia="zh-CN"/>
    </w:rPr>
  </w:style>
  <w:style w:type="paragraph" w:customStyle="1" w:styleId="44410">
    <w:name w:val="样式 444 10 磅"/>
    <w:pPr>
      <w:widowControl w:val="0"/>
      <w:ind w:firstLineChars="200" w:firstLine="200"/>
      <w:jc w:val="both"/>
    </w:pPr>
    <w:rPr>
      <w:rFonts w:ascii="DengXian" w:eastAsia="DengXian" w:cs="Arial"/>
      <w:kern w:val="2"/>
      <w:sz w:val="21"/>
      <w:szCs w:val="22"/>
      <w:lang w:val="en-US" w:eastAsia="zh-CN"/>
    </w:rPr>
  </w:style>
  <w:style w:type="paragraph" w:customStyle="1" w:styleId="44510">
    <w:name w:val="样式 445 10 磅"/>
    <w:pPr>
      <w:widowControl w:val="0"/>
      <w:ind w:firstLineChars="200" w:firstLine="200"/>
      <w:jc w:val="both"/>
    </w:pPr>
    <w:rPr>
      <w:rFonts w:ascii="DengXian" w:eastAsia="DengXian" w:cs="Arial"/>
      <w:kern w:val="2"/>
      <w:sz w:val="21"/>
      <w:szCs w:val="22"/>
      <w:lang w:val="en-US" w:eastAsia="zh-CN"/>
    </w:rPr>
  </w:style>
  <w:style w:type="paragraph" w:customStyle="1" w:styleId="44610">
    <w:name w:val="样式 446 10 磅"/>
    <w:pPr>
      <w:widowControl w:val="0"/>
      <w:ind w:firstLineChars="200" w:firstLine="200"/>
      <w:jc w:val="both"/>
    </w:pPr>
    <w:rPr>
      <w:rFonts w:ascii="DengXian" w:eastAsia="DengXian" w:cs="Arial"/>
      <w:kern w:val="2"/>
      <w:sz w:val="21"/>
      <w:szCs w:val="22"/>
      <w:lang w:val="en-US" w:eastAsia="zh-CN"/>
    </w:rPr>
  </w:style>
  <w:style w:type="paragraph" w:customStyle="1" w:styleId="44710">
    <w:name w:val="样式 447 10 磅"/>
    <w:pPr>
      <w:widowControl w:val="0"/>
      <w:jc w:val="both"/>
    </w:pPr>
    <w:rPr>
      <w:rFonts w:ascii="DengXian" w:eastAsia="DengXian" w:cs="Arial"/>
      <w:kern w:val="2"/>
      <w:sz w:val="21"/>
      <w:szCs w:val="22"/>
      <w:lang w:val="en-US" w:eastAsia="zh-CN"/>
    </w:rPr>
  </w:style>
  <w:style w:type="paragraph" w:customStyle="1" w:styleId="44810">
    <w:name w:val="样式 448 10 磅"/>
    <w:pPr>
      <w:widowControl w:val="0"/>
      <w:jc w:val="both"/>
    </w:pPr>
    <w:rPr>
      <w:rFonts w:ascii="DengXian" w:eastAsia="DengXian" w:cs="Arial"/>
      <w:kern w:val="2"/>
      <w:sz w:val="21"/>
      <w:szCs w:val="22"/>
      <w:lang w:val="en-US" w:eastAsia="zh-CN"/>
    </w:rPr>
  </w:style>
  <w:style w:type="paragraph" w:customStyle="1" w:styleId="44910">
    <w:name w:val="样式 449 10 磅"/>
    <w:pPr>
      <w:widowControl w:val="0"/>
      <w:jc w:val="both"/>
    </w:pPr>
    <w:rPr>
      <w:rFonts w:ascii="DengXian" w:eastAsia="DengXian" w:cs="Arial"/>
      <w:kern w:val="2"/>
      <w:sz w:val="21"/>
      <w:szCs w:val="22"/>
      <w:lang w:val="en-US" w:eastAsia="zh-CN"/>
    </w:rPr>
  </w:style>
  <w:style w:type="paragraph" w:customStyle="1" w:styleId="45010">
    <w:name w:val="样式 450 10 磅"/>
    <w:pPr>
      <w:widowControl w:val="0"/>
      <w:jc w:val="both"/>
    </w:pPr>
    <w:rPr>
      <w:rFonts w:ascii="DengXian" w:eastAsia="DengXian" w:cs="Arial"/>
      <w:kern w:val="2"/>
      <w:sz w:val="21"/>
      <w:szCs w:val="22"/>
      <w:lang w:val="en-US" w:eastAsia="zh-CN"/>
    </w:rPr>
  </w:style>
  <w:style w:type="paragraph" w:customStyle="1" w:styleId="45110">
    <w:name w:val="样式 451 10 磅"/>
    <w:pPr>
      <w:widowControl w:val="0"/>
      <w:jc w:val="both"/>
    </w:pPr>
    <w:rPr>
      <w:rFonts w:ascii="DengXian" w:eastAsia="DengXian" w:cs="Arial"/>
      <w:kern w:val="2"/>
      <w:sz w:val="21"/>
      <w:szCs w:val="22"/>
      <w:lang w:val="en-US" w:eastAsia="zh-CN"/>
    </w:rPr>
  </w:style>
  <w:style w:type="paragraph" w:customStyle="1" w:styleId="45210">
    <w:name w:val="样式 452 10 磅"/>
    <w:pPr>
      <w:widowControl w:val="0"/>
      <w:jc w:val="both"/>
    </w:pPr>
    <w:rPr>
      <w:rFonts w:ascii="DengXian" w:eastAsia="DengXian" w:cs="Arial"/>
      <w:kern w:val="2"/>
      <w:sz w:val="21"/>
      <w:szCs w:val="22"/>
      <w:lang w:val="en-US" w:eastAsia="zh-CN"/>
    </w:rPr>
  </w:style>
  <w:style w:type="paragraph" w:customStyle="1" w:styleId="45310">
    <w:name w:val="样式 453 10 磅"/>
    <w:pPr>
      <w:widowControl w:val="0"/>
      <w:jc w:val="both"/>
    </w:pPr>
    <w:rPr>
      <w:rFonts w:ascii="DengXian" w:eastAsia="DengXian" w:cs="Arial"/>
      <w:kern w:val="2"/>
      <w:sz w:val="21"/>
      <w:szCs w:val="22"/>
      <w:lang w:val="en-US" w:eastAsia="zh-CN"/>
    </w:rPr>
  </w:style>
  <w:style w:type="paragraph" w:customStyle="1" w:styleId="45410">
    <w:name w:val="样式 454 10 磅"/>
    <w:pPr>
      <w:widowControl w:val="0"/>
      <w:jc w:val="both"/>
    </w:pPr>
    <w:rPr>
      <w:rFonts w:ascii="DengXian" w:eastAsia="DengXian" w:cs="Arial"/>
      <w:kern w:val="2"/>
      <w:sz w:val="21"/>
      <w:szCs w:val="22"/>
      <w:lang w:val="en-US" w:eastAsia="zh-CN"/>
    </w:rPr>
  </w:style>
  <w:style w:type="paragraph" w:customStyle="1" w:styleId="45510">
    <w:name w:val="样式 455 10 磅"/>
    <w:pPr>
      <w:widowControl w:val="0"/>
      <w:ind w:firstLineChars="200" w:firstLine="200"/>
      <w:jc w:val="both"/>
    </w:pPr>
    <w:rPr>
      <w:rFonts w:ascii="DengXian" w:eastAsia="DengXian" w:cs="Arial"/>
      <w:kern w:val="2"/>
      <w:sz w:val="21"/>
      <w:szCs w:val="22"/>
      <w:lang w:val="en-US" w:eastAsia="zh-CN"/>
    </w:rPr>
  </w:style>
  <w:style w:type="paragraph" w:customStyle="1" w:styleId="45610">
    <w:name w:val="样式 456 10 磅"/>
    <w:pPr>
      <w:widowControl w:val="0"/>
      <w:jc w:val="both"/>
    </w:pPr>
    <w:rPr>
      <w:rFonts w:ascii="DengXian" w:eastAsia="DengXian" w:cs="Arial"/>
      <w:kern w:val="2"/>
      <w:sz w:val="21"/>
      <w:szCs w:val="22"/>
      <w:lang w:val="en-US" w:eastAsia="zh-CN"/>
    </w:rPr>
  </w:style>
  <w:style w:type="paragraph" w:customStyle="1" w:styleId="45710">
    <w:name w:val="样式 457 10 磅"/>
    <w:pPr>
      <w:widowControl w:val="0"/>
      <w:jc w:val="both"/>
    </w:pPr>
    <w:rPr>
      <w:rFonts w:ascii="DengXian" w:eastAsia="DengXian" w:cs="Arial"/>
      <w:kern w:val="2"/>
      <w:sz w:val="21"/>
      <w:szCs w:val="22"/>
      <w:lang w:val="en-US" w:eastAsia="zh-CN"/>
    </w:rPr>
  </w:style>
  <w:style w:type="paragraph" w:customStyle="1" w:styleId="45810">
    <w:name w:val="样式 458 10 磅"/>
    <w:pPr>
      <w:widowControl w:val="0"/>
      <w:jc w:val="both"/>
    </w:pPr>
    <w:rPr>
      <w:rFonts w:ascii="DengXian" w:eastAsia="DengXian" w:cs="Arial"/>
      <w:kern w:val="2"/>
      <w:sz w:val="21"/>
      <w:szCs w:val="22"/>
      <w:lang w:val="en-US" w:eastAsia="zh-CN"/>
    </w:rPr>
  </w:style>
  <w:style w:type="paragraph" w:customStyle="1" w:styleId="45910">
    <w:name w:val="样式 459 10 磅"/>
    <w:pPr>
      <w:widowControl w:val="0"/>
      <w:jc w:val="both"/>
    </w:pPr>
    <w:rPr>
      <w:rFonts w:ascii="DengXian" w:eastAsia="DengXian" w:cs="Arial"/>
      <w:kern w:val="2"/>
      <w:sz w:val="21"/>
      <w:szCs w:val="22"/>
      <w:lang w:val="en-US" w:eastAsia="zh-CN"/>
    </w:rPr>
  </w:style>
  <w:style w:type="paragraph" w:customStyle="1" w:styleId="46010">
    <w:name w:val="样式 460 10 磅"/>
    <w:pPr>
      <w:widowControl w:val="0"/>
      <w:jc w:val="both"/>
    </w:pPr>
    <w:rPr>
      <w:rFonts w:ascii="DengXian" w:eastAsia="DengXian" w:cs="Arial"/>
      <w:kern w:val="2"/>
      <w:sz w:val="21"/>
      <w:szCs w:val="22"/>
      <w:lang w:val="en-US" w:eastAsia="zh-CN"/>
    </w:rPr>
  </w:style>
  <w:style w:type="paragraph" w:customStyle="1" w:styleId="46110">
    <w:name w:val="样式 461 10 磅"/>
    <w:pPr>
      <w:widowControl w:val="0"/>
      <w:ind w:firstLineChars="200" w:firstLine="200"/>
      <w:jc w:val="both"/>
    </w:pPr>
    <w:rPr>
      <w:rFonts w:ascii="DengXian" w:eastAsia="DengXian" w:cs="Arial"/>
      <w:kern w:val="2"/>
      <w:sz w:val="21"/>
      <w:szCs w:val="22"/>
      <w:lang w:val="en-US" w:eastAsia="zh-CN"/>
    </w:rPr>
  </w:style>
  <w:style w:type="paragraph" w:customStyle="1" w:styleId="46210">
    <w:name w:val="样式 462 10 磅"/>
    <w:pPr>
      <w:widowControl w:val="0"/>
      <w:jc w:val="both"/>
    </w:pPr>
    <w:rPr>
      <w:rFonts w:ascii="DengXian" w:eastAsia="DengXian" w:cs="Arial"/>
      <w:kern w:val="2"/>
      <w:sz w:val="21"/>
      <w:szCs w:val="22"/>
      <w:lang w:val="en-US" w:eastAsia="zh-CN"/>
    </w:rPr>
  </w:style>
  <w:style w:type="paragraph" w:customStyle="1" w:styleId="46310">
    <w:name w:val="样式 463 10 磅"/>
    <w:pPr>
      <w:widowControl w:val="0"/>
      <w:ind w:firstLineChars="200" w:firstLine="200"/>
      <w:jc w:val="both"/>
    </w:pPr>
    <w:rPr>
      <w:rFonts w:ascii="DengXian" w:eastAsia="DengXian" w:cs="Arial"/>
      <w:kern w:val="2"/>
      <w:sz w:val="21"/>
      <w:szCs w:val="22"/>
      <w:lang w:val="en-US" w:eastAsia="zh-CN"/>
    </w:rPr>
  </w:style>
  <w:style w:type="paragraph" w:customStyle="1" w:styleId="46410">
    <w:name w:val="样式 464 10 磅"/>
    <w:pPr>
      <w:widowControl w:val="0"/>
      <w:ind w:firstLineChars="200" w:firstLine="200"/>
      <w:jc w:val="both"/>
    </w:pPr>
    <w:rPr>
      <w:rFonts w:ascii="DengXian" w:eastAsia="DengXian" w:cs="Arial"/>
      <w:kern w:val="2"/>
      <w:sz w:val="21"/>
      <w:szCs w:val="22"/>
      <w:lang w:val="en-US" w:eastAsia="zh-CN"/>
    </w:rPr>
  </w:style>
  <w:style w:type="paragraph" w:customStyle="1" w:styleId="46510">
    <w:name w:val="样式 465 10 磅"/>
    <w:pPr>
      <w:widowControl w:val="0"/>
      <w:jc w:val="both"/>
    </w:pPr>
    <w:rPr>
      <w:rFonts w:ascii="DengXian" w:eastAsia="DengXian" w:cs="Arial"/>
      <w:kern w:val="2"/>
      <w:sz w:val="21"/>
      <w:szCs w:val="22"/>
      <w:lang w:val="en-US" w:eastAsia="zh-CN"/>
    </w:rPr>
  </w:style>
  <w:style w:type="paragraph" w:customStyle="1" w:styleId="46610">
    <w:name w:val="样式 466 10 磅"/>
    <w:pPr>
      <w:widowControl w:val="0"/>
      <w:jc w:val="both"/>
    </w:pPr>
    <w:rPr>
      <w:rFonts w:ascii="DengXian" w:eastAsia="DengXian" w:cs="Arial"/>
      <w:kern w:val="2"/>
      <w:sz w:val="21"/>
      <w:szCs w:val="22"/>
      <w:lang w:val="en-US" w:eastAsia="zh-CN"/>
    </w:rPr>
  </w:style>
  <w:style w:type="paragraph" w:customStyle="1" w:styleId="46710">
    <w:name w:val="样式 467 10 磅"/>
    <w:pPr>
      <w:widowControl w:val="0"/>
      <w:jc w:val="both"/>
    </w:pPr>
    <w:rPr>
      <w:rFonts w:ascii="DengXian" w:eastAsia="DengXian" w:cs="Arial"/>
      <w:kern w:val="2"/>
      <w:sz w:val="21"/>
      <w:szCs w:val="22"/>
      <w:lang w:val="en-US" w:eastAsia="zh-CN"/>
    </w:rPr>
  </w:style>
  <w:style w:type="paragraph" w:customStyle="1" w:styleId="46810">
    <w:name w:val="样式 468 10 磅"/>
    <w:pPr>
      <w:widowControl w:val="0"/>
      <w:jc w:val="both"/>
    </w:pPr>
    <w:rPr>
      <w:rFonts w:ascii="DengXian" w:eastAsia="DengXian" w:cs="Arial"/>
      <w:kern w:val="2"/>
      <w:sz w:val="21"/>
      <w:szCs w:val="22"/>
      <w:lang w:val="en-US" w:eastAsia="zh-CN"/>
    </w:rPr>
  </w:style>
  <w:style w:type="paragraph" w:customStyle="1" w:styleId="46910">
    <w:name w:val="样式 469 10 磅"/>
    <w:pPr>
      <w:widowControl w:val="0"/>
      <w:jc w:val="both"/>
    </w:pPr>
    <w:rPr>
      <w:rFonts w:ascii="DengXian" w:eastAsia="DengXian" w:cs="Arial"/>
      <w:kern w:val="2"/>
      <w:sz w:val="21"/>
      <w:szCs w:val="22"/>
      <w:lang w:val="en-US" w:eastAsia="zh-CN"/>
    </w:rPr>
  </w:style>
  <w:style w:type="paragraph" w:customStyle="1" w:styleId="47010">
    <w:name w:val="样式 470 10 磅"/>
    <w:pPr>
      <w:widowControl w:val="0"/>
      <w:jc w:val="both"/>
    </w:pPr>
    <w:rPr>
      <w:rFonts w:ascii="DengXian" w:eastAsia="DengXian" w:cs="Arial"/>
      <w:kern w:val="2"/>
      <w:sz w:val="21"/>
      <w:szCs w:val="22"/>
      <w:lang w:val="en-US" w:eastAsia="zh-CN"/>
    </w:rPr>
  </w:style>
  <w:style w:type="paragraph" w:customStyle="1" w:styleId="47110">
    <w:name w:val="样式 471 10 磅"/>
    <w:pPr>
      <w:widowControl w:val="0"/>
      <w:jc w:val="both"/>
    </w:pPr>
    <w:rPr>
      <w:rFonts w:ascii="DengXian" w:eastAsia="DengXian" w:cs="Arial"/>
      <w:kern w:val="2"/>
      <w:sz w:val="21"/>
      <w:szCs w:val="22"/>
      <w:lang w:val="en-US" w:eastAsia="zh-CN"/>
    </w:rPr>
  </w:style>
  <w:style w:type="paragraph" w:customStyle="1" w:styleId="47210">
    <w:name w:val="样式 472 10 磅"/>
    <w:pPr>
      <w:widowControl w:val="0"/>
      <w:jc w:val="both"/>
    </w:pPr>
    <w:rPr>
      <w:rFonts w:ascii="DengXian" w:eastAsia="DengXian" w:cs="Arial"/>
      <w:kern w:val="2"/>
      <w:sz w:val="21"/>
      <w:szCs w:val="22"/>
      <w:lang w:val="en-US" w:eastAsia="zh-CN"/>
    </w:rPr>
  </w:style>
  <w:style w:type="paragraph" w:customStyle="1" w:styleId="47310">
    <w:name w:val="样式 473 10 磅"/>
    <w:pPr>
      <w:widowControl w:val="0"/>
      <w:ind w:firstLineChars="200" w:firstLine="200"/>
      <w:jc w:val="both"/>
    </w:pPr>
    <w:rPr>
      <w:rFonts w:ascii="DengXian" w:eastAsia="DengXian" w:cs="Arial"/>
      <w:kern w:val="2"/>
      <w:sz w:val="21"/>
      <w:szCs w:val="22"/>
      <w:lang w:val="en-US" w:eastAsia="zh-CN"/>
    </w:rPr>
  </w:style>
  <w:style w:type="paragraph" w:customStyle="1" w:styleId="47410">
    <w:name w:val="样式 474 10 磅"/>
    <w:pPr>
      <w:widowControl w:val="0"/>
      <w:ind w:firstLineChars="200" w:firstLine="200"/>
      <w:jc w:val="both"/>
    </w:pPr>
    <w:rPr>
      <w:rFonts w:ascii="Calibri" w:hAnsi="Calibri" w:cs="SimHei"/>
      <w:kern w:val="2"/>
      <w:sz w:val="21"/>
      <w:szCs w:val="22"/>
      <w:lang w:val="en-US" w:eastAsia="zh-CN"/>
    </w:rPr>
  </w:style>
  <w:style w:type="paragraph" w:customStyle="1" w:styleId="47510">
    <w:name w:val="样式 475 10 磅"/>
    <w:pPr>
      <w:widowControl w:val="0"/>
      <w:ind w:firstLineChars="200" w:firstLine="200"/>
      <w:jc w:val="both"/>
    </w:pPr>
    <w:rPr>
      <w:rFonts w:ascii="Calibri" w:hAnsi="Calibri" w:cs="SimHei"/>
      <w:kern w:val="2"/>
      <w:sz w:val="21"/>
      <w:szCs w:val="22"/>
      <w:lang w:val="en-US" w:eastAsia="zh-CN"/>
    </w:rPr>
  </w:style>
  <w:style w:type="paragraph" w:customStyle="1" w:styleId="47610">
    <w:name w:val="样式 476 10 磅"/>
    <w:pPr>
      <w:widowControl w:val="0"/>
      <w:ind w:firstLineChars="200" w:firstLine="200"/>
      <w:jc w:val="both"/>
    </w:pPr>
    <w:rPr>
      <w:rFonts w:ascii="DengXian" w:eastAsia="DengXian" w:cs="Arial"/>
      <w:kern w:val="2"/>
      <w:sz w:val="21"/>
      <w:szCs w:val="22"/>
      <w:lang w:val="en-US" w:eastAsia="zh-CN"/>
    </w:rPr>
  </w:style>
  <w:style w:type="paragraph" w:customStyle="1" w:styleId="47710">
    <w:name w:val="样式 477 10 磅"/>
    <w:pPr>
      <w:widowControl w:val="0"/>
      <w:ind w:firstLineChars="200" w:firstLine="200"/>
      <w:jc w:val="both"/>
    </w:pPr>
    <w:rPr>
      <w:rFonts w:ascii="Calibri" w:hAnsi="Calibri" w:cs="SimHei"/>
      <w:kern w:val="2"/>
      <w:sz w:val="21"/>
      <w:szCs w:val="22"/>
      <w:lang w:val="en-US" w:eastAsia="zh-CN"/>
    </w:rPr>
  </w:style>
  <w:style w:type="paragraph" w:customStyle="1" w:styleId="47810">
    <w:name w:val="样式 478 10 磅"/>
    <w:pPr>
      <w:widowControl w:val="0"/>
      <w:ind w:firstLineChars="200" w:firstLine="200"/>
      <w:jc w:val="both"/>
    </w:pPr>
    <w:rPr>
      <w:rFonts w:ascii="Calibri" w:hAnsi="Calibri" w:cs="SimHei"/>
      <w:kern w:val="2"/>
      <w:sz w:val="21"/>
      <w:szCs w:val="22"/>
      <w:lang w:val="en-US" w:eastAsia="zh-CN"/>
    </w:rPr>
  </w:style>
  <w:style w:type="paragraph" w:customStyle="1" w:styleId="47910">
    <w:name w:val="样式 479 10 磅"/>
    <w:pPr>
      <w:widowControl w:val="0"/>
      <w:ind w:firstLineChars="200" w:firstLine="200"/>
      <w:jc w:val="both"/>
    </w:pPr>
    <w:rPr>
      <w:rFonts w:ascii="Calibri" w:hAnsi="Calibri" w:cs="SimHei"/>
      <w:kern w:val="2"/>
      <w:sz w:val="21"/>
      <w:szCs w:val="22"/>
      <w:lang w:val="en-US" w:eastAsia="zh-CN"/>
    </w:rPr>
  </w:style>
  <w:style w:type="paragraph" w:customStyle="1" w:styleId="48010">
    <w:name w:val="样式 480 10 磅"/>
    <w:pPr>
      <w:widowControl w:val="0"/>
      <w:ind w:firstLineChars="200" w:firstLine="200"/>
      <w:jc w:val="both"/>
    </w:pPr>
    <w:rPr>
      <w:rFonts w:ascii="Calibri" w:hAnsi="Calibri" w:cs="SimHei"/>
      <w:kern w:val="2"/>
      <w:sz w:val="21"/>
      <w:szCs w:val="22"/>
      <w:lang w:val="en-US" w:eastAsia="zh-CN"/>
    </w:rPr>
  </w:style>
  <w:style w:type="paragraph" w:customStyle="1" w:styleId="48110">
    <w:name w:val="样式 481 10 磅"/>
    <w:pPr>
      <w:widowControl w:val="0"/>
      <w:ind w:firstLineChars="200" w:firstLine="200"/>
      <w:jc w:val="both"/>
    </w:pPr>
    <w:rPr>
      <w:rFonts w:ascii="Calibri" w:hAnsi="Calibri" w:cs="SimHei"/>
      <w:kern w:val="2"/>
      <w:sz w:val="21"/>
      <w:szCs w:val="22"/>
      <w:lang w:val="en-US" w:eastAsia="zh-CN"/>
    </w:rPr>
  </w:style>
  <w:style w:type="paragraph" w:customStyle="1" w:styleId="48210">
    <w:name w:val="样式 482 10 磅"/>
    <w:pPr>
      <w:widowControl w:val="0"/>
      <w:ind w:firstLineChars="200" w:firstLine="200"/>
      <w:jc w:val="both"/>
    </w:pPr>
    <w:rPr>
      <w:rFonts w:ascii="Calibri" w:hAnsi="Calibri" w:cs="SimHei"/>
      <w:kern w:val="2"/>
      <w:sz w:val="21"/>
      <w:szCs w:val="22"/>
      <w:lang w:val="en-US" w:eastAsia="zh-CN"/>
    </w:rPr>
  </w:style>
  <w:style w:type="paragraph" w:customStyle="1" w:styleId="48310">
    <w:name w:val="样式 483 10 磅"/>
    <w:pPr>
      <w:widowControl w:val="0"/>
      <w:ind w:firstLineChars="200" w:firstLine="200"/>
      <w:jc w:val="both"/>
    </w:pPr>
    <w:rPr>
      <w:rFonts w:ascii="Calibri" w:hAnsi="Calibri" w:cs="SimHei"/>
      <w:kern w:val="2"/>
      <w:sz w:val="21"/>
      <w:szCs w:val="22"/>
      <w:lang w:val="en-US" w:eastAsia="zh-CN"/>
    </w:rPr>
  </w:style>
  <w:style w:type="paragraph" w:customStyle="1" w:styleId="48410">
    <w:name w:val="样式 484 10 磅"/>
    <w:pPr>
      <w:widowControl w:val="0"/>
      <w:ind w:firstLineChars="200" w:firstLine="200"/>
      <w:jc w:val="both"/>
    </w:pPr>
    <w:rPr>
      <w:rFonts w:ascii="Calibri" w:hAnsi="Calibri" w:cs="SimHei"/>
      <w:kern w:val="2"/>
      <w:sz w:val="21"/>
      <w:szCs w:val="22"/>
      <w:lang w:val="en-US" w:eastAsia="zh-CN"/>
    </w:rPr>
  </w:style>
  <w:style w:type="paragraph" w:customStyle="1" w:styleId="48510">
    <w:name w:val="样式 485 10 磅"/>
    <w:pPr>
      <w:widowControl w:val="0"/>
      <w:ind w:firstLineChars="200" w:firstLine="200"/>
      <w:jc w:val="both"/>
    </w:pPr>
    <w:rPr>
      <w:rFonts w:ascii="Calibri" w:hAnsi="Calibri" w:cs="SimHei"/>
      <w:kern w:val="2"/>
      <w:sz w:val="21"/>
      <w:szCs w:val="22"/>
      <w:lang w:val="en-US" w:eastAsia="zh-CN"/>
    </w:rPr>
  </w:style>
  <w:style w:type="paragraph" w:customStyle="1" w:styleId="48610">
    <w:name w:val="样式 486 10 磅"/>
    <w:pPr>
      <w:widowControl w:val="0"/>
      <w:ind w:firstLineChars="200" w:firstLine="200"/>
      <w:jc w:val="both"/>
    </w:pPr>
    <w:rPr>
      <w:rFonts w:ascii="Calibri" w:hAnsi="Calibri" w:cs="SimHei"/>
      <w:kern w:val="2"/>
      <w:sz w:val="21"/>
      <w:szCs w:val="22"/>
      <w:lang w:val="en-US" w:eastAsia="zh-CN"/>
    </w:rPr>
  </w:style>
  <w:style w:type="paragraph" w:customStyle="1" w:styleId="48710">
    <w:name w:val="样式 487 10 磅"/>
    <w:pPr>
      <w:widowControl w:val="0"/>
      <w:ind w:firstLineChars="200" w:firstLine="200"/>
      <w:jc w:val="both"/>
    </w:pPr>
    <w:rPr>
      <w:rFonts w:ascii="Calibri" w:hAnsi="Calibri" w:cs="SimHei"/>
      <w:kern w:val="2"/>
      <w:sz w:val="21"/>
      <w:szCs w:val="22"/>
      <w:lang w:val="en-US" w:eastAsia="zh-CN"/>
    </w:rPr>
  </w:style>
  <w:style w:type="paragraph" w:customStyle="1" w:styleId="48810">
    <w:name w:val="样式 488 10 磅"/>
    <w:pPr>
      <w:widowControl w:val="0"/>
      <w:ind w:firstLineChars="200" w:firstLine="200"/>
      <w:jc w:val="both"/>
    </w:pPr>
    <w:rPr>
      <w:rFonts w:ascii="Calibri" w:hAnsi="Calibri" w:cs="SimHei"/>
      <w:kern w:val="2"/>
      <w:sz w:val="21"/>
      <w:szCs w:val="22"/>
      <w:lang w:val="en-US" w:eastAsia="zh-CN"/>
    </w:rPr>
  </w:style>
  <w:style w:type="paragraph" w:customStyle="1" w:styleId="48910">
    <w:name w:val="样式 489 10 磅"/>
    <w:pPr>
      <w:widowControl w:val="0"/>
      <w:ind w:firstLineChars="200" w:firstLine="200"/>
      <w:jc w:val="both"/>
    </w:pPr>
    <w:rPr>
      <w:rFonts w:ascii="Calibri" w:hAnsi="Calibri" w:cs="SimHei"/>
      <w:kern w:val="2"/>
      <w:sz w:val="21"/>
      <w:szCs w:val="22"/>
      <w:lang w:val="en-US" w:eastAsia="zh-CN"/>
    </w:rPr>
  </w:style>
  <w:style w:type="paragraph" w:customStyle="1" w:styleId="49010">
    <w:name w:val="样式 490 10 磅"/>
    <w:pPr>
      <w:widowControl w:val="0"/>
      <w:ind w:firstLineChars="200" w:firstLine="200"/>
      <w:jc w:val="both"/>
    </w:pPr>
    <w:rPr>
      <w:rFonts w:ascii="Calibri" w:hAnsi="Calibri" w:cs="SimHei"/>
      <w:kern w:val="2"/>
      <w:sz w:val="21"/>
      <w:szCs w:val="22"/>
      <w:lang w:val="en-US" w:eastAsia="zh-CN"/>
    </w:rPr>
  </w:style>
  <w:style w:type="paragraph" w:customStyle="1" w:styleId="49110">
    <w:name w:val="样式 491 10 磅"/>
    <w:pPr>
      <w:widowControl w:val="0"/>
      <w:ind w:firstLineChars="200" w:firstLine="200"/>
      <w:jc w:val="both"/>
    </w:pPr>
    <w:rPr>
      <w:rFonts w:ascii="Calibri" w:hAnsi="Calibri" w:cs="SimHei"/>
      <w:kern w:val="2"/>
      <w:sz w:val="21"/>
      <w:szCs w:val="22"/>
      <w:lang w:val="en-US" w:eastAsia="zh-CN"/>
    </w:rPr>
  </w:style>
  <w:style w:type="paragraph" w:customStyle="1" w:styleId="49210">
    <w:name w:val="样式 492 10 磅"/>
    <w:pPr>
      <w:widowControl w:val="0"/>
      <w:ind w:firstLineChars="200" w:firstLine="200"/>
      <w:jc w:val="both"/>
    </w:pPr>
    <w:rPr>
      <w:rFonts w:ascii="Calibri" w:hAnsi="Calibri" w:cs="SimHei"/>
      <w:kern w:val="2"/>
      <w:sz w:val="21"/>
      <w:szCs w:val="22"/>
      <w:lang w:val="en-US" w:eastAsia="zh-CN"/>
    </w:rPr>
  </w:style>
  <w:style w:type="paragraph" w:customStyle="1" w:styleId="49310">
    <w:name w:val="样式 493 10 磅"/>
    <w:pPr>
      <w:widowControl w:val="0"/>
      <w:ind w:firstLineChars="200" w:firstLine="200"/>
      <w:jc w:val="both"/>
    </w:pPr>
    <w:rPr>
      <w:rFonts w:ascii="Calibri" w:hAnsi="Calibri" w:cs="SimHei"/>
      <w:kern w:val="2"/>
      <w:sz w:val="21"/>
      <w:szCs w:val="22"/>
      <w:lang w:val="en-US" w:eastAsia="zh-CN"/>
    </w:rPr>
  </w:style>
  <w:style w:type="paragraph" w:customStyle="1" w:styleId="49410">
    <w:name w:val="样式 494 10 磅"/>
    <w:pPr>
      <w:widowControl w:val="0"/>
      <w:ind w:firstLineChars="200" w:firstLine="200"/>
      <w:jc w:val="both"/>
    </w:pPr>
    <w:rPr>
      <w:rFonts w:ascii="Calibri" w:hAnsi="Calibri" w:cs="SimHei"/>
      <w:kern w:val="2"/>
      <w:sz w:val="21"/>
      <w:szCs w:val="22"/>
      <w:lang w:val="en-US" w:eastAsia="zh-CN"/>
    </w:rPr>
  </w:style>
  <w:style w:type="paragraph" w:customStyle="1" w:styleId="49510">
    <w:name w:val="样式 495 10 磅"/>
    <w:pPr>
      <w:widowControl w:val="0"/>
      <w:ind w:firstLineChars="200" w:firstLine="200"/>
      <w:jc w:val="both"/>
    </w:pPr>
    <w:rPr>
      <w:rFonts w:ascii="Calibri" w:hAnsi="Calibri" w:cs="SimHei"/>
      <w:kern w:val="2"/>
      <w:sz w:val="21"/>
      <w:szCs w:val="22"/>
      <w:lang w:val="en-US" w:eastAsia="zh-CN"/>
    </w:rPr>
  </w:style>
  <w:style w:type="paragraph" w:customStyle="1" w:styleId="49610">
    <w:name w:val="样式 496 10 磅"/>
    <w:pPr>
      <w:widowControl w:val="0"/>
      <w:ind w:firstLineChars="200" w:firstLine="200"/>
      <w:jc w:val="both"/>
    </w:pPr>
    <w:rPr>
      <w:rFonts w:ascii="Calibri" w:hAnsi="Calibri" w:cs="SimHei"/>
      <w:kern w:val="2"/>
      <w:sz w:val="21"/>
      <w:szCs w:val="22"/>
      <w:lang w:val="en-US" w:eastAsia="zh-CN"/>
    </w:rPr>
  </w:style>
  <w:style w:type="paragraph" w:customStyle="1" w:styleId="49710">
    <w:name w:val="样式 497 10 磅"/>
    <w:pPr>
      <w:widowControl w:val="0"/>
      <w:jc w:val="both"/>
    </w:pPr>
    <w:rPr>
      <w:rFonts w:ascii="DengXian" w:eastAsia="DengXian" w:cs="Arial"/>
      <w:kern w:val="2"/>
      <w:sz w:val="21"/>
      <w:szCs w:val="22"/>
      <w:lang w:val="en-US" w:eastAsia="zh-CN"/>
    </w:rPr>
  </w:style>
  <w:style w:type="paragraph" w:customStyle="1" w:styleId="49810">
    <w:name w:val="样式 498 10 磅"/>
    <w:pPr>
      <w:widowControl w:val="0"/>
      <w:jc w:val="both"/>
    </w:pPr>
    <w:rPr>
      <w:rFonts w:ascii="DengXian" w:eastAsia="DengXian" w:cs="Arial"/>
      <w:kern w:val="2"/>
      <w:sz w:val="21"/>
      <w:szCs w:val="22"/>
      <w:lang w:val="en-US" w:eastAsia="zh-CN"/>
    </w:rPr>
  </w:style>
  <w:style w:type="paragraph" w:customStyle="1" w:styleId="49910">
    <w:name w:val="样式 499 10 磅"/>
    <w:pPr>
      <w:widowControl w:val="0"/>
      <w:jc w:val="both"/>
    </w:pPr>
    <w:rPr>
      <w:rFonts w:ascii="DengXian" w:eastAsia="DengXian" w:cs="Arial"/>
      <w:kern w:val="2"/>
      <w:sz w:val="21"/>
      <w:szCs w:val="22"/>
      <w:lang w:val="en-US" w:eastAsia="zh-CN"/>
    </w:rPr>
  </w:style>
  <w:style w:type="paragraph" w:customStyle="1" w:styleId="50010">
    <w:name w:val="样式 500 10 磅"/>
    <w:pPr>
      <w:widowControl w:val="0"/>
      <w:ind w:firstLineChars="200" w:firstLine="200"/>
      <w:jc w:val="both"/>
    </w:pPr>
    <w:rPr>
      <w:rFonts w:ascii="DengXian" w:eastAsia="DengXian" w:cs="Arial"/>
      <w:kern w:val="2"/>
      <w:sz w:val="21"/>
      <w:szCs w:val="22"/>
      <w:lang w:val="en-US" w:eastAsia="zh-CN"/>
    </w:rPr>
  </w:style>
  <w:style w:type="paragraph" w:customStyle="1" w:styleId="50110">
    <w:name w:val="样式 501 10 磅"/>
    <w:pPr>
      <w:widowControl w:val="0"/>
      <w:ind w:firstLineChars="200" w:firstLine="200"/>
      <w:jc w:val="both"/>
    </w:pPr>
    <w:rPr>
      <w:rFonts w:ascii="DengXian" w:eastAsia="DengXian" w:cs="Arial"/>
      <w:kern w:val="2"/>
      <w:sz w:val="21"/>
      <w:szCs w:val="22"/>
      <w:lang w:val="en-US" w:eastAsia="zh-CN"/>
    </w:rPr>
  </w:style>
  <w:style w:type="paragraph" w:customStyle="1" w:styleId="50210">
    <w:name w:val="样式 502 10 磅"/>
    <w:pPr>
      <w:widowControl w:val="0"/>
      <w:ind w:firstLineChars="200" w:firstLine="200"/>
      <w:jc w:val="both"/>
    </w:pPr>
    <w:rPr>
      <w:rFonts w:ascii="DengXian" w:eastAsia="DengXian" w:cs="Arial"/>
      <w:kern w:val="2"/>
      <w:sz w:val="21"/>
      <w:szCs w:val="22"/>
      <w:lang w:val="en-US" w:eastAsia="zh-CN"/>
    </w:rPr>
  </w:style>
  <w:style w:type="paragraph" w:customStyle="1" w:styleId="50310">
    <w:name w:val="样式 503 10 磅"/>
    <w:pPr>
      <w:widowControl w:val="0"/>
      <w:ind w:firstLineChars="200" w:firstLine="200"/>
      <w:jc w:val="both"/>
    </w:pPr>
    <w:rPr>
      <w:rFonts w:ascii="DengXian" w:eastAsia="DengXian" w:cs="Arial"/>
      <w:kern w:val="2"/>
      <w:sz w:val="21"/>
      <w:szCs w:val="22"/>
      <w:lang w:val="en-US" w:eastAsia="zh-CN"/>
    </w:rPr>
  </w:style>
  <w:style w:type="paragraph" w:customStyle="1" w:styleId="42">
    <w:name w:val="样式 42 小四"/>
    <w:pPr>
      <w:widowControl w:val="0"/>
      <w:autoSpaceDE w:val="0"/>
      <w:autoSpaceDN w:val="0"/>
      <w:adjustRightInd w:val="0"/>
    </w:pPr>
    <w:rPr>
      <w:rFonts w:ascii="SimHei" w:eastAsia="SimHei" w:cs="SimHei"/>
      <w:color w:val="000000"/>
      <w:sz w:val="24"/>
      <w:szCs w:val="24"/>
      <w:lang w:val="en-US" w:eastAsia="zh-CN"/>
    </w:rPr>
  </w:style>
  <w:style w:type="paragraph" w:customStyle="1" w:styleId="50410">
    <w:name w:val="样式 504 10 磅"/>
    <w:pPr>
      <w:widowControl w:val="0"/>
      <w:ind w:firstLineChars="200" w:firstLine="200"/>
      <w:jc w:val="both"/>
    </w:pPr>
    <w:rPr>
      <w:rFonts w:ascii="DengXian" w:eastAsia="DengXian" w:cs="Arial"/>
      <w:kern w:val="2"/>
      <w:sz w:val="21"/>
      <w:szCs w:val="22"/>
      <w:lang w:val="en-US" w:eastAsia="zh-CN"/>
    </w:rPr>
  </w:style>
  <w:style w:type="paragraph" w:customStyle="1" w:styleId="50510">
    <w:name w:val="样式 505 10 磅"/>
    <w:pPr>
      <w:widowControl w:val="0"/>
      <w:jc w:val="both"/>
    </w:pPr>
    <w:rPr>
      <w:rFonts w:ascii="DengXian" w:eastAsia="DengXian" w:cs="Arial"/>
      <w:kern w:val="2"/>
      <w:sz w:val="21"/>
      <w:szCs w:val="22"/>
      <w:lang w:val="en-US" w:eastAsia="zh-CN"/>
    </w:rPr>
  </w:style>
  <w:style w:type="paragraph" w:customStyle="1" w:styleId="50610">
    <w:name w:val="样式 506 10 磅"/>
    <w:pPr>
      <w:widowControl w:val="0"/>
      <w:jc w:val="both"/>
    </w:pPr>
    <w:rPr>
      <w:rFonts w:ascii="DengXian" w:eastAsia="DengXian" w:cs="Arial"/>
      <w:kern w:val="2"/>
      <w:sz w:val="21"/>
      <w:szCs w:val="22"/>
      <w:lang w:val="en-US" w:eastAsia="zh-CN"/>
    </w:rPr>
  </w:style>
  <w:style w:type="paragraph" w:customStyle="1" w:styleId="50710">
    <w:name w:val="样式 507 10 磅"/>
    <w:pPr>
      <w:widowControl w:val="0"/>
      <w:jc w:val="both"/>
    </w:pPr>
    <w:rPr>
      <w:rFonts w:ascii="DengXian" w:eastAsia="DengXian" w:cs="Arial"/>
      <w:kern w:val="2"/>
      <w:sz w:val="21"/>
      <w:szCs w:val="22"/>
      <w:lang w:val="en-US" w:eastAsia="zh-CN"/>
    </w:rPr>
  </w:style>
  <w:style w:type="paragraph" w:customStyle="1" w:styleId="50810">
    <w:name w:val="样式 508 10 磅"/>
    <w:pPr>
      <w:widowControl w:val="0"/>
      <w:ind w:firstLineChars="200" w:firstLine="200"/>
      <w:jc w:val="both"/>
    </w:pPr>
    <w:rPr>
      <w:rFonts w:ascii="DengXian" w:eastAsia="DengXian" w:cs="Arial"/>
      <w:kern w:val="2"/>
      <w:sz w:val="21"/>
      <w:szCs w:val="22"/>
      <w:lang w:val="en-US" w:eastAsia="zh-CN"/>
    </w:rPr>
  </w:style>
  <w:style w:type="paragraph" w:customStyle="1" w:styleId="43">
    <w:name w:val="样式 43 小四"/>
    <w:pPr>
      <w:widowControl w:val="0"/>
      <w:autoSpaceDE w:val="0"/>
      <w:autoSpaceDN w:val="0"/>
      <w:adjustRightInd w:val="0"/>
    </w:pPr>
    <w:rPr>
      <w:rFonts w:ascii="SimHei" w:eastAsia="SimHei" w:cs="SimHei"/>
      <w:color w:val="000000"/>
      <w:sz w:val="24"/>
      <w:szCs w:val="24"/>
      <w:lang w:val="en-US" w:eastAsia="zh-CN"/>
    </w:rPr>
  </w:style>
  <w:style w:type="paragraph" w:customStyle="1" w:styleId="44">
    <w:name w:val="样式 44 小四"/>
    <w:pPr>
      <w:widowControl w:val="0"/>
      <w:autoSpaceDE w:val="0"/>
      <w:autoSpaceDN w:val="0"/>
      <w:adjustRightInd w:val="0"/>
    </w:pPr>
    <w:rPr>
      <w:rFonts w:ascii="SimHei" w:eastAsia="SimHei" w:cs="SimHei"/>
      <w:color w:val="000000"/>
      <w:sz w:val="24"/>
      <w:szCs w:val="24"/>
      <w:lang w:val="en-US" w:eastAsia="zh-CN"/>
    </w:rPr>
  </w:style>
  <w:style w:type="paragraph" w:customStyle="1" w:styleId="45">
    <w:name w:val="样式 45 小四"/>
    <w:pPr>
      <w:widowControl w:val="0"/>
      <w:autoSpaceDE w:val="0"/>
      <w:autoSpaceDN w:val="0"/>
      <w:adjustRightInd w:val="0"/>
    </w:pPr>
    <w:rPr>
      <w:rFonts w:ascii="SimHei" w:eastAsia="SimHei" w:cs="SimHei"/>
      <w:color w:val="000000"/>
      <w:sz w:val="24"/>
      <w:szCs w:val="24"/>
      <w:lang w:val="en-US" w:eastAsia="zh-CN"/>
    </w:rPr>
  </w:style>
  <w:style w:type="paragraph" w:customStyle="1" w:styleId="46">
    <w:name w:val="样式 46 小四"/>
    <w:pPr>
      <w:widowControl w:val="0"/>
      <w:autoSpaceDE w:val="0"/>
      <w:autoSpaceDN w:val="0"/>
      <w:adjustRightInd w:val="0"/>
    </w:pPr>
    <w:rPr>
      <w:rFonts w:ascii="SimHei" w:eastAsia="SimHei" w:cs="SimHei"/>
      <w:color w:val="000000"/>
      <w:sz w:val="24"/>
      <w:szCs w:val="24"/>
      <w:lang w:val="en-US" w:eastAsia="zh-CN"/>
    </w:rPr>
  </w:style>
  <w:style w:type="paragraph" w:customStyle="1" w:styleId="47">
    <w:name w:val="样式 47 小四"/>
    <w:pPr>
      <w:widowControl w:val="0"/>
      <w:autoSpaceDE w:val="0"/>
      <w:autoSpaceDN w:val="0"/>
      <w:adjustRightInd w:val="0"/>
    </w:pPr>
    <w:rPr>
      <w:rFonts w:ascii="SimHei" w:eastAsia="SimHei" w:cs="SimHei"/>
      <w:color w:val="000000"/>
      <w:sz w:val="24"/>
      <w:szCs w:val="24"/>
      <w:lang w:val="en-US" w:eastAsia="zh-CN"/>
    </w:rPr>
  </w:style>
  <w:style w:type="paragraph" w:customStyle="1" w:styleId="48">
    <w:name w:val="样式 48 小四"/>
    <w:pPr>
      <w:widowControl w:val="0"/>
      <w:autoSpaceDE w:val="0"/>
      <w:autoSpaceDN w:val="0"/>
      <w:adjustRightInd w:val="0"/>
    </w:pPr>
    <w:rPr>
      <w:rFonts w:ascii="SimHei" w:eastAsia="SimHei" w:cs="SimHei"/>
      <w:color w:val="000000"/>
      <w:sz w:val="24"/>
      <w:szCs w:val="24"/>
      <w:lang w:val="en-US" w:eastAsia="zh-CN"/>
    </w:rPr>
  </w:style>
  <w:style w:type="paragraph" w:customStyle="1" w:styleId="49">
    <w:name w:val="样式 49 小四"/>
    <w:pPr>
      <w:widowControl w:val="0"/>
      <w:autoSpaceDE w:val="0"/>
      <w:autoSpaceDN w:val="0"/>
      <w:adjustRightInd w:val="0"/>
    </w:pPr>
    <w:rPr>
      <w:rFonts w:ascii="SimHei" w:eastAsia="SimHei" w:cs="SimHei"/>
      <w:color w:val="000000"/>
      <w:sz w:val="24"/>
      <w:szCs w:val="24"/>
      <w:lang w:val="en-US" w:eastAsia="zh-CN"/>
    </w:rPr>
  </w:style>
  <w:style w:type="paragraph" w:customStyle="1" w:styleId="50">
    <w:name w:val="样式 50 小四"/>
    <w:pPr>
      <w:widowControl w:val="0"/>
      <w:autoSpaceDE w:val="0"/>
      <w:autoSpaceDN w:val="0"/>
      <w:adjustRightInd w:val="0"/>
    </w:pPr>
    <w:rPr>
      <w:rFonts w:ascii="SimHei" w:eastAsia="SimHei" w:cs="SimHei"/>
      <w:color w:val="000000"/>
      <w:sz w:val="24"/>
      <w:szCs w:val="24"/>
      <w:lang w:val="en-US" w:eastAsia="zh-CN"/>
    </w:rPr>
  </w:style>
  <w:style w:type="paragraph" w:customStyle="1" w:styleId="51">
    <w:name w:val="样式 51 小四"/>
    <w:pPr>
      <w:widowControl w:val="0"/>
      <w:autoSpaceDE w:val="0"/>
      <w:autoSpaceDN w:val="0"/>
      <w:adjustRightInd w:val="0"/>
    </w:pPr>
    <w:rPr>
      <w:rFonts w:ascii="SimHei" w:eastAsia="SimHei" w:cs="SimHei"/>
      <w:color w:val="000000"/>
      <w:sz w:val="24"/>
      <w:szCs w:val="24"/>
      <w:lang w:val="en-US" w:eastAsia="zh-CN"/>
    </w:rPr>
  </w:style>
  <w:style w:type="paragraph" w:customStyle="1" w:styleId="52">
    <w:name w:val="样式 52 小四"/>
    <w:pPr>
      <w:widowControl w:val="0"/>
      <w:autoSpaceDE w:val="0"/>
      <w:autoSpaceDN w:val="0"/>
      <w:adjustRightInd w:val="0"/>
    </w:pPr>
    <w:rPr>
      <w:rFonts w:ascii="SimHei" w:eastAsia="SimHei" w:cs="SimHei"/>
      <w:color w:val="000000"/>
      <w:sz w:val="24"/>
      <w:szCs w:val="24"/>
      <w:lang w:val="en-US" w:eastAsia="zh-CN"/>
    </w:rPr>
  </w:style>
  <w:style w:type="paragraph" w:customStyle="1" w:styleId="50910">
    <w:name w:val="样式 509 10 磅"/>
    <w:pPr>
      <w:widowControl w:val="0"/>
      <w:jc w:val="both"/>
    </w:pPr>
    <w:rPr>
      <w:rFonts w:ascii="DengXian" w:eastAsia="DengXian" w:cs="Arial"/>
      <w:kern w:val="2"/>
      <w:sz w:val="21"/>
      <w:szCs w:val="22"/>
      <w:lang w:val="en-US" w:eastAsia="zh-CN"/>
    </w:rPr>
  </w:style>
  <w:style w:type="paragraph" w:customStyle="1" w:styleId="51010">
    <w:name w:val="样式 510 10 磅"/>
    <w:pPr>
      <w:widowControl w:val="0"/>
      <w:jc w:val="both"/>
    </w:pPr>
    <w:rPr>
      <w:rFonts w:ascii="DengXian" w:eastAsia="DengXian" w:cs="Arial"/>
      <w:kern w:val="2"/>
      <w:sz w:val="21"/>
      <w:szCs w:val="22"/>
      <w:lang w:val="en-US" w:eastAsia="zh-CN"/>
    </w:rPr>
  </w:style>
  <w:style w:type="paragraph" w:customStyle="1" w:styleId="51110">
    <w:name w:val="样式 511 10 磅"/>
    <w:pPr>
      <w:widowControl w:val="0"/>
      <w:jc w:val="both"/>
    </w:pPr>
    <w:rPr>
      <w:rFonts w:ascii="DengXian" w:eastAsia="DengXian" w:cs="Arial"/>
      <w:kern w:val="2"/>
      <w:sz w:val="21"/>
      <w:szCs w:val="22"/>
      <w:lang w:val="en-US" w:eastAsia="zh-CN"/>
    </w:rPr>
  </w:style>
  <w:style w:type="paragraph" w:customStyle="1" w:styleId="51210">
    <w:name w:val="样式 512 10 磅"/>
    <w:pPr>
      <w:widowControl w:val="0"/>
      <w:jc w:val="both"/>
    </w:pPr>
    <w:rPr>
      <w:rFonts w:ascii="DengXian" w:eastAsia="DengXian" w:cs="Arial"/>
      <w:kern w:val="2"/>
      <w:sz w:val="21"/>
      <w:szCs w:val="22"/>
      <w:lang w:val="en-US" w:eastAsia="zh-CN"/>
    </w:rPr>
  </w:style>
  <w:style w:type="paragraph" w:customStyle="1" w:styleId="51310">
    <w:name w:val="样式 513 10 磅"/>
    <w:pPr>
      <w:widowControl w:val="0"/>
      <w:jc w:val="both"/>
    </w:pPr>
    <w:rPr>
      <w:rFonts w:ascii="DengXian" w:eastAsia="DengXian" w:cs="Arial"/>
      <w:kern w:val="2"/>
      <w:sz w:val="21"/>
      <w:szCs w:val="22"/>
      <w:lang w:val="en-US" w:eastAsia="zh-CN"/>
    </w:rPr>
  </w:style>
  <w:style w:type="paragraph" w:customStyle="1" w:styleId="51410">
    <w:name w:val="样式 514 10 磅"/>
    <w:pPr>
      <w:widowControl w:val="0"/>
      <w:jc w:val="both"/>
    </w:pPr>
    <w:rPr>
      <w:rFonts w:ascii="DengXian" w:eastAsia="DengXian" w:cs="Arial"/>
      <w:kern w:val="2"/>
      <w:sz w:val="21"/>
      <w:szCs w:val="22"/>
      <w:lang w:val="en-US" w:eastAsia="zh-CN"/>
    </w:rPr>
  </w:style>
  <w:style w:type="paragraph" w:customStyle="1" w:styleId="51510">
    <w:name w:val="样式 515 10 磅"/>
    <w:pPr>
      <w:widowControl w:val="0"/>
      <w:jc w:val="both"/>
    </w:pPr>
    <w:rPr>
      <w:rFonts w:ascii="DengXian" w:eastAsia="DengXian" w:cs="Arial"/>
      <w:kern w:val="2"/>
      <w:sz w:val="21"/>
      <w:szCs w:val="22"/>
      <w:lang w:val="en-US" w:eastAsia="zh-CN"/>
    </w:rPr>
  </w:style>
  <w:style w:type="paragraph" w:customStyle="1" w:styleId="51610">
    <w:name w:val="样式 516 10 磅"/>
    <w:pPr>
      <w:widowControl w:val="0"/>
      <w:ind w:firstLineChars="200" w:firstLine="200"/>
      <w:jc w:val="both"/>
    </w:pPr>
    <w:rPr>
      <w:rFonts w:ascii="DengXian" w:eastAsia="DengXian" w:cs="Arial"/>
      <w:kern w:val="2"/>
      <w:sz w:val="21"/>
      <w:szCs w:val="22"/>
      <w:lang w:val="en-US" w:eastAsia="zh-CN"/>
    </w:rPr>
  </w:style>
  <w:style w:type="paragraph" w:customStyle="1" w:styleId="53">
    <w:name w:val="样式 53 小四"/>
    <w:pPr>
      <w:widowControl w:val="0"/>
      <w:autoSpaceDE w:val="0"/>
      <w:autoSpaceDN w:val="0"/>
      <w:adjustRightInd w:val="0"/>
    </w:pPr>
    <w:rPr>
      <w:rFonts w:ascii="SimHei" w:eastAsia="SimHei" w:cs="SimHei"/>
      <w:color w:val="000000"/>
      <w:sz w:val="24"/>
      <w:szCs w:val="24"/>
      <w:lang w:val="en-US" w:eastAsia="zh-CN"/>
    </w:rPr>
  </w:style>
  <w:style w:type="paragraph" w:customStyle="1" w:styleId="51710">
    <w:name w:val="样式 517 10 磅"/>
    <w:pPr>
      <w:widowControl w:val="0"/>
      <w:ind w:firstLineChars="200" w:firstLine="200"/>
      <w:jc w:val="both"/>
    </w:pPr>
    <w:rPr>
      <w:rFonts w:ascii="DengXian" w:eastAsia="DengXian" w:cs="Arial"/>
      <w:kern w:val="2"/>
      <w:sz w:val="21"/>
      <w:szCs w:val="22"/>
      <w:lang w:val="en-US" w:eastAsia="zh-CN"/>
    </w:rPr>
  </w:style>
  <w:style w:type="paragraph" w:customStyle="1" w:styleId="51810">
    <w:name w:val="样式 518 10 磅"/>
    <w:pPr>
      <w:widowControl w:val="0"/>
      <w:ind w:firstLineChars="200" w:firstLine="200"/>
      <w:jc w:val="both"/>
    </w:pPr>
    <w:rPr>
      <w:rFonts w:ascii="DengXian" w:eastAsia="DengXian" w:cs="Arial"/>
      <w:kern w:val="2"/>
      <w:sz w:val="21"/>
      <w:szCs w:val="22"/>
      <w:lang w:val="en-US" w:eastAsia="zh-CN"/>
    </w:rPr>
  </w:style>
  <w:style w:type="paragraph" w:customStyle="1" w:styleId="51910">
    <w:name w:val="样式 519 10 磅"/>
    <w:pPr>
      <w:widowControl w:val="0"/>
      <w:jc w:val="both"/>
    </w:pPr>
    <w:rPr>
      <w:rFonts w:ascii="DengXian" w:eastAsia="DengXian" w:cs="Arial"/>
      <w:kern w:val="2"/>
      <w:sz w:val="21"/>
      <w:szCs w:val="22"/>
      <w:lang w:val="en-US" w:eastAsia="zh-CN"/>
    </w:rPr>
  </w:style>
  <w:style w:type="paragraph" w:customStyle="1" w:styleId="52010">
    <w:name w:val="样式 520 10 磅"/>
    <w:pPr>
      <w:widowControl w:val="0"/>
      <w:jc w:val="both"/>
    </w:pPr>
    <w:rPr>
      <w:rFonts w:ascii="DengXian" w:eastAsia="DengXian" w:cs="Arial"/>
      <w:kern w:val="2"/>
      <w:sz w:val="21"/>
      <w:szCs w:val="22"/>
      <w:lang w:val="en-US" w:eastAsia="zh-CN"/>
    </w:rPr>
  </w:style>
  <w:style w:type="paragraph" w:customStyle="1" w:styleId="52110">
    <w:name w:val="样式 521 10 磅"/>
    <w:pPr>
      <w:widowControl w:val="0"/>
      <w:jc w:val="both"/>
    </w:pPr>
    <w:rPr>
      <w:rFonts w:ascii="DengXian" w:eastAsia="DengXian" w:cs="Arial"/>
      <w:kern w:val="2"/>
      <w:sz w:val="21"/>
      <w:szCs w:val="22"/>
      <w:lang w:val="en-US" w:eastAsia="zh-CN"/>
    </w:rPr>
  </w:style>
  <w:style w:type="paragraph" w:customStyle="1" w:styleId="52210">
    <w:name w:val="样式 522 10 磅"/>
    <w:pPr>
      <w:widowControl w:val="0"/>
      <w:jc w:val="both"/>
    </w:pPr>
    <w:rPr>
      <w:rFonts w:ascii="DengXian" w:eastAsia="DengXian" w:cs="Arial"/>
      <w:kern w:val="2"/>
      <w:sz w:val="21"/>
      <w:szCs w:val="22"/>
      <w:lang w:val="en-US" w:eastAsia="zh-CN"/>
    </w:rPr>
  </w:style>
  <w:style w:type="paragraph" w:customStyle="1" w:styleId="52310">
    <w:name w:val="样式 523 10 磅"/>
    <w:pPr>
      <w:widowControl w:val="0"/>
      <w:jc w:val="both"/>
    </w:pPr>
    <w:rPr>
      <w:rFonts w:ascii="DengXian" w:eastAsia="DengXian" w:cs="Arial"/>
      <w:kern w:val="2"/>
      <w:sz w:val="21"/>
      <w:szCs w:val="22"/>
      <w:lang w:val="en-US" w:eastAsia="zh-CN"/>
    </w:rPr>
  </w:style>
  <w:style w:type="paragraph" w:customStyle="1" w:styleId="52410">
    <w:name w:val="样式 524 10 磅"/>
    <w:pPr>
      <w:widowControl w:val="0"/>
      <w:jc w:val="both"/>
    </w:pPr>
    <w:rPr>
      <w:rFonts w:ascii="DengXian" w:eastAsia="DengXian" w:cs="Arial"/>
      <w:kern w:val="2"/>
      <w:sz w:val="21"/>
      <w:szCs w:val="22"/>
      <w:lang w:val="en-US" w:eastAsia="zh-CN"/>
    </w:rPr>
  </w:style>
  <w:style w:type="paragraph" w:customStyle="1" w:styleId="52510">
    <w:name w:val="样式 525 10 磅"/>
    <w:pPr>
      <w:widowControl w:val="0"/>
      <w:jc w:val="both"/>
    </w:pPr>
    <w:rPr>
      <w:rFonts w:ascii="DengXian" w:eastAsia="DengXian" w:cs="Arial"/>
      <w:kern w:val="2"/>
      <w:sz w:val="21"/>
      <w:szCs w:val="22"/>
      <w:lang w:val="en-US" w:eastAsia="zh-CN"/>
    </w:rPr>
  </w:style>
  <w:style w:type="paragraph" w:customStyle="1" w:styleId="52610">
    <w:name w:val="样式 526 10 磅"/>
    <w:pPr>
      <w:widowControl w:val="0"/>
      <w:jc w:val="both"/>
    </w:pPr>
    <w:rPr>
      <w:rFonts w:ascii="DengXian" w:eastAsia="DengXian" w:cs="Arial"/>
      <w:kern w:val="2"/>
      <w:sz w:val="21"/>
      <w:szCs w:val="22"/>
      <w:lang w:val="en-US" w:eastAsia="zh-CN"/>
    </w:rPr>
  </w:style>
  <w:style w:type="paragraph" w:customStyle="1" w:styleId="52710">
    <w:name w:val="样式 527 10 磅"/>
    <w:pPr>
      <w:widowControl w:val="0"/>
      <w:ind w:firstLineChars="200" w:firstLine="200"/>
      <w:jc w:val="both"/>
    </w:pPr>
    <w:rPr>
      <w:rFonts w:ascii="DengXian" w:eastAsia="DengXian" w:cs="Arial"/>
      <w:kern w:val="2"/>
      <w:sz w:val="21"/>
      <w:szCs w:val="22"/>
      <w:lang w:val="en-US" w:eastAsia="zh-CN"/>
    </w:rPr>
  </w:style>
  <w:style w:type="paragraph" w:customStyle="1" w:styleId="52810">
    <w:name w:val="样式 528 10 磅"/>
    <w:pPr>
      <w:widowControl w:val="0"/>
      <w:ind w:firstLineChars="200" w:firstLine="200"/>
      <w:jc w:val="both"/>
    </w:pPr>
    <w:rPr>
      <w:rFonts w:ascii="DengXian" w:eastAsia="DengXian" w:cs="Arial"/>
      <w:kern w:val="2"/>
      <w:sz w:val="21"/>
      <w:szCs w:val="22"/>
      <w:lang w:val="en-US" w:eastAsia="zh-CN"/>
    </w:rPr>
  </w:style>
  <w:style w:type="paragraph" w:customStyle="1" w:styleId="54">
    <w:name w:val="样式 54 小四"/>
    <w:pPr>
      <w:widowControl w:val="0"/>
      <w:autoSpaceDE w:val="0"/>
      <w:autoSpaceDN w:val="0"/>
      <w:adjustRightInd w:val="0"/>
    </w:pPr>
    <w:rPr>
      <w:rFonts w:ascii="SimHei" w:eastAsia="SimHei" w:cs="SimHei"/>
      <w:color w:val="000000"/>
      <w:sz w:val="24"/>
      <w:szCs w:val="24"/>
      <w:lang w:val="en-US" w:eastAsia="zh-CN"/>
    </w:rPr>
  </w:style>
  <w:style w:type="paragraph" w:customStyle="1" w:styleId="52910">
    <w:name w:val="样式 529 10 磅"/>
    <w:pPr>
      <w:widowControl w:val="0"/>
      <w:ind w:firstLineChars="200" w:firstLine="200"/>
      <w:jc w:val="both"/>
    </w:pPr>
    <w:rPr>
      <w:rFonts w:ascii="DengXian" w:eastAsia="DengXian" w:cs="Arial"/>
      <w:kern w:val="2"/>
      <w:sz w:val="21"/>
      <w:szCs w:val="22"/>
      <w:lang w:val="en-US" w:eastAsia="zh-CN"/>
    </w:rPr>
  </w:style>
  <w:style w:type="paragraph" w:customStyle="1" w:styleId="53010">
    <w:name w:val="样式 530 10 磅"/>
    <w:pPr>
      <w:widowControl w:val="0"/>
      <w:ind w:firstLineChars="200" w:firstLine="200"/>
      <w:jc w:val="both"/>
    </w:pPr>
    <w:rPr>
      <w:rFonts w:ascii="DengXian" w:eastAsia="DengXian" w:cs="Arial"/>
      <w:kern w:val="2"/>
      <w:sz w:val="21"/>
      <w:szCs w:val="22"/>
      <w:lang w:val="en-US" w:eastAsia="zh-CN"/>
    </w:rPr>
  </w:style>
  <w:style w:type="paragraph" w:customStyle="1" w:styleId="53110">
    <w:name w:val="样式 531 10 磅"/>
    <w:pPr>
      <w:widowControl w:val="0"/>
      <w:jc w:val="both"/>
    </w:pPr>
    <w:rPr>
      <w:rFonts w:ascii="DengXian" w:eastAsia="DengXian" w:cs="Arial"/>
      <w:kern w:val="2"/>
      <w:sz w:val="21"/>
      <w:szCs w:val="22"/>
      <w:lang w:val="en-US" w:eastAsia="zh-CN"/>
    </w:rPr>
  </w:style>
  <w:style w:type="paragraph" w:customStyle="1" w:styleId="53210">
    <w:name w:val="样式 532 10 磅"/>
    <w:pPr>
      <w:widowControl w:val="0"/>
      <w:jc w:val="both"/>
    </w:pPr>
    <w:rPr>
      <w:rFonts w:ascii="DengXian" w:eastAsia="DengXian" w:cs="Arial"/>
      <w:kern w:val="2"/>
      <w:sz w:val="21"/>
      <w:szCs w:val="22"/>
      <w:lang w:val="en-US" w:eastAsia="zh-CN"/>
    </w:rPr>
  </w:style>
  <w:style w:type="paragraph" w:customStyle="1" w:styleId="53310">
    <w:name w:val="样式 533 10 磅"/>
    <w:pPr>
      <w:widowControl w:val="0"/>
      <w:jc w:val="both"/>
    </w:pPr>
    <w:rPr>
      <w:rFonts w:ascii="DengXian" w:eastAsia="DengXian" w:cs="Arial"/>
      <w:kern w:val="2"/>
      <w:sz w:val="21"/>
      <w:szCs w:val="22"/>
      <w:lang w:val="en-US" w:eastAsia="zh-CN"/>
    </w:rPr>
  </w:style>
  <w:style w:type="paragraph" w:customStyle="1" w:styleId="53410">
    <w:name w:val="样式 534 10 磅"/>
    <w:pPr>
      <w:widowControl w:val="0"/>
      <w:jc w:val="both"/>
    </w:pPr>
    <w:rPr>
      <w:rFonts w:ascii="DengXian" w:eastAsia="DengXian" w:cs="Arial"/>
      <w:kern w:val="2"/>
      <w:sz w:val="21"/>
      <w:szCs w:val="22"/>
      <w:lang w:val="en-US" w:eastAsia="zh-CN"/>
    </w:rPr>
  </w:style>
  <w:style w:type="paragraph" w:customStyle="1" w:styleId="53510">
    <w:name w:val="样式 535 10 磅"/>
    <w:pPr>
      <w:widowControl w:val="0"/>
      <w:ind w:firstLineChars="200" w:firstLine="200"/>
      <w:jc w:val="both"/>
    </w:pPr>
    <w:rPr>
      <w:rFonts w:ascii="DengXian" w:eastAsia="DengXian" w:cs="Arial"/>
      <w:kern w:val="2"/>
      <w:sz w:val="21"/>
      <w:szCs w:val="22"/>
      <w:lang w:val="en-US" w:eastAsia="zh-CN"/>
    </w:rPr>
  </w:style>
  <w:style w:type="paragraph" w:customStyle="1" w:styleId="53610">
    <w:name w:val="样式 536 10 磅"/>
    <w:pPr>
      <w:widowControl w:val="0"/>
      <w:ind w:firstLineChars="200" w:firstLine="200"/>
      <w:jc w:val="both"/>
    </w:pPr>
    <w:rPr>
      <w:rFonts w:ascii="DengXian" w:eastAsia="DengXian" w:cs="Arial"/>
      <w:kern w:val="2"/>
      <w:sz w:val="21"/>
      <w:szCs w:val="22"/>
      <w:lang w:val="en-US" w:eastAsia="zh-CN"/>
    </w:rPr>
  </w:style>
  <w:style w:type="paragraph" w:customStyle="1" w:styleId="53710">
    <w:name w:val="样式 537 10 磅"/>
    <w:pPr>
      <w:widowControl w:val="0"/>
      <w:jc w:val="both"/>
    </w:pPr>
    <w:rPr>
      <w:rFonts w:ascii="DengXian" w:eastAsia="DengXian" w:cs="Arial"/>
      <w:kern w:val="2"/>
      <w:sz w:val="21"/>
      <w:szCs w:val="22"/>
      <w:lang w:val="en-US" w:eastAsia="zh-CN"/>
    </w:rPr>
  </w:style>
  <w:style w:type="paragraph" w:customStyle="1" w:styleId="53810">
    <w:name w:val="样式 538 10 磅"/>
    <w:pPr>
      <w:widowControl w:val="0"/>
      <w:ind w:firstLineChars="200" w:firstLine="200"/>
      <w:jc w:val="both"/>
    </w:pPr>
    <w:rPr>
      <w:rFonts w:ascii="DengXian" w:eastAsia="DengXian" w:cs="Arial"/>
      <w:kern w:val="2"/>
      <w:sz w:val="21"/>
      <w:szCs w:val="22"/>
      <w:lang w:val="en-US" w:eastAsia="zh-CN"/>
    </w:rPr>
  </w:style>
  <w:style w:type="paragraph" w:customStyle="1" w:styleId="53910">
    <w:name w:val="样式 539 10 磅"/>
    <w:pPr>
      <w:widowControl w:val="0"/>
      <w:ind w:firstLineChars="200" w:firstLine="200"/>
      <w:jc w:val="both"/>
    </w:pPr>
    <w:rPr>
      <w:rFonts w:ascii="DengXian" w:eastAsia="DengXian" w:cs="Arial"/>
      <w:kern w:val="2"/>
      <w:sz w:val="21"/>
      <w:szCs w:val="22"/>
      <w:lang w:val="en-US" w:eastAsia="zh-CN"/>
    </w:rPr>
  </w:style>
  <w:style w:type="paragraph" w:customStyle="1" w:styleId="54010">
    <w:name w:val="样式 540 10 磅"/>
    <w:pPr>
      <w:widowControl w:val="0"/>
      <w:ind w:firstLineChars="200" w:firstLine="200"/>
      <w:jc w:val="both"/>
    </w:pPr>
    <w:rPr>
      <w:rFonts w:ascii="DengXian" w:eastAsia="DengXian" w:cs="Arial"/>
      <w:kern w:val="2"/>
      <w:sz w:val="21"/>
      <w:szCs w:val="22"/>
      <w:lang w:val="en-US" w:eastAsia="zh-CN"/>
    </w:rPr>
  </w:style>
  <w:style w:type="paragraph" w:customStyle="1" w:styleId="54110">
    <w:name w:val="样式 541 10 磅"/>
    <w:pPr>
      <w:widowControl w:val="0"/>
      <w:jc w:val="both"/>
    </w:pPr>
    <w:rPr>
      <w:rFonts w:ascii="DengXian" w:eastAsia="DengXian" w:cs="Arial"/>
      <w:kern w:val="2"/>
      <w:sz w:val="21"/>
      <w:szCs w:val="22"/>
      <w:lang w:val="en-US" w:eastAsia="zh-CN"/>
    </w:rPr>
  </w:style>
  <w:style w:type="paragraph" w:customStyle="1" w:styleId="54210">
    <w:name w:val="样式 542 10 磅"/>
    <w:pPr>
      <w:widowControl w:val="0"/>
      <w:jc w:val="both"/>
    </w:pPr>
    <w:rPr>
      <w:rFonts w:ascii="DengXian" w:eastAsia="DengXian" w:cs="Arial"/>
      <w:kern w:val="2"/>
      <w:sz w:val="21"/>
      <w:szCs w:val="22"/>
      <w:lang w:val="en-US" w:eastAsia="zh-CN"/>
    </w:rPr>
  </w:style>
  <w:style w:type="paragraph" w:customStyle="1" w:styleId="54310">
    <w:name w:val="样式 543 10 磅"/>
    <w:pPr>
      <w:widowControl w:val="0"/>
      <w:jc w:val="both"/>
    </w:pPr>
    <w:rPr>
      <w:rFonts w:ascii="DengXian" w:eastAsia="DengXian" w:cs="Arial"/>
      <w:kern w:val="2"/>
      <w:sz w:val="21"/>
      <w:szCs w:val="22"/>
      <w:lang w:val="en-US" w:eastAsia="zh-CN"/>
    </w:rPr>
  </w:style>
  <w:style w:type="paragraph" w:customStyle="1" w:styleId="54410">
    <w:name w:val="样式 544 10 磅"/>
    <w:pPr>
      <w:widowControl w:val="0"/>
      <w:jc w:val="both"/>
    </w:pPr>
    <w:rPr>
      <w:rFonts w:ascii="DengXian" w:eastAsia="DengXian" w:cs="Arial"/>
      <w:kern w:val="2"/>
      <w:sz w:val="21"/>
      <w:szCs w:val="22"/>
      <w:lang w:val="en-US" w:eastAsia="zh-CN"/>
    </w:rPr>
  </w:style>
  <w:style w:type="paragraph" w:customStyle="1" w:styleId="54510">
    <w:name w:val="样式 545 10 磅"/>
    <w:pPr>
      <w:widowControl w:val="0"/>
      <w:jc w:val="both"/>
    </w:pPr>
    <w:rPr>
      <w:rFonts w:ascii="DengXian" w:eastAsia="DengXian" w:cs="Arial"/>
      <w:kern w:val="2"/>
      <w:sz w:val="21"/>
      <w:szCs w:val="22"/>
      <w:lang w:val="en-US" w:eastAsia="zh-CN"/>
    </w:rPr>
  </w:style>
  <w:style w:type="paragraph" w:customStyle="1" w:styleId="54610">
    <w:name w:val="样式 546 10 磅"/>
    <w:pPr>
      <w:widowControl w:val="0"/>
      <w:ind w:firstLineChars="200" w:firstLine="200"/>
      <w:jc w:val="both"/>
    </w:pPr>
    <w:rPr>
      <w:rFonts w:ascii="DengXian" w:eastAsia="DengXian" w:cs="Arial"/>
      <w:kern w:val="2"/>
      <w:sz w:val="21"/>
      <w:szCs w:val="22"/>
      <w:lang w:val="en-US" w:eastAsia="zh-CN"/>
    </w:rPr>
  </w:style>
  <w:style w:type="paragraph" w:customStyle="1" w:styleId="54710">
    <w:name w:val="样式 547 10 磅"/>
    <w:pPr>
      <w:widowControl w:val="0"/>
      <w:ind w:firstLineChars="200" w:firstLine="200"/>
      <w:jc w:val="both"/>
    </w:pPr>
    <w:rPr>
      <w:rFonts w:ascii="DengXian" w:eastAsia="DengXian" w:cs="Arial"/>
      <w:kern w:val="2"/>
      <w:sz w:val="21"/>
      <w:szCs w:val="22"/>
      <w:lang w:val="en-US" w:eastAsia="zh-CN"/>
    </w:rPr>
  </w:style>
  <w:style w:type="paragraph" w:customStyle="1" w:styleId="54810">
    <w:name w:val="样式 548 10 磅"/>
    <w:pPr>
      <w:widowControl w:val="0"/>
      <w:jc w:val="both"/>
    </w:pPr>
    <w:rPr>
      <w:rFonts w:ascii="DengXian" w:eastAsia="DengXian" w:cs="Arial"/>
      <w:kern w:val="2"/>
      <w:sz w:val="21"/>
      <w:szCs w:val="22"/>
      <w:lang w:val="en-US" w:eastAsia="zh-CN"/>
    </w:rPr>
  </w:style>
  <w:style w:type="paragraph" w:customStyle="1" w:styleId="54910">
    <w:name w:val="样式 549 10 磅"/>
    <w:pPr>
      <w:widowControl w:val="0"/>
      <w:jc w:val="both"/>
    </w:pPr>
    <w:rPr>
      <w:rFonts w:ascii="DengXian" w:eastAsia="DengXian" w:cs="Arial"/>
      <w:kern w:val="2"/>
      <w:sz w:val="21"/>
      <w:szCs w:val="22"/>
      <w:lang w:val="en-US" w:eastAsia="zh-CN"/>
    </w:rPr>
  </w:style>
  <w:style w:type="paragraph" w:customStyle="1" w:styleId="55010">
    <w:name w:val="样式 550 10 磅"/>
    <w:pPr>
      <w:widowControl w:val="0"/>
      <w:jc w:val="both"/>
    </w:pPr>
    <w:rPr>
      <w:rFonts w:ascii="DengXian" w:eastAsia="DengXian" w:cs="Arial"/>
      <w:kern w:val="2"/>
      <w:sz w:val="21"/>
      <w:szCs w:val="22"/>
      <w:lang w:val="en-US" w:eastAsia="zh-CN"/>
    </w:rPr>
  </w:style>
  <w:style w:type="paragraph" w:customStyle="1" w:styleId="55110">
    <w:name w:val="样式 551 10 磅"/>
    <w:pPr>
      <w:widowControl w:val="0"/>
      <w:jc w:val="both"/>
    </w:pPr>
    <w:rPr>
      <w:rFonts w:ascii="DengXian" w:eastAsia="DengXian" w:cs="Arial"/>
      <w:kern w:val="2"/>
      <w:sz w:val="21"/>
      <w:szCs w:val="22"/>
      <w:lang w:val="en-US" w:eastAsia="zh-CN"/>
    </w:rPr>
  </w:style>
  <w:style w:type="paragraph" w:customStyle="1" w:styleId="55210">
    <w:name w:val="样式 552 10 磅"/>
    <w:pPr>
      <w:widowControl w:val="0"/>
      <w:jc w:val="both"/>
    </w:pPr>
    <w:rPr>
      <w:rFonts w:ascii="DengXian" w:eastAsia="DengXian" w:cs="Arial"/>
      <w:kern w:val="2"/>
      <w:sz w:val="21"/>
      <w:szCs w:val="22"/>
      <w:lang w:val="en-US" w:eastAsia="zh-CN"/>
    </w:rPr>
  </w:style>
  <w:style w:type="paragraph" w:customStyle="1" w:styleId="55310">
    <w:name w:val="样式 553 10 磅"/>
    <w:pPr>
      <w:widowControl w:val="0"/>
      <w:jc w:val="both"/>
    </w:pPr>
    <w:rPr>
      <w:rFonts w:ascii="DengXian" w:eastAsia="DengXian" w:cs="Arial"/>
      <w:kern w:val="2"/>
      <w:sz w:val="21"/>
      <w:szCs w:val="22"/>
      <w:lang w:val="en-US" w:eastAsia="zh-CN"/>
    </w:rPr>
  </w:style>
  <w:style w:type="paragraph" w:customStyle="1" w:styleId="55410">
    <w:name w:val="样式 554 10 磅"/>
    <w:pPr>
      <w:widowControl w:val="0"/>
      <w:jc w:val="both"/>
    </w:pPr>
    <w:rPr>
      <w:rFonts w:ascii="DengXian" w:eastAsia="DengXian" w:cs="Arial"/>
      <w:kern w:val="2"/>
      <w:sz w:val="21"/>
      <w:szCs w:val="22"/>
      <w:lang w:val="en-US" w:eastAsia="zh-CN"/>
    </w:rPr>
  </w:style>
  <w:style w:type="paragraph" w:customStyle="1" w:styleId="55510">
    <w:name w:val="样式 555 10 磅"/>
    <w:pPr>
      <w:widowControl w:val="0"/>
      <w:jc w:val="both"/>
    </w:pPr>
    <w:rPr>
      <w:rFonts w:ascii="DengXian" w:eastAsia="DengXian" w:cs="Arial"/>
      <w:kern w:val="2"/>
      <w:sz w:val="21"/>
      <w:szCs w:val="22"/>
      <w:lang w:val="en-US" w:eastAsia="zh-CN"/>
    </w:rPr>
  </w:style>
  <w:style w:type="paragraph" w:customStyle="1" w:styleId="55610">
    <w:name w:val="样式 556 10 磅"/>
    <w:pPr>
      <w:widowControl w:val="0"/>
      <w:jc w:val="both"/>
    </w:pPr>
    <w:rPr>
      <w:rFonts w:ascii="DengXian" w:eastAsia="DengXian" w:cs="Arial"/>
      <w:kern w:val="2"/>
      <w:sz w:val="21"/>
      <w:szCs w:val="22"/>
      <w:lang w:val="en-US" w:eastAsia="zh-CN"/>
    </w:rPr>
  </w:style>
  <w:style w:type="paragraph" w:customStyle="1" w:styleId="55710">
    <w:name w:val="样式 557 10 磅"/>
    <w:pPr>
      <w:widowControl w:val="0"/>
      <w:jc w:val="both"/>
    </w:pPr>
    <w:rPr>
      <w:rFonts w:ascii="DengXian" w:eastAsia="DengXian" w:cs="Arial"/>
      <w:kern w:val="2"/>
      <w:sz w:val="21"/>
      <w:szCs w:val="22"/>
      <w:lang w:val="en-US" w:eastAsia="zh-CN"/>
    </w:rPr>
  </w:style>
  <w:style w:type="paragraph" w:customStyle="1" w:styleId="55810">
    <w:name w:val="样式 558 10 磅"/>
    <w:pPr>
      <w:widowControl w:val="0"/>
      <w:ind w:firstLineChars="200" w:firstLine="200"/>
      <w:jc w:val="both"/>
    </w:pPr>
    <w:rPr>
      <w:rFonts w:ascii="DengXian" w:eastAsia="DengXian" w:cs="Arial"/>
      <w:kern w:val="2"/>
      <w:sz w:val="21"/>
      <w:szCs w:val="22"/>
      <w:lang w:val="en-US" w:eastAsia="zh-CN"/>
    </w:rPr>
  </w:style>
  <w:style w:type="paragraph" w:customStyle="1" w:styleId="55910">
    <w:name w:val="样式 559 10 磅"/>
    <w:pPr>
      <w:widowControl w:val="0"/>
      <w:ind w:firstLineChars="200" w:firstLine="200"/>
      <w:jc w:val="both"/>
    </w:pPr>
    <w:rPr>
      <w:rFonts w:ascii="DengXian" w:eastAsia="DengXian" w:cs="Arial"/>
      <w:kern w:val="2"/>
      <w:sz w:val="21"/>
      <w:szCs w:val="22"/>
      <w:lang w:val="en-US" w:eastAsia="zh-CN"/>
    </w:rPr>
  </w:style>
  <w:style w:type="paragraph" w:customStyle="1" w:styleId="56010">
    <w:name w:val="样式 560 10 磅"/>
    <w:pPr>
      <w:widowControl w:val="0"/>
      <w:ind w:firstLineChars="200" w:firstLine="200"/>
      <w:jc w:val="both"/>
    </w:pPr>
    <w:rPr>
      <w:rFonts w:ascii="DengXian" w:eastAsia="DengXian" w:cs="Arial"/>
      <w:kern w:val="2"/>
      <w:sz w:val="21"/>
      <w:szCs w:val="22"/>
      <w:lang w:val="en-US" w:eastAsia="zh-CN"/>
    </w:rPr>
  </w:style>
  <w:style w:type="paragraph" w:customStyle="1" w:styleId="56110">
    <w:name w:val="样式 561 10 磅"/>
    <w:pPr>
      <w:widowControl w:val="0"/>
      <w:jc w:val="both"/>
    </w:pPr>
    <w:rPr>
      <w:rFonts w:ascii="DengXian" w:eastAsia="DengXian" w:cs="Arial"/>
      <w:kern w:val="2"/>
      <w:sz w:val="21"/>
      <w:szCs w:val="22"/>
      <w:lang w:val="en-US" w:eastAsia="zh-CN"/>
    </w:rPr>
  </w:style>
  <w:style w:type="paragraph" w:customStyle="1" w:styleId="56210">
    <w:name w:val="样式 562 10 磅"/>
    <w:pPr>
      <w:widowControl w:val="0"/>
      <w:jc w:val="both"/>
    </w:pPr>
    <w:rPr>
      <w:rFonts w:ascii="DengXian" w:eastAsia="DengXian" w:cs="Arial"/>
      <w:kern w:val="2"/>
      <w:sz w:val="21"/>
      <w:szCs w:val="22"/>
      <w:lang w:val="en-US" w:eastAsia="zh-CN"/>
    </w:rPr>
  </w:style>
  <w:style w:type="paragraph" w:customStyle="1" w:styleId="56310">
    <w:name w:val="样式 563 10 磅"/>
    <w:pPr>
      <w:widowControl w:val="0"/>
      <w:jc w:val="both"/>
    </w:pPr>
    <w:rPr>
      <w:rFonts w:ascii="DengXian" w:eastAsia="DengXian" w:cs="Arial"/>
      <w:kern w:val="2"/>
      <w:sz w:val="21"/>
      <w:szCs w:val="22"/>
      <w:lang w:val="en-US" w:eastAsia="zh-CN"/>
    </w:rPr>
  </w:style>
  <w:style w:type="paragraph" w:customStyle="1" w:styleId="56410">
    <w:name w:val="样式 564 10 磅"/>
    <w:pPr>
      <w:widowControl w:val="0"/>
      <w:jc w:val="both"/>
    </w:pPr>
    <w:rPr>
      <w:rFonts w:ascii="DengXian" w:eastAsia="DengXian" w:cs="Arial"/>
      <w:kern w:val="2"/>
      <w:sz w:val="21"/>
      <w:szCs w:val="22"/>
      <w:lang w:val="en-US" w:eastAsia="zh-CN"/>
    </w:rPr>
  </w:style>
  <w:style w:type="paragraph" w:customStyle="1" w:styleId="56510">
    <w:name w:val="样式 565 10 磅"/>
    <w:pPr>
      <w:widowControl w:val="0"/>
      <w:jc w:val="both"/>
    </w:pPr>
    <w:rPr>
      <w:rFonts w:ascii="DengXian" w:eastAsia="DengXian" w:cs="Arial"/>
      <w:kern w:val="2"/>
      <w:sz w:val="21"/>
      <w:szCs w:val="22"/>
      <w:lang w:val="en-US" w:eastAsia="zh-CN"/>
    </w:rPr>
  </w:style>
  <w:style w:type="paragraph" w:customStyle="1" w:styleId="56610">
    <w:name w:val="样式 566 10 磅"/>
    <w:pPr>
      <w:widowControl w:val="0"/>
      <w:jc w:val="both"/>
    </w:pPr>
    <w:rPr>
      <w:rFonts w:ascii="DengXian" w:eastAsia="DengXian" w:cs="Arial"/>
      <w:kern w:val="2"/>
      <w:sz w:val="21"/>
      <w:szCs w:val="22"/>
      <w:lang w:val="en-US" w:eastAsia="zh-CN"/>
    </w:rPr>
  </w:style>
  <w:style w:type="paragraph" w:customStyle="1" w:styleId="56710">
    <w:name w:val="样式 567 10 磅"/>
    <w:pPr>
      <w:widowControl w:val="0"/>
      <w:ind w:firstLineChars="200" w:firstLine="200"/>
      <w:jc w:val="both"/>
    </w:pPr>
    <w:rPr>
      <w:rFonts w:ascii="DengXian" w:eastAsia="DengXian" w:cs="Arial"/>
      <w:kern w:val="2"/>
      <w:sz w:val="21"/>
      <w:szCs w:val="22"/>
      <w:lang w:val="en-US" w:eastAsia="zh-CN"/>
    </w:rPr>
  </w:style>
  <w:style w:type="paragraph" w:customStyle="1" w:styleId="56810">
    <w:name w:val="样式 568 10 磅"/>
    <w:pPr>
      <w:widowControl w:val="0"/>
      <w:ind w:firstLineChars="200" w:firstLine="200"/>
      <w:jc w:val="both"/>
    </w:pPr>
    <w:rPr>
      <w:rFonts w:ascii="DengXian" w:eastAsia="DengXian" w:cs="Arial"/>
      <w:kern w:val="2"/>
      <w:sz w:val="21"/>
      <w:szCs w:val="22"/>
      <w:lang w:val="en-US" w:eastAsia="zh-CN"/>
    </w:rPr>
  </w:style>
  <w:style w:type="paragraph" w:customStyle="1" w:styleId="56910">
    <w:name w:val="样式 569 10 磅"/>
    <w:pPr>
      <w:widowControl w:val="0"/>
      <w:jc w:val="both"/>
    </w:pPr>
    <w:rPr>
      <w:rFonts w:ascii="DengXian" w:eastAsia="DengXian" w:cs="Arial"/>
      <w:kern w:val="2"/>
      <w:sz w:val="21"/>
      <w:szCs w:val="22"/>
      <w:lang w:val="en-US" w:eastAsia="zh-CN"/>
    </w:rPr>
  </w:style>
  <w:style w:type="paragraph" w:customStyle="1" w:styleId="57010">
    <w:name w:val="样式 570 10 磅"/>
    <w:pPr>
      <w:widowControl w:val="0"/>
      <w:jc w:val="both"/>
    </w:pPr>
    <w:rPr>
      <w:rFonts w:ascii="DengXian" w:eastAsia="DengXian" w:cs="Arial"/>
      <w:kern w:val="2"/>
      <w:sz w:val="21"/>
      <w:szCs w:val="22"/>
      <w:lang w:val="en-US" w:eastAsia="zh-CN"/>
    </w:rPr>
  </w:style>
  <w:style w:type="paragraph" w:customStyle="1" w:styleId="57110">
    <w:name w:val="样式 571 10 磅"/>
    <w:pPr>
      <w:widowControl w:val="0"/>
      <w:jc w:val="both"/>
    </w:pPr>
    <w:rPr>
      <w:rFonts w:ascii="DengXian" w:eastAsia="DengXian" w:cs="Arial"/>
      <w:kern w:val="2"/>
      <w:sz w:val="21"/>
      <w:szCs w:val="22"/>
      <w:lang w:val="en-US" w:eastAsia="zh-CN"/>
    </w:rPr>
  </w:style>
  <w:style w:type="paragraph" w:customStyle="1" w:styleId="57210">
    <w:name w:val="样式 572 10 磅"/>
    <w:pPr>
      <w:widowControl w:val="0"/>
      <w:jc w:val="both"/>
    </w:pPr>
    <w:rPr>
      <w:rFonts w:ascii="DengXian" w:eastAsia="DengXian" w:cs="Arial"/>
      <w:kern w:val="2"/>
      <w:sz w:val="21"/>
      <w:szCs w:val="22"/>
      <w:lang w:val="en-US" w:eastAsia="zh-CN"/>
    </w:rPr>
  </w:style>
  <w:style w:type="paragraph" w:customStyle="1" w:styleId="57310">
    <w:name w:val="样式 573 10 磅"/>
    <w:pPr>
      <w:widowControl w:val="0"/>
      <w:jc w:val="both"/>
    </w:pPr>
    <w:rPr>
      <w:rFonts w:ascii="DengXian" w:eastAsia="DengXian" w:cs="Arial"/>
      <w:kern w:val="2"/>
      <w:sz w:val="21"/>
      <w:szCs w:val="22"/>
      <w:lang w:val="en-US" w:eastAsia="zh-CN"/>
    </w:rPr>
  </w:style>
  <w:style w:type="paragraph" w:customStyle="1" w:styleId="57410">
    <w:name w:val="样式 574 10 磅"/>
    <w:pPr>
      <w:widowControl w:val="0"/>
      <w:jc w:val="both"/>
    </w:pPr>
    <w:rPr>
      <w:rFonts w:ascii="DengXian" w:eastAsia="DengXian" w:cs="Arial"/>
      <w:kern w:val="2"/>
      <w:sz w:val="21"/>
      <w:szCs w:val="22"/>
      <w:lang w:val="en-US" w:eastAsia="zh-CN"/>
    </w:rPr>
  </w:style>
  <w:style w:type="paragraph" w:customStyle="1" w:styleId="57510">
    <w:name w:val="样式 575 10 磅"/>
    <w:pPr>
      <w:widowControl w:val="0"/>
      <w:ind w:firstLineChars="200" w:firstLine="200"/>
      <w:jc w:val="both"/>
    </w:pPr>
    <w:rPr>
      <w:rFonts w:ascii="DengXian" w:eastAsia="DengXian" w:cs="Arial"/>
      <w:kern w:val="2"/>
      <w:sz w:val="21"/>
      <w:szCs w:val="22"/>
      <w:lang w:val="en-US" w:eastAsia="zh-CN"/>
    </w:rPr>
  </w:style>
  <w:style w:type="paragraph" w:customStyle="1" w:styleId="57610">
    <w:name w:val="样式 576 10 磅"/>
    <w:pPr>
      <w:widowControl w:val="0"/>
      <w:jc w:val="both"/>
    </w:pPr>
    <w:rPr>
      <w:rFonts w:ascii="DengXian" w:eastAsia="DengXian" w:cs="Arial"/>
      <w:kern w:val="2"/>
      <w:sz w:val="21"/>
      <w:szCs w:val="22"/>
      <w:lang w:val="en-US" w:eastAsia="zh-CN"/>
    </w:rPr>
  </w:style>
  <w:style w:type="paragraph" w:customStyle="1" w:styleId="57710">
    <w:name w:val="样式 577 10 磅"/>
    <w:pPr>
      <w:widowControl w:val="0"/>
      <w:jc w:val="both"/>
    </w:pPr>
    <w:rPr>
      <w:rFonts w:ascii="DengXian" w:eastAsia="DengXian" w:cs="Arial"/>
      <w:kern w:val="2"/>
      <w:sz w:val="21"/>
      <w:szCs w:val="22"/>
      <w:lang w:val="en-US" w:eastAsia="zh-CN"/>
    </w:rPr>
  </w:style>
  <w:style w:type="paragraph" w:customStyle="1" w:styleId="57810">
    <w:name w:val="样式 578 10 磅"/>
    <w:pPr>
      <w:widowControl w:val="0"/>
      <w:jc w:val="both"/>
    </w:pPr>
    <w:rPr>
      <w:rFonts w:ascii="DengXian" w:eastAsia="DengXian" w:cs="Arial"/>
      <w:kern w:val="2"/>
      <w:sz w:val="21"/>
      <w:szCs w:val="22"/>
      <w:lang w:val="en-US" w:eastAsia="zh-CN"/>
    </w:rPr>
  </w:style>
  <w:style w:type="paragraph" w:customStyle="1" w:styleId="57910">
    <w:name w:val="样式 579 10 磅"/>
    <w:pPr>
      <w:widowControl w:val="0"/>
      <w:jc w:val="both"/>
    </w:pPr>
    <w:rPr>
      <w:rFonts w:ascii="DengXian" w:eastAsia="DengXian" w:cs="Arial"/>
      <w:kern w:val="2"/>
      <w:sz w:val="21"/>
      <w:szCs w:val="22"/>
      <w:lang w:val="en-US" w:eastAsia="zh-CN"/>
    </w:rPr>
  </w:style>
  <w:style w:type="paragraph" w:customStyle="1" w:styleId="58010">
    <w:name w:val="样式 580 10 磅"/>
    <w:pPr>
      <w:widowControl w:val="0"/>
      <w:jc w:val="both"/>
    </w:pPr>
    <w:rPr>
      <w:rFonts w:ascii="DengXian" w:eastAsia="DengXian" w:cs="Arial"/>
      <w:kern w:val="2"/>
      <w:sz w:val="21"/>
      <w:szCs w:val="22"/>
      <w:lang w:val="en-US" w:eastAsia="zh-CN"/>
    </w:rPr>
  </w:style>
  <w:style w:type="paragraph" w:customStyle="1" w:styleId="58110">
    <w:name w:val="样式 581 10 磅"/>
    <w:pPr>
      <w:widowControl w:val="0"/>
      <w:jc w:val="both"/>
    </w:pPr>
    <w:rPr>
      <w:rFonts w:ascii="DengXian" w:eastAsia="DengXian" w:cs="Arial"/>
      <w:kern w:val="2"/>
      <w:sz w:val="21"/>
      <w:szCs w:val="22"/>
      <w:lang w:val="en-US" w:eastAsia="zh-CN"/>
    </w:rPr>
  </w:style>
  <w:style w:type="paragraph" w:customStyle="1" w:styleId="58210">
    <w:name w:val="样式 582 10 磅"/>
    <w:pPr>
      <w:widowControl w:val="0"/>
      <w:jc w:val="both"/>
    </w:pPr>
    <w:rPr>
      <w:rFonts w:ascii="DengXian" w:eastAsia="DengXian" w:cs="Arial"/>
      <w:kern w:val="2"/>
      <w:sz w:val="21"/>
      <w:szCs w:val="22"/>
      <w:lang w:val="en-US" w:eastAsia="zh-CN"/>
    </w:rPr>
  </w:style>
  <w:style w:type="paragraph" w:customStyle="1" w:styleId="58310">
    <w:name w:val="样式 583 10 磅"/>
    <w:pPr>
      <w:widowControl w:val="0"/>
      <w:jc w:val="both"/>
    </w:pPr>
    <w:rPr>
      <w:rFonts w:ascii="DengXian" w:eastAsia="DengXian" w:cs="Arial"/>
      <w:kern w:val="2"/>
      <w:sz w:val="21"/>
      <w:szCs w:val="22"/>
      <w:lang w:val="en-US" w:eastAsia="zh-CN"/>
    </w:rPr>
  </w:style>
  <w:style w:type="paragraph" w:customStyle="1" w:styleId="58410">
    <w:name w:val="样式 584 10 磅"/>
    <w:pPr>
      <w:widowControl w:val="0"/>
      <w:ind w:firstLineChars="200" w:firstLine="200"/>
      <w:jc w:val="both"/>
    </w:pPr>
    <w:rPr>
      <w:rFonts w:ascii="DengXian" w:eastAsia="DengXian" w:cs="Arial"/>
      <w:kern w:val="2"/>
      <w:sz w:val="21"/>
      <w:szCs w:val="22"/>
      <w:lang w:val="en-US" w:eastAsia="zh-CN"/>
    </w:rPr>
  </w:style>
  <w:style w:type="paragraph" w:customStyle="1" w:styleId="58510">
    <w:name w:val="样式 585 10 磅"/>
    <w:pPr>
      <w:widowControl w:val="0"/>
      <w:jc w:val="both"/>
    </w:pPr>
    <w:rPr>
      <w:rFonts w:ascii="DengXian" w:eastAsia="DengXian" w:cs="Arial"/>
      <w:kern w:val="2"/>
      <w:sz w:val="21"/>
      <w:szCs w:val="22"/>
      <w:lang w:val="en-US" w:eastAsia="zh-CN"/>
    </w:rPr>
  </w:style>
  <w:style w:type="paragraph" w:customStyle="1" w:styleId="58610">
    <w:name w:val="样式 586 10 磅"/>
    <w:pPr>
      <w:widowControl w:val="0"/>
      <w:jc w:val="both"/>
    </w:pPr>
    <w:rPr>
      <w:rFonts w:ascii="DengXian" w:eastAsia="DengXian" w:cs="Arial"/>
      <w:kern w:val="2"/>
      <w:sz w:val="21"/>
      <w:szCs w:val="22"/>
      <w:lang w:val="en-US" w:eastAsia="zh-CN"/>
    </w:rPr>
  </w:style>
  <w:style w:type="paragraph" w:customStyle="1" w:styleId="58710">
    <w:name w:val="样式 587 10 磅"/>
    <w:pPr>
      <w:widowControl w:val="0"/>
      <w:jc w:val="both"/>
    </w:pPr>
    <w:rPr>
      <w:rFonts w:ascii="DengXian" w:eastAsia="DengXian" w:cs="Arial"/>
      <w:kern w:val="2"/>
      <w:sz w:val="21"/>
      <w:szCs w:val="22"/>
      <w:lang w:val="en-US" w:eastAsia="zh-CN"/>
    </w:rPr>
  </w:style>
  <w:style w:type="paragraph" w:customStyle="1" w:styleId="58810">
    <w:name w:val="样式 588 10 磅"/>
    <w:pPr>
      <w:widowControl w:val="0"/>
      <w:ind w:firstLineChars="200" w:firstLine="200"/>
      <w:jc w:val="both"/>
    </w:pPr>
    <w:rPr>
      <w:rFonts w:ascii="DengXian" w:eastAsia="DengXian" w:cs="Arial"/>
      <w:kern w:val="2"/>
      <w:sz w:val="21"/>
      <w:szCs w:val="22"/>
      <w:lang w:val="en-US" w:eastAsia="zh-CN"/>
    </w:rPr>
  </w:style>
  <w:style w:type="paragraph" w:customStyle="1" w:styleId="58910">
    <w:name w:val="样式 589 10 磅"/>
    <w:pPr>
      <w:widowControl w:val="0"/>
      <w:jc w:val="both"/>
    </w:pPr>
    <w:rPr>
      <w:rFonts w:ascii="DengXian" w:eastAsia="DengXian" w:cs="Arial"/>
      <w:kern w:val="2"/>
      <w:sz w:val="21"/>
      <w:szCs w:val="22"/>
      <w:lang w:val="en-US" w:eastAsia="zh-CN"/>
    </w:rPr>
  </w:style>
  <w:style w:type="paragraph" w:customStyle="1" w:styleId="59010">
    <w:name w:val="样式 590 10 磅"/>
    <w:pPr>
      <w:widowControl w:val="0"/>
      <w:jc w:val="both"/>
    </w:pPr>
    <w:rPr>
      <w:rFonts w:ascii="DengXian" w:eastAsia="DengXian" w:cs="Arial"/>
      <w:kern w:val="2"/>
      <w:sz w:val="21"/>
      <w:szCs w:val="22"/>
      <w:lang w:val="en-US" w:eastAsia="zh-CN"/>
    </w:rPr>
  </w:style>
  <w:style w:type="paragraph" w:customStyle="1" w:styleId="59110">
    <w:name w:val="样式 591 10 磅"/>
    <w:pPr>
      <w:widowControl w:val="0"/>
      <w:jc w:val="both"/>
    </w:pPr>
    <w:rPr>
      <w:rFonts w:ascii="DengXian" w:eastAsia="DengXian" w:cs="Arial"/>
      <w:kern w:val="2"/>
      <w:sz w:val="21"/>
      <w:szCs w:val="22"/>
      <w:lang w:val="en-US" w:eastAsia="zh-CN"/>
    </w:rPr>
  </w:style>
  <w:style w:type="paragraph" w:customStyle="1" w:styleId="59210">
    <w:name w:val="样式 592 10 磅"/>
    <w:pPr>
      <w:widowControl w:val="0"/>
      <w:ind w:firstLineChars="200" w:firstLine="200"/>
      <w:jc w:val="both"/>
    </w:pPr>
    <w:rPr>
      <w:rFonts w:ascii="DengXian" w:eastAsia="DengXian" w:cs="Arial"/>
      <w:kern w:val="2"/>
      <w:sz w:val="21"/>
      <w:szCs w:val="22"/>
      <w:lang w:val="en-US" w:eastAsia="zh-CN"/>
    </w:rPr>
  </w:style>
  <w:style w:type="paragraph" w:customStyle="1" w:styleId="59310">
    <w:name w:val="样式 593 10 磅"/>
    <w:pPr>
      <w:widowControl w:val="0"/>
      <w:jc w:val="both"/>
    </w:pPr>
    <w:rPr>
      <w:rFonts w:ascii="DengXian" w:eastAsia="DengXian" w:cs="Arial"/>
      <w:kern w:val="2"/>
      <w:sz w:val="21"/>
      <w:szCs w:val="22"/>
      <w:lang w:val="en-US" w:eastAsia="zh-CN"/>
    </w:rPr>
  </w:style>
  <w:style w:type="paragraph" w:customStyle="1" w:styleId="59410">
    <w:name w:val="样式 594 10 磅"/>
    <w:pPr>
      <w:widowControl w:val="0"/>
      <w:jc w:val="both"/>
    </w:pPr>
    <w:rPr>
      <w:rFonts w:ascii="DengXian" w:eastAsia="DengXian" w:cs="Arial"/>
      <w:kern w:val="2"/>
      <w:sz w:val="21"/>
      <w:szCs w:val="22"/>
      <w:lang w:val="en-US" w:eastAsia="zh-CN"/>
    </w:rPr>
  </w:style>
  <w:style w:type="paragraph" w:customStyle="1" w:styleId="59510">
    <w:name w:val="样式 595 10 磅"/>
    <w:pPr>
      <w:widowControl w:val="0"/>
      <w:jc w:val="both"/>
    </w:pPr>
    <w:rPr>
      <w:rFonts w:ascii="DengXian" w:eastAsia="DengXian" w:cs="Arial"/>
      <w:kern w:val="2"/>
      <w:sz w:val="21"/>
      <w:szCs w:val="22"/>
      <w:lang w:val="en-US" w:eastAsia="zh-CN"/>
    </w:rPr>
  </w:style>
  <w:style w:type="paragraph" w:customStyle="1" w:styleId="59610">
    <w:name w:val="样式 596 10 磅"/>
    <w:pPr>
      <w:widowControl w:val="0"/>
      <w:ind w:firstLineChars="200" w:firstLine="200"/>
      <w:jc w:val="both"/>
    </w:pPr>
    <w:rPr>
      <w:rFonts w:ascii="DengXian" w:eastAsia="DengXian" w:cs="Arial"/>
      <w:kern w:val="2"/>
      <w:sz w:val="21"/>
      <w:szCs w:val="22"/>
      <w:lang w:val="en-US" w:eastAsia="zh-CN"/>
    </w:rPr>
  </w:style>
  <w:style w:type="paragraph" w:customStyle="1" w:styleId="59710">
    <w:name w:val="样式 597 10 磅"/>
    <w:pPr>
      <w:widowControl w:val="0"/>
      <w:ind w:firstLineChars="200" w:firstLine="200"/>
      <w:jc w:val="both"/>
    </w:pPr>
    <w:rPr>
      <w:rFonts w:ascii="DengXian" w:eastAsia="DengXian" w:cs="Arial"/>
      <w:kern w:val="2"/>
      <w:sz w:val="21"/>
      <w:szCs w:val="22"/>
      <w:lang w:val="en-US" w:eastAsia="zh-CN"/>
    </w:rPr>
  </w:style>
  <w:style w:type="paragraph" w:customStyle="1" w:styleId="55">
    <w:name w:val="样式 55 小四"/>
    <w:pPr>
      <w:widowControl w:val="0"/>
      <w:autoSpaceDE w:val="0"/>
      <w:autoSpaceDN w:val="0"/>
      <w:adjustRightInd w:val="0"/>
    </w:pPr>
    <w:rPr>
      <w:rFonts w:ascii="SimHei" w:eastAsia="SimHei" w:cs="SimHei"/>
      <w:color w:val="000000"/>
      <w:sz w:val="24"/>
      <w:szCs w:val="24"/>
      <w:lang w:val="en-US" w:eastAsia="zh-CN"/>
    </w:rPr>
  </w:style>
  <w:style w:type="paragraph" w:customStyle="1" w:styleId="59810">
    <w:name w:val="样式 598 10 磅"/>
    <w:pPr>
      <w:widowControl w:val="0"/>
      <w:jc w:val="both"/>
    </w:pPr>
    <w:rPr>
      <w:rFonts w:ascii="DengXian" w:eastAsia="DengXian" w:cs="Arial"/>
      <w:kern w:val="2"/>
      <w:sz w:val="21"/>
      <w:szCs w:val="22"/>
      <w:lang w:val="en-US" w:eastAsia="zh-CN"/>
    </w:rPr>
  </w:style>
  <w:style w:type="paragraph" w:customStyle="1" w:styleId="59910">
    <w:name w:val="样式 599 10 磅"/>
    <w:pPr>
      <w:widowControl w:val="0"/>
      <w:jc w:val="both"/>
    </w:pPr>
    <w:rPr>
      <w:rFonts w:ascii="DengXian" w:eastAsia="DengXian" w:cs="Arial"/>
      <w:kern w:val="2"/>
      <w:sz w:val="21"/>
      <w:szCs w:val="22"/>
      <w:lang w:val="en-US" w:eastAsia="zh-CN"/>
    </w:rPr>
  </w:style>
  <w:style w:type="paragraph" w:customStyle="1" w:styleId="60010">
    <w:name w:val="样式 600 10 磅"/>
    <w:pPr>
      <w:widowControl w:val="0"/>
      <w:jc w:val="both"/>
    </w:pPr>
    <w:rPr>
      <w:rFonts w:ascii="DengXian" w:eastAsia="DengXian" w:cs="Arial"/>
      <w:kern w:val="2"/>
      <w:sz w:val="21"/>
      <w:szCs w:val="22"/>
      <w:lang w:val="en-US" w:eastAsia="zh-CN"/>
    </w:rPr>
  </w:style>
  <w:style w:type="paragraph" w:customStyle="1" w:styleId="60110">
    <w:name w:val="样式 601 10 磅"/>
    <w:pPr>
      <w:widowControl w:val="0"/>
      <w:ind w:firstLineChars="200" w:firstLine="200"/>
      <w:jc w:val="both"/>
    </w:pPr>
    <w:rPr>
      <w:rFonts w:ascii="DengXian" w:eastAsia="DengXian" w:cs="Arial"/>
      <w:kern w:val="2"/>
      <w:sz w:val="21"/>
      <w:szCs w:val="22"/>
      <w:lang w:val="en-US" w:eastAsia="zh-CN"/>
    </w:rPr>
  </w:style>
  <w:style w:type="paragraph" w:customStyle="1" w:styleId="60210">
    <w:name w:val="样式 602 10 磅"/>
    <w:pPr>
      <w:widowControl w:val="0"/>
      <w:jc w:val="both"/>
    </w:pPr>
    <w:rPr>
      <w:rFonts w:ascii="DengXian" w:eastAsia="DengXian" w:cs="Arial"/>
      <w:kern w:val="2"/>
      <w:sz w:val="21"/>
      <w:szCs w:val="22"/>
      <w:lang w:val="en-US" w:eastAsia="zh-CN"/>
    </w:rPr>
  </w:style>
  <w:style w:type="paragraph" w:customStyle="1" w:styleId="60310">
    <w:name w:val="样式 603 10 磅"/>
    <w:pPr>
      <w:widowControl w:val="0"/>
      <w:ind w:firstLineChars="200" w:firstLine="200"/>
      <w:jc w:val="both"/>
    </w:pPr>
    <w:rPr>
      <w:rFonts w:ascii="DengXian" w:eastAsia="DengXian" w:cs="Arial"/>
      <w:kern w:val="2"/>
      <w:sz w:val="21"/>
      <w:szCs w:val="22"/>
      <w:lang w:val="en-US" w:eastAsia="zh-CN"/>
    </w:rPr>
  </w:style>
  <w:style w:type="paragraph" w:customStyle="1" w:styleId="56">
    <w:name w:val="样式 56 小四"/>
    <w:pPr>
      <w:widowControl w:val="0"/>
      <w:autoSpaceDE w:val="0"/>
      <w:autoSpaceDN w:val="0"/>
      <w:adjustRightInd w:val="0"/>
    </w:pPr>
    <w:rPr>
      <w:rFonts w:ascii="SimHei" w:eastAsia="SimHei" w:cs="SimHei"/>
      <w:color w:val="000000"/>
      <w:sz w:val="24"/>
      <w:szCs w:val="24"/>
      <w:lang w:val="en-US" w:eastAsia="zh-CN"/>
    </w:rPr>
  </w:style>
  <w:style w:type="paragraph" w:customStyle="1" w:styleId="57">
    <w:name w:val="样式 57 小四"/>
    <w:pPr>
      <w:widowControl w:val="0"/>
      <w:autoSpaceDE w:val="0"/>
      <w:autoSpaceDN w:val="0"/>
      <w:adjustRightInd w:val="0"/>
    </w:pPr>
    <w:rPr>
      <w:rFonts w:ascii="SimHei" w:eastAsia="SimHei" w:cs="SimHei"/>
      <w:color w:val="000000"/>
      <w:sz w:val="24"/>
      <w:szCs w:val="24"/>
      <w:lang w:val="en-US" w:eastAsia="zh-CN"/>
    </w:rPr>
  </w:style>
  <w:style w:type="paragraph" w:customStyle="1" w:styleId="60410">
    <w:name w:val="样式 604 10 磅"/>
    <w:pPr>
      <w:widowControl w:val="0"/>
      <w:jc w:val="both"/>
    </w:pPr>
    <w:rPr>
      <w:rFonts w:ascii="DengXian" w:eastAsia="DengXian" w:cs="Arial"/>
      <w:kern w:val="2"/>
      <w:sz w:val="21"/>
      <w:szCs w:val="22"/>
      <w:lang w:val="en-US" w:eastAsia="zh-CN"/>
    </w:rPr>
  </w:style>
  <w:style w:type="paragraph" w:customStyle="1" w:styleId="60510">
    <w:name w:val="样式 605 10 磅"/>
    <w:pPr>
      <w:widowControl w:val="0"/>
      <w:jc w:val="both"/>
    </w:pPr>
    <w:rPr>
      <w:rFonts w:ascii="DengXian" w:eastAsia="DengXian" w:cs="Arial"/>
      <w:kern w:val="2"/>
      <w:sz w:val="21"/>
      <w:szCs w:val="22"/>
      <w:lang w:val="en-US" w:eastAsia="zh-CN"/>
    </w:rPr>
  </w:style>
  <w:style w:type="paragraph" w:customStyle="1" w:styleId="60610">
    <w:name w:val="样式 606 10 磅"/>
    <w:pPr>
      <w:widowControl w:val="0"/>
      <w:jc w:val="both"/>
    </w:pPr>
    <w:rPr>
      <w:rFonts w:ascii="DengXian" w:eastAsia="DengXian" w:cs="Arial"/>
      <w:kern w:val="2"/>
      <w:sz w:val="21"/>
      <w:szCs w:val="22"/>
      <w:lang w:val="en-US" w:eastAsia="zh-CN"/>
    </w:rPr>
  </w:style>
  <w:style w:type="paragraph" w:customStyle="1" w:styleId="60710">
    <w:name w:val="样式 607 10 磅"/>
    <w:pPr>
      <w:widowControl w:val="0"/>
      <w:jc w:val="both"/>
    </w:pPr>
    <w:rPr>
      <w:rFonts w:ascii="DengXian" w:eastAsia="DengXian" w:cs="Arial"/>
      <w:kern w:val="2"/>
      <w:sz w:val="21"/>
      <w:szCs w:val="22"/>
      <w:lang w:val="en-US" w:eastAsia="zh-CN"/>
    </w:rPr>
  </w:style>
  <w:style w:type="paragraph" w:customStyle="1" w:styleId="60810">
    <w:name w:val="样式 608 10 磅"/>
    <w:pPr>
      <w:widowControl w:val="0"/>
      <w:ind w:firstLineChars="200" w:firstLine="200"/>
      <w:jc w:val="both"/>
    </w:pPr>
    <w:rPr>
      <w:rFonts w:ascii="DengXian" w:eastAsia="DengXian" w:cs="Arial"/>
      <w:kern w:val="2"/>
      <w:sz w:val="21"/>
      <w:szCs w:val="22"/>
      <w:lang w:val="en-US" w:eastAsia="zh-CN"/>
    </w:rPr>
  </w:style>
  <w:style w:type="paragraph" w:customStyle="1" w:styleId="60910">
    <w:name w:val="样式 609 10 磅"/>
    <w:pPr>
      <w:widowControl w:val="0"/>
      <w:jc w:val="both"/>
    </w:pPr>
    <w:rPr>
      <w:rFonts w:ascii="DengXian" w:eastAsia="DengXian" w:cs="Arial"/>
      <w:kern w:val="2"/>
      <w:sz w:val="21"/>
      <w:szCs w:val="22"/>
      <w:lang w:val="en-US" w:eastAsia="zh-CN"/>
    </w:rPr>
  </w:style>
  <w:style w:type="paragraph" w:customStyle="1" w:styleId="61010">
    <w:name w:val="样式 610 10 磅"/>
    <w:pPr>
      <w:widowControl w:val="0"/>
      <w:ind w:firstLineChars="200" w:firstLine="200"/>
      <w:jc w:val="both"/>
    </w:pPr>
    <w:rPr>
      <w:rFonts w:ascii="DengXian" w:eastAsia="DengXian" w:cs="Arial"/>
      <w:kern w:val="2"/>
      <w:sz w:val="21"/>
      <w:szCs w:val="22"/>
      <w:lang w:val="en-US" w:eastAsia="zh-CN"/>
    </w:rPr>
  </w:style>
  <w:style w:type="paragraph" w:customStyle="1" w:styleId="58">
    <w:name w:val="样式 58 小四"/>
    <w:pPr>
      <w:widowControl w:val="0"/>
      <w:autoSpaceDE w:val="0"/>
      <w:autoSpaceDN w:val="0"/>
      <w:adjustRightInd w:val="0"/>
    </w:pPr>
    <w:rPr>
      <w:rFonts w:ascii="SimHei" w:eastAsia="SimHei" w:cs="SimHei"/>
      <w:color w:val="000000"/>
      <w:sz w:val="24"/>
      <w:szCs w:val="24"/>
      <w:lang w:val="en-US" w:eastAsia="zh-CN"/>
    </w:rPr>
  </w:style>
  <w:style w:type="paragraph" w:customStyle="1" w:styleId="61110">
    <w:name w:val="样式 611 10 磅"/>
    <w:pPr>
      <w:widowControl w:val="0"/>
      <w:jc w:val="both"/>
    </w:pPr>
    <w:rPr>
      <w:rFonts w:ascii="DengXian" w:eastAsia="DengXian" w:cs="Arial"/>
      <w:kern w:val="2"/>
      <w:sz w:val="21"/>
      <w:szCs w:val="22"/>
      <w:lang w:val="en-US" w:eastAsia="zh-CN"/>
    </w:rPr>
  </w:style>
  <w:style w:type="paragraph" w:customStyle="1" w:styleId="61210">
    <w:name w:val="样式 612 10 磅"/>
    <w:pPr>
      <w:widowControl w:val="0"/>
      <w:jc w:val="both"/>
    </w:pPr>
    <w:rPr>
      <w:rFonts w:ascii="DengXian" w:eastAsia="DengXian" w:cs="Arial"/>
      <w:kern w:val="2"/>
      <w:sz w:val="21"/>
      <w:szCs w:val="22"/>
      <w:lang w:val="en-US" w:eastAsia="zh-CN"/>
    </w:rPr>
  </w:style>
  <w:style w:type="paragraph" w:customStyle="1" w:styleId="61310">
    <w:name w:val="样式 613 10 磅"/>
    <w:pPr>
      <w:widowControl w:val="0"/>
      <w:jc w:val="both"/>
    </w:pPr>
    <w:rPr>
      <w:rFonts w:ascii="DengXian" w:eastAsia="DengXian" w:cs="Arial"/>
      <w:kern w:val="2"/>
      <w:sz w:val="21"/>
      <w:szCs w:val="22"/>
      <w:lang w:val="en-US" w:eastAsia="zh-CN"/>
    </w:rPr>
  </w:style>
  <w:style w:type="paragraph" w:customStyle="1" w:styleId="61410">
    <w:name w:val="样式 614 10 磅"/>
    <w:pPr>
      <w:widowControl w:val="0"/>
      <w:jc w:val="both"/>
    </w:pPr>
    <w:rPr>
      <w:rFonts w:ascii="DengXian" w:eastAsia="DengXian" w:cs="Arial"/>
      <w:kern w:val="2"/>
      <w:sz w:val="21"/>
      <w:szCs w:val="22"/>
      <w:lang w:val="en-US" w:eastAsia="zh-CN"/>
    </w:rPr>
  </w:style>
  <w:style w:type="paragraph" w:customStyle="1" w:styleId="61510">
    <w:name w:val="样式 615 10 磅"/>
    <w:pPr>
      <w:widowControl w:val="0"/>
      <w:jc w:val="both"/>
    </w:pPr>
    <w:rPr>
      <w:rFonts w:ascii="DengXian" w:eastAsia="DengXian" w:cs="Arial"/>
      <w:kern w:val="2"/>
      <w:sz w:val="21"/>
      <w:szCs w:val="22"/>
      <w:lang w:val="en-US" w:eastAsia="zh-CN"/>
    </w:rPr>
  </w:style>
  <w:style w:type="paragraph" w:customStyle="1" w:styleId="61610">
    <w:name w:val="样式 616 10 磅"/>
    <w:pPr>
      <w:widowControl w:val="0"/>
      <w:jc w:val="both"/>
    </w:pPr>
    <w:rPr>
      <w:rFonts w:ascii="DengXian" w:eastAsia="DengXian" w:cs="Arial"/>
      <w:kern w:val="2"/>
      <w:sz w:val="21"/>
      <w:szCs w:val="22"/>
      <w:lang w:val="en-US" w:eastAsia="zh-CN"/>
    </w:rPr>
  </w:style>
  <w:style w:type="paragraph" w:customStyle="1" w:styleId="61710">
    <w:name w:val="样式 617 10 磅"/>
    <w:pPr>
      <w:widowControl w:val="0"/>
      <w:jc w:val="both"/>
    </w:pPr>
    <w:rPr>
      <w:rFonts w:ascii="DengXian" w:eastAsia="DengXian" w:cs="Arial"/>
      <w:kern w:val="2"/>
      <w:sz w:val="21"/>
      <w:szCs w:val="22"/>
      <w:lang w:val="en-US" w:eastAsia="zh-CN"/>
    </w:rPr>
  </w:style>
  <w:style w:type="paragraph" w:customStyle="1" w:styleId="61810">
    <w:name w:val="样式 618 10 磅"/>
    <w:pPr>
      <w:widowControl w:val="0"/>
      <w:ind w:firstLineChars="200" w:firstLine="200"/>
      <w:jc w:val="both"/>
    </w:pPr>
    <w:rPr>
      <w:rFonts w:ascii="DengXian" w:eastAsia="DengXian" w:cs="Arial"/>
      <w:kern w:val="2"/>
      <w:sz w:val="21"/>
      <w:szCs w:val="22"/>
      <w:lang w:val="en-US" w:eastAsia="zh-CN"/>
    </w:rPr>
  </w:style>
  <w:style w:type="paragraph" w:customStyle="1" w:styleId="61910">
    <w:name w:val="样式 619 10 磅"/>
    <w:pPr>
      <w:widowControl w:val="0"/>
      <w:ind w:firstLineChars="200" w:firstLine="200"/>
      <w:jc w:val="both"/>
    </w:pPr>
    <w:rPr>
      <w:rFonts w:ascii="DengXian" w:eastAsia="DengXian" w:cs="Arial"/>
      <w:kern w:val="2"/>
      <w:sz w:val="21"/>
      <w:szCs w:val="22"/>
      <w:lang w:val="en-US" w:eastAsia="zh-CN"/>
    </w:rPr>
  </w:style>
  <w:style w:type="paragraph" w:customStyle="1" w:styleId="59">
    <w:name w:val="样式 59 小四"/>
    <w:pPr>
      <w:widowControl w:val="0"/>
      <w:autoSpaceDE w:val="0"/>
      <w:autoSpaceDN w:val="0"/>
      <w:adjustRightInd w:val="0"/>
    </w:pPr>
    <w:rPr>
      <w:rFonts w:ascii="SimHei" w:eastAsia="SimHei" w:cs="SimHei"/>
      <w:color w:val="000000"/>
      <w:sz w:val="24"/>
      <w:szCs w:val="24"/>
      <w:lang w:val="en-US" w:eastAsia="zh-CN"/>
    </w:rPr>
  </w:style>
  <w:style w:type="paragraph" w:customStyle="1" w:styleId="62010">
    <w:name w:val="样式 620 10 磅"/>
    <w:pPr>
      <w:widowControl w:val="0"/>
      <w:jc w:val="both"/>
    </w:pPr>
    <w:rPr>
      <w:rFonts w:ascii="DengXian" w:eastAsia="DengXian" w:cs="Arial"/>
      <w:kern w:val="2"/>
      <w:sz w:val="21"/>
      <w:szCs w:val="22"/>
      <w:lang w:val="en-US" w:eastAsia="zh-CN"/>
    </w:rPr>
  </w:style>
  <w:style w:type="paragraph" w:customStyle="1" w:styleId="62110">
    <w:name w:val="样式 621 10 磅"/>
    <w:pPr>
      <w:widowControl w:val="0"/>
      <w:jc w:val="both"/>
    </w:pPr>
    <w:rPr>
      <w:rFonts w:ascii="DengXian" w:eastAsia="DengXian" w:cs="Arial"/>
      <w:kern w:val="2"/>
      <w:sz w:val="21"/>
      <w:szCs w:val="22"/>
      <w:lang w:val="en-US" w:eastAsia="zh-CN"/>
    </w:rPr>
  </w:style>
  <w:style w:type="paragraph" w:customStyle="1" w:styleId="62210">
    <w:name w:val="样式 622 10 磅"/>
    <w:pPr>
      <w:widowControl w:val="0"/>
      <w:ind w:firstLineChars="200" w:firstLine="200"/>
      <w:jc w:val="both"/>
    </w:pPr>
    <w:rPr>
      <w:rFonts w:ascii="DengXian" w:eastAsia="DengXian" w:cs="Arial"/>
      <w:kern w:val="2"/>
      <w:sz w:val="21"/>
      <w:szCs w:val="22"/>
      <w:lang w:val="en-US" w:eastAsia="zh-CN"/>
    </w:rPr>
  </w:style>
  <w:style w:type="paragraph" w:customStyle="1" w:styleId="62310">
    <w:name w:val="样式 623 10 磅"/>
    <w:pPr>
      <w:widowControl w:val="0"/>
      <w:jc w:val="both"/>
    </w:pPr>
    <w:rPr>
      <w:rFonts w:ascii="DengXian" w:eastAsia="DengXian" w:cs="Arial"/>
      <w:kern w:val="2"/>
      <w:sz w:val="21"/>
      <w:szCs w:val="22"/>
      <w:lang w:val="en-US" w:eastAsia="zh-CN"/>
    </w:rPr>
  </w:style>
  <w:style w:type="paragraph" w:customStyle="1" w:styleId="62410">
    <w:name w:val="样式 624 10 磅"/>
    <w:pPr>
      <w:widowControl w:val="0"/>
      <w:jc w:val="both"/>
    </w:pPr>
    <w:rPr>
      <w:rFonts w:ascii="DengXian" w:eastAsia="DengXian" w:cs="Arial"/>
      <w:kern w:val="2"/>
      <w:sz w:val="21"/>
      <w:szCs w:val="22"/>
      <w:lang w:val="en-US" w:eastAsia="zh-CN"/>
    </w:rPr>
  </w:style>
  <w:style w:type="paragraph" w:customStyle="1" w:styleId="62510">
    <w:name w:val="样式 625 10 磅"/>
    <w:pPr>
      <w:widowControl w:val="0"/>
      <w:ind w:firstLineChars="200" w:firstLine="200"/>
      <w:jc w:val="both"/>
    </w:pPr>
    <w:rPr>
      <w:rFonts w:ascii="DengXian" w:eastAsia="DengXian" w:cs="Arial"/>
      <w:kern w:val="2"/>
      <w:sz w:val="21"/>
      <w:szCs w:val="22"/>
      <w:lang w:val="en-US" w:eastAsia="zh-CN"/>
    </w:rPr>
  </w:style>
  <w:style w:type="paragraph" w:customStyle="1" w:styleId="60">
    <w:name w:val="样式 60 小四"/>
    <w:pPr>
      <w:widowControl w:val="0"/>
      <w:autoSpaceDE w:val="0"/>
      <w:autoSpaceDN w:val="0"/>
      <w:adjustRightInd w:val="0"/>
    </w:pPr>
    <w:rPr>
      <w:rFonts w:ascii="SimHei" w:eastAsia="SimHei" w:cs="SimHei"/>
      <w:color w:val="000000"/>
      <w:sz w:val="24"/>
      <w:szCs w:val="24"/>
      <w:lang w:val="en-US" w:eastAsia="zh-CN"/>
    </w:rPr>
  </w:style>
  <w:style w:type="paragraph" w:customStyle="1" w:styleId="62610">
    <w:name w:val="样式 626 10 磅"/>
    <w:pPr>
      <w:widowControl w:val="0"/>
      <w:ind w:firstLineChars="200" w:firstLine="200"/>
      <w:jc w:val="both"/>
    </w:pPr>
    <w:rPr>
      <w:rFonts w:ascii="DengXian" w:eastAsia="DengXian" w:cs="Arial"/>
      <w:kern w:val="2"/>
      <w:sz w:val="21"/>
      <w:szCs w:val="22"/>
      <w:lang w:val="en-US" w:eastAsia="zh-CN"/>
    </w:rPr>
  </w:style>
  <w:style w:type="paragraph" w:customStyle="1" w:styleId="61">
    <w:name w:val="样式 61 小四"/>
    <w:pPr>
      <w:widowControl w:val="0"/>
      <w:autoSpaceDE w:val="0"/>
      <w:autoSpaceDN w:val="0"/>
      <w:adjustRightInd w:val="0"/>
    </w:pPr>
    <w:rPr>
      <w:rFonts w:ascii="SimHei" w:eastAsia="SimHei" w:cs="SimHei"/>
      <w:color w:val="000000"/>
      <w:sz w:val="24"/>
      <w:szCs w:val="24"/>
      <w:lang w:val="en-US" w:eastAsia="zh-CN"/>
    </w:rPr>
  </w:style>
  <w:style w:type="paragraph" w:customStyle="1" w:styleId="62">
    <w:name w:val="样式 62 小四"/>
    <w:pPr>
      <w:widowControl w:val="0"/>
      <w:autoSpaceDE w:val="0"/>
      <w:autoSpaceDN w:val="0"/>
      <w:adjustRightInd w:val="0"/>
    </w:pPr>
    <w:rPr>
      <w:rFonts w:ascii="SimHei" w:eastAsia="SimHei" w:cs="SimHei"/>
      <w:color w:val="000000"/>
      <w:sz w:val="24"/>
      <w:szCs w:val="24"/>
      <w:lang w:val="en-US" w:eastAsia="zh-CN"/>
    </w:rPr>
  </w:style>
  <w:style w:type="paragraph" w:customStyle="1" w:styleId="62710">
    <w:name w:val="样式 627 10 磅"/>
    <w:pPr>
      <w:widowControl w:val="0"/>
      <w:jc w:val="both"/>
    </w:pPr>
    <w:rPr>
      <w:rFonts w:ascii="DengXian" w:eastAsia="DengXian" w:cs="Arial"/>
      <w:kern w:val="2"/>
      <w:sz w:val="21"/>
      <w:szCs w:val="22"/>
      <w:lang w:val="en-US" w:eastAsia="zh-CN"/>
    </w:rPr>
  </w:style>
  <w:style w:type="paragraph" w:customStyle="1" w:styleId="62810">
    <w:name w:val="样式 628 10 磅"/>
    <w:pPr>
      <w:widowControl w:val="0"/>
      <w:jc w:val="both"/>
    </w:pPr>
    <w:rPr>
      <w:rFonts w:ascii="DengXian" w:eastAsia="DengXian" w:cs="Arial"/>
      <w:kern w:val="2"/>
      <w:sz w:val="21"/>
      <w:szCs w:val="22"/>
      <w:lang w:val="en-US" w:eastAsia="zh-CN"/>
    </w:rPr>
  </w:style>
  <w:style w:type="paragraph" w:customStyle="1" w:styleId="63">
    <w:name w:val="样式 63 小四"/>
    <w:pPr>
      <w:widowControl w:val="0"/>
      <w:autoSpaceDE w:val="0"/>
      <w:autoSpaceDN w:val="0"/>
      <w:adjustRightInd w:val="0"/>
    </w:pPr>
    <w:rPr>
      <w:rFonts w:ascii="SimHei" w:eastAsia="SimHei" w:cs="SimHei"/>
      <w:color w:val="000000"/>
      <w:sz w:val="24"/>
      <w:szCs w:val="24"/>
      <w:lang w:val="en-US" w:eastAsia="zh-CN"/>
    </w:rPr>
  </w:style>
  <w:style w:type="paragraph" w:customStyle="1" w:styleId="64">
    <w:name w:val="样式 64 小四"/>
    <w:pPr>
      <w:widowControl w:val="0"/>
      <w:autoSpaceDE w:val="0"/>
      <w:autoSpaceDN w:val="0"/>
      <w:adjustRightInd w:val="0"/>
    </w:pPr>
    <w:rPr>
      <w:rFonts w:ascii="SimHei" w:eastAsia="SimHei" w:cs="SimHei"/>
      <w:color w:val="000000"/>
      <w:sz w:val="24"/>
      <w:szCs w:val="24"/>
      <w:lang w:val="en-US" w:eastAsia="zh-CN"/>
    </w:rPr>
  </w:style>
  <w:style w:type="paragraph" w:customStyle="1" w:styleId="62910">
    <w:name w:val="样式 629 10 磅"/>
    <w:pPr>
      <w:widowControl w:val="0"/>
      <w:jc w:val="both"/>
    </w:pPr>
    <w:rPr>
      <w:rFonts w:ascii="DengXian" w:eastAsia="DengXian" w:cs="Arial"/>
      <w:kern w:val="2"/>
      <w:sz w:val="21"/>
      <w:szCs w:val="22"/>
      <w:lang w:val="en-US" w:eastAsia="zh-CN"/>
    </w:rPr>
  </w:style>
  <w:style w:type="paragraph" w:customStyle="1" w:styleId="63010">
    <w:name w:val="样式 630 10 磅"/>
    <w:pPr>
      <w:widowControl w:val="0"/>
      <w:ind w:firstLineChars="200" w:firstLine="200"/>
      <w:jc w:val="both"/>
    </w:pPr>
    <w:rPr>
      <w:rFonts w:ascii="DengXian" w:eastAsia="DengXian" w:cs="Arial"/>
      <w:kern w:val="2"/>
      <w:sz w:val="21"/>
      <w:szCs w:val="22"/>
      <w:lang w:val="en-US" w:eastAsia="zh-CN"/>
    </w:rPr>
  </w:style>
  <w:style w:type="paragraph" w:customStyle="1" w:styleId="65">
    <w:name w:val="样式 65 小四"/>
    <w:pPr>
      <w:widowControl w:val="0"/>
      <w:autoSpaceDE w:val="0"/>
      <w:autoSpaceDN w:val="0"/>
      <w:adjustRightInd w:val="0"/>
    </w:pPr>
    <w:rPr>
      <w:rFonts w:ascii="SimHei" w:eastAsia="SimHei" w:cs="SimHei"/>
      <w:color w:val="000000"/>
      <w:sz w:val="24"/>
      <w:szCs w:val="24"/>
      <w:lang w:val="en-US" w:eastAsia="zh-CN"/>
    </w:rPr>
  </w:style>
  <w:style w:type="paragraph" w:customStyle="1" w:styleId="63110">
    <w:name w:val="样式 631 10 磅"/>
    <w:pPr>
      <w:widowControl w:val="0"/>
      <w:ind w:firstLineChars="200" w:firstLine="200"/>
      <w:jc w:val="both"/>
    </w:pPr>
    <w:rPr>
      <w:rFonts w:ascii="DengXian" w:eastAsia="DengXian" w:cs="Arial"/>
      <w:kern w:val="2"/>
      <w:sz w:val="21"/>
      <w:szCs w:val="22"/>
      <w:lang w:val="en-US" w:eastAsia="zh-CN"/>
    </w:rPr>
  </w:style>
  <w:style w:type="paragraph" w:customStyle="1" w:styleId="66">
    <w:name w:val="样式 66 小四"/>
    <w:pPr>
      <w:widowControl w:val="0"/>
      <w:autoSpaceDE w:val="0"/>
      <w:autoSpaceDN w:val="0"/>
      <w:adjustRightInd w:val="0"/>
    </w:pPr>
    <w:rPr>
      <w:rFonts w:ascii="SimHei" w:eastAsia="SimHei" w:cs="SimHei"/>
      <w:color w:val="000000"/>
      <w:sz w:val="24"/>
      <w:szCs w:val="24"/>
      <w:lang w:val="en-US" w:eastAsia="zh-CN"/>
    </w:rPr>
  </w:style>
  <w:style w:type="paragraph" w:customStyle="1" w:styleId="63210">
    <w:name w:val="样式 632 10 磅"/>
    <w:pPr>
      <w:widowControl w:val="0"/>
      <w:jc w:val="both"/>
    </w:pPr>
    <w:rPr>
      <w:rFonts w:ascii="DengXian" w:eastAsia="DengXian" w:cs="Arial"/>
      <w:kern w:val="2"/>
      <w:sz w:val="21"/>
      <w:szCs w:val="22"/>
      <w:lang w:val="en-US" w:eastAsia="zh-CN"/>
    </w:rPr>
  </w:style>
  <w:style w:type="paragraph" w:customStyle="1" w:styleId="63310">
    <w:name w:val="样式 633 10 磅"/>
    <w:pPr>
      <w:widowControl w:val="0"/>
      <w:jc w:val="both"/>
    </w:pPr>
    <w:rPr>
      <w:rFonts w:ascii="DengXian" w:eastAsia="DengXian" w:cs="Arial"/>
      <w:kern w:val="2"/>
      <w:sz w:val="21"/>
      <w:szCs w:val="22"/>
      <w:lang w:val="en-US" w:eastAsia="zh-CN"/>
    </w:rPr>
  </w:style>
  <w:style w:type="paragraph" w:customStyle="1" w:styleId="63410">
    <w:name w:val="样式 634 10 磅"/>
    <w:pPr>
      <w:widowControl w:val="0"/>
      <w:jc w:val="both"/>
    </w:pPr>
    <w:rPr>
      <w:rFonts w:ascii="DengXian" w:eastAsia="DengXian" w:cs="Arial"/>
      <w:kern w:val="2"/>
      <w:sz w:val="21"/>
      <w:szCs w:val="22"/>
      <w:lang w:val="en-US" w:eastAsia="zh-CN"/>
    </w:rPr>
  </w:style>
  <w:style w:type="paragraph" w:customStyle="1" w:styleId="63510">
    <w:name w:val="样式 635 10 磅"/>
    <w:pPr>
      <w:widowControl w:val="0"/>
      <w:jc w:val="both"/>
    </w:pPr>
    <w:rPr>
      <w:rFonts w:ascii="DengXian" w:eastAsia="DengXian" w:cs="Arial"/>
      <w:kern w:val="2"/>
      <w:sz w:val="21"/>
      <w:szCs w:val="22"/>
      <w:lang w:val="en-US" w:eastAsia="zh-CN"/>
    </w:rPr>
  </w:style>
  <w:style w:type="paragraph" w:customStyle="1" w:styleId="63610">
    <w:name w:val="样式 636 10 磅"/>
    <w:pPr>
      <w:widowControl w:val="0"/>
      <w:jc w:val="both"/>
    </w:pPr>
    <w:rPr>
      <w:rFonts w:ascii="DengXian" w:eastAsia="DengXian" w:cs="Arial"/>
      <w:kern w:val="2"/>
      <w:sz w:val="21"/>
      <w:szCs w:val="22"/>
      <w:lang w:val="en-US" w:eastAsia="zh-CN"/>
    </w:rPr>
  </w:style>
  <w:style w:type="paragraph" w:customStyle="1" w:styleId="63710">
    <w:name w:val="样式 637 10 磅"/>
    <w:pPr>
      <w:widowControl w:val="0"/>
      <w:jc w:val="both"/>
    </w:pPr>
    <w:rPr>
      <w:rFonts w:ascii="DengXian" w:eastAsia="DengXian" w:cs="Arial"/>
      <w:kern w:val="2"/>
      <w:sz w:val="21"/>
      <w:szCs w:val="22"/>
      <w:lang w:val="en-US" w:eastAsia="zh-CN"/>
    </w:rPr>
  </w:style>
  <w:style w:type="paragraph" w:customStyle="1" w:styleId="67">
    <w:name w:val="样式 67 小四"/>
    <w:pPr>
      <w:widowControl w:val="0"/>
      <w:autoSpaceDE w:val="0"/>
      <w:autoSpaceDN w:val="0"/>
      <w:adjustRightInd w:val="0"/>
    </w:pPr>
    <w:rPr>
      <w:rFonts w:ascii="SimHei" w:eastAsia="SimHei" w:cs="SimHei"/>
      <w:color w:val="000000"/>
      <w:sz w:val="24"/>
      <w:szCs w:val="24"/>
      <w:lang w:val="en-US" w:eastAsia="zh-CN"/>
    </w:rPr>
  </w:style>
  <w:style w:type="paragraph" w:customStyle="1" w:styleId="63810">
    <w:name w:val="样式 638 10 磅"/>
    <w:pPr>
      <w:widowControl w:val="0"/>
      <w:jc w:val="both"/>
    </w:pPr>
    <w:rPr>
      <w:rFonts w:ascii="DengXian" w:eastAsia="DengXian" w:cs="Arial"/>
      <w:kern w:val="2"/>
      <w:sz w:val="21"/>
      <w:szCs w:val="22"/>
      <w:lang w:val="en-US" w:eastAsia="zh-CN"/>
    </w:rPr>
  </w:style>
  <w:style w:type="paragraph" w:customStyle="1" w:styleId="63910">
    <w:name w:val="样式 639 10 磅"/>
    <w:pPr>
      <w:widowControl w:val="0"/>
      <w:ind w:firstLineChars="200" w:firstLine="200"/>
      <w:jc w:val="both"/>
    </w:pPr>
    <w:rPr>
      <w:rFonts w:ascii="DengXian" w:eastAsia="DengXian" w:cs="Arial"/>
      <w:kern w:val="2"/>
      <w:sz w:val="21"/>
      <w:szCs w:val="22"/>
      <w:lang w:val="en-US" w:eastAsia="zh-CN"/>
    </w:rPr>
  </w:style>
  <w:style w:type="paragraph" w:customStyle="1" w:styleId="68">
    <w:name w:val="样式 68 小四"/>
    <w:pPr>
      <w:widowControl w:val="0"/>
      <w:autoSpaceDE w:val="0"/>
      <w:autoSpaceDN w:val="0"/>
      <w:adjustRightInd w:val="0"/>
    </w:pPr>
    <w:rPr>
      <w:rFonts w:ascii="SimHei" w:eastAsia="SimHei" w:cs="SimHei"/>
      <w:color w:val="000000"/>
      <w:sz w:val="24"/>
      <w:szCs w:val="24"/>
      <w:lang w:val="en-US" w:eastAsia="zh-CN"/>
    </w:rPr>
  </w:style>
  <w:style w:type="paragraph" w:customStyle="1" w:styleId="64010">
    <w:name w:val="样式 640 10 磅"/>
    <w:pPr>
      <w:widowControl w:val="0"/>
      <w:ind w:firstLineChars="200" w:firstLine="200"/>
      <w:jc w:val="both"/>
    </w:pPr>
    <w:rPr>
      <w:rFonts w:ascii="DengXian" w:eastAsia="DengXian" w:cs="Arial"/>
      <w:kern w:val="2"/>
      <w:sz w:val="21"/>
      <w:szCs w:val="22"/>
      <w:lang w:val="en-US" w:eastAsia="zh-CN"/>
    </w:rPr>
  </w:style>
  <w:style w:type="paragraph" w:customStyle="1" w:styleId="69">
    <w:name w:val="样式 69 小四"/>
    <w:pPr>
      <w:widowControl w:val="0"/>
      <w:autoSpaceDE w:val="0"/>
      <w:autoSpaceDN w:val="0"/>
      <w:adjustRightInd w:val="0"/>
    </w:pPr>
    <w:rPr>
      <w:rFonts w:ascii="SimHei" w:eastAsia="SimHei" w:cs="SimHei"/>
      <w:color w:val="000000"/>
      <w:sz w:val="24"/>
      <w:szCs w:val="24"/>
      <w:lang w:val="en-US" w:eastAsia="zh-CN"/>
    </w:rPr>
  </w:style>
  <w:style w:type="paragraph" w:customStyle="1" w:styleId="64110">
    <w:name w:val="样式 641 10 磅"/>
    <w:pPr>
      <w:widowControl w:val="0"/>
      <w:jc w:val="both"/>
    </w:pPr>
    <w:rPr>
      <w:rFonts w:ascii="DengXian" w:eastAsia="DengXian" w:cs="Arial"/>
      <w:kern w:val="2"/>
      <w:sz w:val="21"/>
      <w:szCs w:val="22"/>
      <w:lang w:val="en-US" w:eastAsia="zh-CN"/>
    </w:rPr>
  </w:style>
  <w:style w:type="paragraph" w:customStyle="1" w:styleId="64210">
    <w:name w:val="样式 642 10 磅"/>
    <w:pPr>
      <w:widowControl w:val="0"/>
      <w:jc w:val="both"/>
    </w:pPr>
    <w:rPr>
      <w:rFonts w:ascii="DengXian" w:eastAsia="DengXian" w:cs="Arial"/>
      <w:kern w:val="2"/>
      <w:sz w:val="21"/>
      <w:szCs w:val="22"/>
      <w:lang w:val="en-US" w:eastAsia="zh-CN"/>
    </w:rPr>
  </w:style>
  <w:style w:type="paragraph" w:customStyle="1" w:styleId="70">
    <w:name w:val="样式 70 小四"/>
    <w:pPr>
      <w:widowControl w:val="0"/>
      <w:autoSpaceDE w:val="0"/>
      <w:autoSpaceDN w:val="0"/>
      <w:adjustRightInd w:val="0"/>
    </w:pPr>
    <w:rPr>
      <w:rFonts w:ascii="SimHei" w:eastAsia="SimHei" w:cs="SimHei"/>
      <w:color w:val="000000"/>
      <w:sz w:val="24"/>
      <w:szCs w:val="24"/>
      <w:lang w:val="en-US" w:eastAsia="zh-CN"/>
    </w:rPr>
  </w:style>
  <w:style w:type="paragraph" w:customStyle="1" w:styleId="71">
    <w:name w:val="样式 71 小四"/>
    <w:pPr>
      <w:widowControl w:val="0"/>
      <w:autoSpaceDE w:val="0"/>
      <w:autoSpaceDN w:val="0"/>
      <w:adjustRightInd w:val="0"/>
    </w:pPr>
    <w:rPr>
      <w:rFonts w:ascii="SimHei" w:eastAsia="SimHei" w:cs="SimHei"/>
      <w:color w:val="000000"/>
      <w:sz w:val="24"/>
      <w:szCs w:val="24"/>
      <w:lang w:val="en-US" w:eastAsia="zh-CN"/>
    </w:rPr>
  </w:style>
  <w:style w:type="paragraph" w:customStyle="1" w:styleId="72">
    <w:name w:val="样式 72 小四"/>
    <w:pPr>
      <w:widowControl w:val="0"/>
      <w:autoSpaceDE w:val="0"/>
      <w:autoSpaceDN w:val="0"/>
      <w:adjustRightInd w:val="0"/>
    </w:pPr>
    <w:rPr>
      <w:rFonts w:ascii="SimHei" w:eastAsia="SimHei" w:cs="SimHei"/>
      <w:color w:val="000000"/>
      <w:sz w:val="24"/>
      <w:szCs w:val="24"/>
      <w:lang w:val="en-US" w:eastAsia="zh-CN"/>
    </w:rPr>
  </w:style>
  <w:style w:type="paragraph" w:customStyle="1" w:styleId="64310">
    <w:name w:val="样式 643 10 磅"/>
    <w:pPr>
      <w:widowControl w:val="0"/>
      <w:jc w:val="both"/>
    </w:pPr>
    <w:rPr>
      <w:rFonts w:ascii="DengXian" w:eastAsia="DengXian" w:cs="Arial"/>
      <w:kern w:val="2"/>
      <w:sz w:val="21"/>
      <w:szCs w:val="22"/>
      <w:lang w:val="en-US" w:eastAsia="zh-CN"/>
    </w:rPr>
  </w:style>
  <w:style w:type="paragraph" w:customStyle="1" w:styleId="73">
    <w:name w:val="样式 73 小四"/>
    <w:pPr>
      <w:widowControl w:val="0"/>
      <w:autoSpaceDE w:val="0"/>
      <w:autoSpaceDN w:val="0"/>
      <w:adjustRightInd w:val="0"/>
    </w:pPr>
    <w:rPr>
      <w:rFonts w:ascii="SimHei" w:eastAsia="SimHei" w:cs="SimHei"/>
      <w:color w:val="000000"/>
      <w:sz w:val="24"/>
      <w:szCs w:val="24"/>
      <w:lang w:val="en-US" w:eastAsia="zh-CN"/>
    </w:rPr>
  </w:style>
  <w:style w:type="paragraph" w:customStyle="1" w:styleId="74">
    <w:name w:val="样式 74 小四"/>
    <w:pPr>
      <w:widowControl w:val="0"/>
      <w:autoSpaceDE w:val="0"/>
      <w:autoSpaceDN w:val="0"/>
      <w:adjustRightInd w:val="0"/>
    </w:pPr>
    <w:rPr>
      <w:rFonts w:ascii="SimHei" w:eastAsia="SimHei" w:cs="SimHei"/>
      <w:color w:val="000000"/>
      <w:sz w:val="24"/>
      <w:szCs w:val="24"/>
      <w:lang w:val="en-US" w:eastAsia="zh-CN"/>
    </w:rPr>
  </w:style>
  <w:style w:type="paragraph" w:customStyle="1" w:styleId="75">
    <w:name w:val="样式 75 小四"/>
    <w:pPr>
      <w:widowControl w:val="0"/>
      <w:autoSpaceDE w:val="0"/>
      <w:autoSpaceDN w:val="0"/>
      <w:adjustRightInd w:val="0"/>
    </w:pPr>
    <w:rPr>
      <w:rFonts w:ascii="SimHei" w:eastAsia="SimHei" w:cs="SimHei"/>
      <w:color w:val="000000"/>
      <w:sz w:val="24"/>
      <w:szCs w:val="24"/>
      <w:lang w:val="en-US" w:eastAsia="zh-CN"/>
    </w:rPr>
  </w:style>
  <w:style w:type="paragraph" w:customStyle="1" w:styleId="76">
    <w:name w:val="样式 76 小四"/>
    <w:pPr>
      <w:widowControl w:val="0"/>
      <w:autoSpaceDE w:val="0"/>
      <w:autoSpaceDN w:val="0"/>
      <w:adjustRightInd w:val="0"/>
    </w:pPr>
    <w:rPr>
      <w:rFonts w:ascii="SimHei" w:eastAsia="SimHei" w:cs="SimHei"/>
      <w:color w:val="000000"/>
      <w:sz w:val="24"/>
      <w:szCs w:val="24"/>
      <w:lang w:val="en-US" w:eastAsia="zh-CN"/>
    </w:rPr>
  </w:style>
  <w:style w:type="paragraph" w:customStyle="1" w:styleId="77">
    <w:name w:val="样式 77 小四"/>
    <w:pPr>
      <w:widowControl w:val="0"/>
      <w:autoSpaceDE w:val="0"/>
      <w:autoSpaceDN w:val="0"/>
      <w:adjustRightInd w:val="0"/>
    </w:pPr>
    <w:rPr>
      <w:rFonts w:ascii="SimHei" w:eastAsia="SimHei" w:cs="SimHei"/>
      <w:color w:val="000000"/>
      <w:sz w:val="24"/>
      <w:szCs w:val="24"/>
      <w:lang w:val="en-US" w:eastAsia="zh-CN"/>
    </w:rPr>
  </w:style>
  <w:style w:type="paragraph" w:customStyle="1" w:styleId="64410">
    <w:name w:val="样式 644 10 磅"/>
    <w:pPr>
      <w:widowControl w:val="0"/>
      <w:jc w:val="both"/>
    </w:pPr>
    <w:rPr>
      <w:rFonts w:ascii="DengXian" w:eastAsia="DengXian" w:cs="Arial"/>
      <w:kern w:val="2"/>
      <w:sz w:val="21"/>
      <w:szCs w:val="22"/>
      <w:lang w:val="en-US" w:eastAsia="zh-CN"/>
    </w:rPr>
  </w:style>
  <w:style w:type="paragraph" w:customStyle="1" w:styleId="64510">
    <w:name w:val="样式 645 10 磅"/>
    <w:pPr>
      <w:widowControl w:val="0"/>
      <w:jc w:val="both"/>
    </w:pPr>
    <w:rPr>
      <w:rFonts w:ascii="DengXian" w:eastAsia="DengXian" w:cs="Arial"/>
      <w:kern w:val="2"/>
      <w:sz w:val="21"/>
      <w:szCs w:val="22"/>
      <w:lang w:val="en-US" w:eastAsia="zh-CN"/>
    </w:rPr>
  </w:style>
  <w:style w:type="paragraph" w:customStyle="1" w:styleId="64610">
    <w:name w:val="样式 646 10 磅"/>
    <w:pPr>
      <w:widowControl w:val="0"/>
      <w:jc w:val="both"/>
    </w:pPr>
    <w:rPr>
      <w:rFonts w:ascii="DengXian" w:eastAsia="DengXian" w:cs="Arial"/>
      <w:kern w:val="2"/>
      <w:sz w:val="21"/>
      <w:szCs w:val="22"/>
      <w:lang w:val="en-US" w:eastAsia="zh-CN"/>
    </w:rPr>
  </w:style>
  <w:style w:type="paragraph" w:customStyle="1" w:styleId="78">
    <w:name w:val="样式 78 小四"/>
    <w:pPr>
      <w:widowControl w:val="0"/>
      <w:autoSpaceDE w:val="0"/>
      <w:autoSpaceDN w:val="0"/>
      <w:adjustRightInd w:val="0"/>
    </w:pPr>
    <w:rPr>
      <w:rFonts w:ascii="SimHei" w:eastAsia="SimHei" w:cs="SimHei"/>
      <w:color w:val="000000"/>
      <w:sz w:val="24"/>
      <w:szCs w:val="24"/>
      <w:lang w:val="en-US" w:eastAsia="zh-CN"/>
    </w:rPr>
  </w:style>
  <w:style w:type="paragraph" w:customStyle="1" w:styleId="79">
    <w:name w:val="样式 79 小四"/>
    <w:pPr>
      <w:widowControl w:val="0"/>
      <w:autoSpaceDE w:val="0"/>
      <w:autoSpaceDN w:val="0"/>
      <w:adjustRightInd w:val="0"/>
    </w:pPr>
    <w:rPr>
      <w:rFonts w:ascii="SimHei" w:eastAsia="SimHei" w:cs="SimHei"/>
      <w:color w:val="000000"/>
      <w:sz w:val="24"/>
      <w:szCs w:val="24"/>
      <w:lang w:val="en-US" w:eastAsia="zh-CN"/>
    </w:rPr>
  </w:style>
  <w:style w:type="paragraph" w:customStyle="1" w:styleId="80">
    <w:name w:val="样式 80 小四"/>
    <w:pPr>
      <w:widowControl w:val="0"/>
      <w:autoSpaceDE w:val="0"/>
      <w:autoSpaceDN w:val="0"/>
      <w:adjustRightInd w:val="0"/>
    </w:pPr>
    <w:rPr>
      <w:rFonts w:ascii="SimHei" w:eastAsia="SimHei" w:cs="SimHei"/>
      <w:color w:val="000000"/>
      <w:sz w:val="24"/>
      <w:szCs w:val="24"/>
      <w:lang w:val="en-US" w:eastAsia="zh-CN"/>
    </w:rPr>
  </w:style>
  <w:style w:type="paragraph" w:customStyle="1" w:styleId="81">
    <w:name w:val="样式 81 小四"/>
    <w:pPr>
      <w:widowControl w:val="0"/>
      <w:autoSpaceDE w:val="0"/>
      <w:autoSpaceDN w:val="0"/>
      <w:adjustRightInd w:val="0"/>
    </w:pPr>
    <w:rPr>
      <w:rFonts w:ascii="SimHei" w:eastAsia="SimHei" w:cs="SimHei"/>
      <w:color w:val="000000"/>
      <w:sz w:val="24"/>
      <w:szCs w:val="24"/>
      <w:lang w:val="en-US" w:eastAsia="zh-CN"/>
    </w:rPr>
  </w:style>
  <w:style w:type="paragraph" w:customStyle="1" w:styleId="64710">
    <w:name w:val="样式 647 10 磅"/>
    <w:pPr>
      <w:widowControl w:val="0"/>
      <w:jc w:val="both"/>
    </w:pPr>
    <w:rPr>
      <w:rFonts w:ascii="DengXian" w:eastAsia="DengXian" w:cs="Arial"/>
      <w:kern w:val="2"/>
      <w:sz w:val="21"/>
      <w:szCs w:val="22"/>
      <w:lang w:val="en-US" w:eastAsia="zh-CN"/>
    </w:rPr>
  </w:style>
  <w:style w:type="paragraph" w:customStyle="1" w:styleId="82">
    <w:name w:val="样式 82 小四"/>
    <w:pPr>
      <w:widowControl w:val="0"/>
      <w:autoSpaceDE w:val="0"/>
      <w:autoSpaceDN w:val="0"/>
      <w:adjustRightInd w:val="0"/>
    </w:pPr>
    <w:rPr>
      <w:rFonts w:ascii="SimHei" w:eastAsia="SimHei" w:cs="SimHei"/>
      <w:color w:val="000000"/>
      <w:sz w:val="24"/>
      <w:szCs w:val="24"/>
      <w:lang w:val="en-US" w:eastAsia="zh-CN"/>
    </w:rPr>
  </w:style>
  <w:style w:type="paragraph" w:customStyle="1" w:styleId="83">
    <w:name w:val="样式 83 小四"/>
    <w:pPr>
      <w:widowControl w:val="0"/>
      <w:autoSpaceDE w:val="0"/>
      <w:autoSpaceDN w:val="0"/>
      <w:adjustRightInd w:val="0"/>
    </w:pPr>
    <w:rPr>
      <w:rFonts w:ascii="SimHei" w:eastAsia="SimHei" w:cs="SimHei"/>
      <w:color w:val="000000"/>
      <w:sz w:val="24"/>
      <w:szCs w:val="24"/>
      <w:lang w:val="en-US" w:eastAsia="zh-CN"/>
    </w:rPr>
  </w:style>
  <w:style w:type="paragraph" w:customStyle="1" w:styleId="84">
    <w:name w:val="样式 84 小四"/>
    <w:pPr>
      <w:widowControl w:val="0"/>
      <w:autoSpaceDE w:val="0"/>
      <w:autoSpaceDN w:val="0"/>
      <w:adjustRightInd w:val="0"/>
    </w:pPr>
    <w:rPr>
      <w:rFonts w:ascii="SimHei" w:eastAsia="SimHei" w:cs="SimHei"/>
      <w:color w:val="000000"/>
      <w:sz w:val="24"/>
      <w:szCs w:val="24"/>
      <w:lang w:val="en-US" w:eastAsia="zh-CN"/>
    </w:rPr>
  </w:style>
  <w:style w:type="paragraph" w:customStyle="1" w:styleId="85">
    <w:name w:val="样式 85 小四"/>
    <w:pPr>
      <w:widowControl w:val="0"/>
      <w:autoSpaceDE w:val="0"/>
      <w:autoSpaceDN w:val="0"/>
      <w:adjustRightInd w:val="0"/>
    </w:pPr>
    <w:rPr>
      <w:rFonts w:ascii="SimHei" w:eastAsia="SimHei" w:cs="SimHei"/>
      <w:color w:val="000000"/>
      <w:sz w:val="24"/>
      <w:szCs w:val="24"/>
      <w:lang w:val="en-US" w:eastAsia="zh-CN"/>
    </w:rPr>
  </w:style>
  <w:style w:type="paragraph" w:customStyle="1" w:styleId="86">
    <w:name w:val="样式 86 小四"/>
    <w:pPr>
      <w:widowControl w:val="0"/>
      <w:autoSpaceDE w:val="0"/>
      <w:autoSpaceDN w:val="0"/>
      <w:adjustRightInd w:val="0"/>
    </w:pPr>
    <w:rPr>
      <w:rFonts w:ascii="SimHei" w:eastAsia="SimHei" w:cs="SimHei"/>
      <w:color w:val="000000"/>
      <w:sz w:val="24"/>
      <w:szCs w:val="24"/>
      <w:lang w:val="en-US" w:eastAsia="zh-CN"/>
    </w:rPr>
  </w:style>
  <w:style w:type="paragraph" w:customStyle="1" w:styleId="87">
    <w:name w:val="样式 87 小四"/>
    <w:pPr>
      <w:widowControl w:val="0"/>
      <w:autoSpaceDE w:val="0"/>
      <w:autoSpaceDN w:val="0"/>
      <w:adjustRightInd w:val="0"/>
    </w:pPr>
    <w:rPr>
      <w:rFonts w:ascii="SimHei" w:eastAsia="SimHei" w:cs="SimHei"/>
      <w:color w:val="000000"/>
      <w:sz w:val="24"/>
      <w:szCs w:val="24"/>
      <w:lang w:val="en-US" w:eastAsia="zh-CN"/>
    </w:rPr>
  </w:style>
  <w:style w:type="paragraph" w:customStyle="1" w:styleId="88">
    <w:name w:val="样式 88 小四"/>
    <w:pPr>
      <w:widowControl w:val="0"/>
      <w:autoSpaceDE w:val="0"/>
      <w:autoSpaceDN w:val="0"/>
      <w:adjustRightInd w:val="0"/>
    </w:pPr>
    <w:rPr>
      <w:rFonts w:ascii="SimHei" w:eastAsia="SimHei" w:cs="SimHei"/>
      <w:color w:val="000000"/>
      <w:sz w:val="24"/>
      <w:szCs w:val="24"/>
      <w:lang w:val="en-US" w:eastAsia="zh-CN"/>
    </w:rPr>
  </w:style>
  <w:style w:type="paragraph" w:customStyle="1" w:styleId="89">
    <w:name w:val="样式 89 小四"/>
    <w:pPr>
      <w:widowControl w:val="0"/>
      <w:autoSpaceDE w:val="0"/>
      <w:autoSpaceDN w:val="0"/>
      <w:adjustRightInd w:val="0"/>
    </w:pPr>
    <w:rPr>
      <w:rFonts w:ascii="SimHei" w:eastAsia="SimHei" w:cs="SimHei"/>
      <w:color w:val="000000"/>
      <w:sz w:val="24"/>
      <w:szCs w:val="24"/>
      <w:lang w:val="en-US" w:eastAsia="zh-CN"/>
    </w:rPr>
  </w:style>
  <w:style w:type="paragraph" w:customStyle="1" w:styleId="90">
    <w:name w:val="样式 90 小四"/>
    <w:pPr>
      <w:widowControl w:val="0"/>
      <w:autoSpaceDE w:val="0"/>
      <w:autoSpaceDN w:val="0"/>
      <w:adjustRightInd w:val="0"/>
    </w:pPr>
    <w:rPr>
      <w:rFonts w:ascii="SimHei" w:eastAsia="SimHei" w:cs="SimHei"/>
      <w:color w:val="000000"/>
      <w:sz w:val="24"/>
      <w:szCs w:val="24"/>
      <w:lang w:val="en-US" w:eastAsia="zh-CN"/>
    </w:rPr>
  </w:style>
  <w:style w:type="paragraph" w:customStyle="1" w:styleId="91">
    <w:name w:val="样式 91 小四"/>
    <w:pPr>
      <w:widowControl w:val="0"/>
      <w:autoSpaceDE w:val="0"/>
      <w:autoSpaceDN w:val="0"/>
      <w:adjustRightInd w:val="0"/>
    </w:pPr>
    <w:rPr>
      <w:rFonts w:ascii="SimHei" w:eastAsia="SimHei" w:cs="SimHei"/>
      <w:color w:val="000000"/>
      <w:sz w:val="24"/>
      <w:szCs w:val="24"/>
      <w:lang w:val="en-US" w:eastAsia="zh-CN"/>
    </w:rPr>
  </w:style>
  <w:style w:type="paragraph" w:customStyle="1" w:styleId="92">
    <w:name w:val="样式 92 小四"/>
    <w:pPr>
      <w:widowControl w:val="0"/>
      <w:autoSpaceDE w:val="0"/>
      <w:autoSpaceDN w:val="0"/>
      <w:adjustRightInd w:val="0"/>
    </w:pPr>
    <w:rPr>
      <w:rFonts w:ascii="SimHei" w:eastAsia="SimHei" w:cs="SimHei"/>
      <w:color w:val="000000"/>
      <w:sz w:val="24"/>
      <w:szCs w:val="24"/>
      <w:lang w:val="en-US" w:eastAsia="zh-CN"/>
    </w:rPr>
  </w:style>
  <w:style w:type="paragraph" w:customStyle="1" w:styleId="93">
    <w:name w:val="样式 93 小四"/>
    <w:pPr>
      <w:widowControl w:val="0"/>
      <w:autoSpaceDE w:val="0"/>
      <w:autoSpaceDN w:val="0"/>
      <w:adjustRightInd w:val="0"/>
    </w:pPr>
    <w:rPr>
      <w:rFonts w:ascii="SimHei" w:eastAsia="SimHei" w:cs="SimHei"/>
      <w:color w:val="000000"/>
      <w:sz w:val="24"/>
      <w:szCs w:val="24"/>
      <w:lang w:val="en-US" w:eastAsia="zh-CN"/>
    </w:rPr>
  </w:style>
  <w:style w:type="paragraph" w:customStyle="1" w:styleId="94">
    <w:name w:val="样式 94 小四"/>
    <w:pPr>
      <w:widowControl w:val="0"/>
      <w:autoSpaceDE w:val="0"/>
      <w:autoSpaceDN w:val="0"/>
      <w:adjustRightInd w:val="0"/>
    </w:pPr>
    <w:rPr>
      <w:rFonts w:ascii="SimHei" w:eastAsia="SimHei" w:cs="SimHei"/>
      <w:color w:val="000000"/>
      <w:sz w:val="24"/>
      <w:szCs w:val="24"/>
      <w:lang w:val="en-US" w:eastAsia="zh-CN"/>
    </w:rPr>
  </w:style>
  <w:style w:type="paragraph" w:customStyle="1" w:styleId="95">
    <w:name w:val="样式 95 小四"/>
    <w:pPr>
      <w:widowControl w:val="0"/>
      <w:autoSpaceDE w:val="0"/>
      <w:autoSpaceDN w:val="0"/>
      <w:adjustRightInd w:val="0"/>
    </w:pPr>
    <w:rPr>
      <w:rFonts w:ascii="SimHei" w:eastAsia="SimHei" w:cs="SimHei"/>
      <w:color w:val="000000"/>
      <w:sz w:val="24"/>
      <w:szCs w:val="24"/>
      <w:lang w:val="en-US" w:eastAsia="zh-CN"/>
    </w:rPr>
  </w:style>
  <w:style w:type="paragraph" w:customStyle="1" w:styleId="64810">
    <w:name w:val="样式 648 10 磅"/>
    <w:pPr>
      <w:widowControl w:val="0"/>
      <w:jc w:val="both"/>
    </w:pPr>
    <w:rPr>
      <w:rFonts w:ascii="DengXian" w:eastAsia="DengXian" w:cs="Arial"/>
      <w:kern w:val="2"/>
      <w:sz w:val="21"/>
      <w:szCs w:val="22"/>
      <w:lang w:val="en-US" w:eastAsia="zh-CN"/>
    </w:rPr>
  </w:style>
  <w:style w:type="paragraph" w:customStyle="1" w:styleId="96">
    <w:name w:val="样式 96 小四"/>
    <w:pPr>
      <w:widowControl w:val="0"/>
      <w:autoSpaceDE w:val="0"/>
      <w:autoSpaceDN w:val="0"/>
      <w:adjustRightInd w:val="0"/>
    </w:pPr>
    <w:rPr>
      <w:rFonts w:ascii="SimHei" w:eastAsia="SimHei" w:cs="SimHei"/>
      <w:color w:val="000000"/>
      <w:sz w:val="24"/>
      <w:szCs w:val="24"/>
      <w:lang w:val="en-US" w:eastAsia="zh-CN"/>
    </w:rPr>
  </w:style>
  <w:style w:type="paragraph" w:customStyle="1" w:styleId="97">
    <w:name w:val="样式 97 小四"/>
    <w:pPr>
      <w:widowControl w:val="0"/>
      <w:autoSpaceDE w:val="0"/>
      <w:autoSpaceDN w:val="0"/>
      <w:adjustRightInd w:val="0"/>
    </w:pPr>
    <w:rPr>
      <w:rFonts w:ascii="SimHei" w:eastAsia="SimHei" w:cs="SimHei"/>
      <w:color w:val="000000"/>
      <w:sz w:val="24"/>
      <w:szCs w:val="24"/>
      <w:lang w:val="en-US" w:eastAsia="zh-CN"/>
    </w:rPr>
  </w:style>
  <w:style w:type="paragraph" w:customStyle="1" w:styleId="64910">
    <w:name w:val="样式 649 10 磅"/>
    <w:pPr>
      <w:widowControl w:val="0"/>
      <w:jc w:val="both"/>
    </w:pPr>
    <w:rPr>
      <w:rFonts w:ascii="DengXian" w:eastAsia="DengXian" w:cs="Arial"/>
      <w:kern w:val="2"/>
      <w:sz w:val="21"/>
      <w:szCs w:val="22"/>
      <w:lang w:val="en-US" w:eastAsia="zh-CN"/>
    </w:rPr>
  </w:style>
  <w:style w:type="paragraph" w:customStyle="1" w:styleId="98">
    <w:name w:val="样式 98 小四"/>
    <w:pPr>
      <w:widowControl w:val="0"/>
      <w:autoSpaceDE w:val="0"/>
      <w:autoSpaceDN w:val="0"/>
      <w:adjustRightInd w:val="0"/>
    </w:pPr>
    <w:rPr>
      <w:rFonts w:ascii="SimHei" w:eastAsia="SimHei" w:cs="SimHei"/>
      <w:color w:val="000000"/>
      <w:sz w:val="24"/>
      <w:szCs w:val="24"/>
      <w:lang w:val="en-US" w:eastAsia="zh-CN"/>
    </w:rPr>
  </w:style>
  <w:style w:type="paragraph" w:customStyle="1" w:styleId="65010">
    <w:name w:val="样式 650 10 磅"/>
    <w:pPr>
      <w:widowControl w:val="0"/>
      <w:jc w:val="both"/>
    </w:pPr>
    <w:rPr>
      <w:rFonts w:ascii="DengXian" w:eastAsia="DengXian" w:cs="Arial"/>
      <w:kern w:val="2"/>
      <w:sz w:val="21"/>
      <w:szCs w:val="22"/>
      <w:lang w:val="en-US" w:eastAsia="zh-CN"/>
    </w:rPr>
  </w:style>
  <w:style w:type="paragraph" w:customStyle="1" w:styleId="99">
    <w:name w:val="样式 99 小四"/>
    <w:pPr>
      <w:widowControl w:val="0"/>
      <w:autoSpaceDE w:val="0"/>
      <w:autoSpaceDN w:val="0"/>
      <w:adjustRightInd w:val="0"/>
    </w:pPr>
    <w:rPr>
      <w:rFonts w:ascii="SimHei" w:eastAsia="SimHei" w:cs="SimHei"/>
      <w:color w:val="000000"/>
      <w:sz w:val="24"/>
      <w:szCs w:val="24"/>
      <w:lang w:val="en-US" w:eastAsia="zh-CN"/>
    </w:rPr>
  </w:style>
  <w:style w:type="paragraph" w:customStyle="1" w:styleId="65110">
    <w:name w:val="样式 651 10 磅"/>
    <w:pPr>
      <w:widowControl w:val="0"/>
      <w:jc w:val="both"/>
    </w:pPr>
    <w:rPr>
      <w:rFonts w:ascii="DengXian" w:eastAsia="DengXian" w:cs="Arial"/>
      <w:kern w:val="2"/>
      <w:sz w:val="21"/>
      <w:szCs w:val="22"/>
      <w:lang w:val="en-US" w:eastAsia="zh-CN"/>
    </w:rPr>
  </w:style>
  <w:style w:type="paragraph" w:customStyle="1" w:styleId="65210">
    <w:name w:val="样式 652 10 磅"/>
    <w:pPr>
      <w:widowControl w:val="0"/>
      <w:jc w:val="both"/>
    </w:pPr>
    <w:rPr>
      <w:rFonts w:ascii="DengXian" w:eastAsia="DengXian" w:cs="Arial"/>
      <w:kern w:val="2"/>
      <w:sz w:val="21"/>
      <w:szCs w:val="22"/>
      <w:lang w:val="en-US" w:eastAsia="zh-CN"/>
    </w:rPr>
  </w:style>
  <w:style w:type="paragraph" w:customStyle="1" w:styleId="1000">
    <w:name w:val="样式 100 小四"/>
    <w:pPr>
      <w:widowControl w:val="0"/>
      <w:autoSpaceDE w:val="0"/>
      <w:autoSpaceDN w:val="0"/>
      <w:adjustRightInd w:val="0"/>
    </w:pPr>
    <w:rPr>
      <w:rFonts w:ascii="SimHei" w:eastAsia="SimHei" w:cs="SimHei"/>
      <w:color w:val="000000"/>
      <w:sz w:val="24"/>
      <w:szCs w:val="24"/>
      <w:lang w:val="en-US" w:eastAsia="zh-CN"/>
    </w:rPr>
  </w:style>
  <w:style w:type="paragraph" w:customStyle="1" w:styleId="1011">
    <w:name w:val="样式 101 小四"/>
    <w:pPr>
      <w:widowControl w:val="0"/>
      <w:autoSpaceDE w:val="0"/>
      <w:autoSpaceDN w:val="0"/>
      <w:adjustRightInd w:val="0"/>
    </w:pPr>
    <w:rPr>
      <w:rFonts w:ascii="SimHei" w:eastAsia="SimHei" w:cs="SimHei"/>
      <w:color w:val="000000"/>
      <w:sz w:val="24"/>
      <w:szCs w:val="24"/>
      <w:lang w:val="en-US" w:eastAsia="zh-CN"/>
    </w:rPr>
  </w:style>
  <w:style w:type="paragraph" w:customStyle="1" w:styleId="102">
    <w:name w:val="样式 102 小四"/>
    <w:pPr>
      <w:widowControl w:val="0"/>
      <w:autoSpaceDE w:val="0"/>
      <w:autoSpaceDN w:val="0"/>
      <w:adjustRightInd w:val="0"/>
    </w:pPr>
    <w:rPr>
      <w:rFonts w:ascii="SimHei" w:eastAsia="SimHei" w:cs="SimHei"/>
      <w:color w:val="000000"/>
      <w:sz w:val="24"/>
      <w:szCs w:val="24"/>
      <w:lang w:val="en-US" w:eastAsia="zh-CN"/>
    </w:rPr>
  </w:style>
  <w:style w:type="paragraph" w:customStyle="1" w:styleId="103">
    <w:name w:val="样式 103 小四"/>
    <w:pPr>
      <w:widowControl w:val="0"/>
      <w:autoSpaceDE w:val="0"/>
      <w:autoSpaceDN w:val="0"/>
      <w:adjustRightInd w:val="0"/>
    </w:pPr>
    <w:rPr>
      <w:rFonts w:ascii="SimHei" w:eastAsia="SimHei" w:cs="SimHei"/>
      <w:color w:val="000000"/>
      <w:sz w:val="24"/>
      <w:szCs w:val="24"/>
      <w:lang w:val="en-US" w:eastAsia="zh-CN"/>
    </w:rPr>
  </w:style>
  <w:style w:type="paragraph" w:customStyle="1" w:styleId="65310">
    <w:name w:val="样式 653 10 磅"/>
    <w:pPr>
      <w:widowControl w:val="0"/>
      <w:ind w:firstLineChars="200" w:firstLine="200"/>
      <w:jc w:val="both"/>
    </w:pPr>
    <w:rPr>
      <w:rFonts w:ascii="Calibri" w:hAnsi="Calibri" w:cs="SimHei"/>
      <w:kern w:val="2"/>
      <w:sz w:val="21"/>
      <w:szCs w:val="22"/>
      <w:lang w:val="en-US" w:eastAsia="zh-CN"/>
    </w:rPr>
  </w:style>
  <w:style w:type="paragraph" w:customStyle="1" w:styleId="65410">
    <w:name w:val="样式 654 10 磅"/>
    <w:pPr>
      <w:widowControl w:val="0"/>
      <w:jc w:val="both"/>
    </w:pPr>
    <w:rPr>
      <w:rFonts w:ascii="DengXian" w:eastAsia="DengXian" w:cs="Arial"/>
      <w:kern w:val="2"/>
      <w:sz w:val="21"/>
      <w:szCs w:val="22"/>
      <w:lang w:val="en-US" w:eastAsia="zh-CN"/>
    </w:rPr>
  </w:style>
  <w:style w:type="paragraph" w:customStyle="1" w:styleId="65510">
    <w:name w:val="样式 655 10 磅"/>
    <w:pPr>
      <w:widowControl w:val="0"/>
      <w:jc w:val="both"/>
    </w:pPr>
    <w:rPr>
      <w:rFonts w:ascii="DengXian" w:eastAsia="DengXian" w:cs="Arial"/>
      <w:kern w:val="2"/>
      <w:sz w:val="21"/>
      <w:szCs w:val="22"/>
      <w:lang w:val="en-US" w:eastAsia="zh-CN"/>
    </w:rPr>
  </w:style>
  <w:style w:type="paragraph" w:customStyle="1" w:styleId="65610">
    <w:name w:val="样式 656 10 磅"/>
    <w:pPr>
      <w:widowControl w:val="0"/>
      <w:jc w:val="both"/>
    </w:pPr>
    <w:rPr>
      <w:rFonts w:ascii="DengXian" w:eastAsia="DengXian" w:cs="Arial"/>
      <w:kern w:val="2"/>
      <w:sz w:val="21"/>
      <w:szCs w:val="22"/>
      <w:lang w:val="en-US" w:eastAsia="zh-CN"/>
    </w:rPr>
  </w:style>
  <w:style w:type="paragraph" w:customStyle="1" w:styleId="65710">
    <w:name w:val="样式 657 10 磅"/>
    <w:pPr>
      <w:widowControl w:val="0"/>
      <w:jc w:val="both"/>
    </w:pPr>
    <w:rPr>
      <w:rFonts w:ascii="DengXian" w:eastAsia="DengXian" w:cs="Arial"/>
      <w:kern w:val="2"/>
      <w:sz w:val="21"/>
      <w:szCs w:val="22"/>
      <w:lang w:val="en-US" w:eastAsia="zh-CN"/>
    </w:rPr>
  </w:style>
  <w:style w:type="paragraph" w:customStyle="1" w:styleId="65810">
    <w:name w:val="样式 658 10 磅"/>
    <w:pPr>
      <w:widowControl w:val="0"/>
      <w:jc w:val="both"/>
    </w:pPr>
    <w:rPr>
      <w:rFonts w:ascii="DengXian" w:eastAsia="DengXian" w:cs="Arial"/>
      <w:kern w:val="2"/>
      <w:sz w:val="21"/>
      <w:szCs w:val="22"/>
      <w:lang w:val="en-US" w:eastAsia="zh-CN"/>
    </w:rPr>
  </w:style>
  <w:style w:type="paragraph" w:customStyle="1" w:styleId="104">
    <w:name w:val="样式 104 小四"/>
    <w:pPr>
      <w:widowControl w:val="0"/>
      <w:autoSpaceDE w:val="0"/>
      <w:autoSpaceDN w:val="0"/>
      <w:adjustRightInd w:val="0"/>
    </w:pPr>
    <w:rPr>
      <w:rFonts w:ascii="SimHei" w:eastAsia="SimHei" w:cs="SimHei"/>
      <w:color w:val="000000"/>
      <w:sz w:val="24"/>
      <w:szCs w:val="24"/>
      <w:lang w:val="en-US" w:eastAsia="zh-CN"/>
    </w:rPr>
  </w:style>
  <w:style w:type="paragraph" w:customStyle="1" w:styleId="65910">
    <w:name w:val="样式 659 10 磅"/>
    <w:pPr>
      <w:widowControl w:val="0"/>
      <w:jc w:val="both"/>
    </w:pPr>
    <w:rPr>
      <w:rFonts w:ascii="DengXian" w:eastAsia="DengXian" w:cs="Arial"/>
      <w:kern w:val="2"/>
      <w:sz w:val="21"/>
      <w:szCs w:val="22"/>
      <w:lang w:val="en-US" w:eastAsia="zh-CN"/>
    </w:rPr>
  </w:style>
  <w:style w:type="paragraph" w:customStyle="1" w:styleId="66010">
    <w:name w:val="样式 660 10 磅"/>
    <w:pPr>
      <w:widowControl w:val="0"/>
      <w:jc w:val="both"/>
    </w:pPr>
    <w:rPr>
      <w:rFonts w:ascii="DengXian" w:eastAsia="DengXian" w:cs="Arial"/>
      <w:kern w:val="2"/>
      <w:sz w:val="21"/>
      <w:szCs w:val="22"/>
      <w:lang w:val="en-US" w:eastAsia="zh-CN"/>
    </w:rPr>
  </w:style>
  <w:style w:type="paragraph" w:customStyle="1" w:styleId="66110">
    <w:name w:val="样式 661 10 磅"/>
    <w:pPr>
      <w:widowControl w:val="0"/>
      <w:ind w:firstLineChars="200" w:firstLine="200"/>
      <w:jc w:val="both"/>
    </w:pPr>
    <w:rPr>
      <w:rFonts w:ascii="Calibri" w:hAnsi="Calibri" w:cs="SimHei"/>
      <w:kern w:val="2"/>
      <w:sz w:val="21"/>
      <w:szCs w:val="22"/>
      <w:lang w:val="en-US" w:eastAsia="zh-CN"/>
    </w:rPr>
  </w:style>
  <w:style w:type="paragraph" w:customStyle="1" w:styleId="66210">
    <w:name w:val="样式 662 10 磅"/>
    <w:pPr>
      <w:widowControl w:val="0"/>
      <w:ind w:firstLineChars="200" w:firstLine="200"/>
      <w:jc w:val="both"/>
    </w:pPr>
    <w:rPr>
      <w:rFonts w:ascii="Calibri" w:hAnsi="Calibri" w:cs="SimHei"/>
      <w:kern w:val="2"/>
      <w:sz w:val="21"/>
      <w:szCs w:val="22"/>
      <w:lang w:val="en-US" w:eastAsia="zh-CN"/>
    </w:rPr>
  </w:style>
  <w:style w:type="paragraph" w:customStyle="1" w:styleId="66310">
    <w:name w:val="样式 663 10 磅"/>
    <w:pPr>
      <w:widowControl w:val="0"/>
      <w:jc w:val="both"/>
    </w:pPr>
    <w:rPr>
      <w:rFonts w:ascii="DengXian" w:eastAsia="DengXian" w:cs="Arial"/>
      <w:kern w:val="2"/>
      <w:sz w:val="21"/>
      <w:szCs w:val="22"/>
      <w:lang w:val="en-US" w:eastAsia="zh-CN"/>
    </w:rPr>
  </w:style>
  <w:style w:type="paragraph" w:customStyle="1" w:styleId="66410">
    <w:name w:val="样式 664 10 磅"/>
    <w:pPr>
      <w:widowControl w:val="0"/>
      <w:jc w:val="both"/>
    </w:pPr>
    <w:rPr>
      <w:rFonts w:ascii="DengXian" w:eastAsia="DengXian" w:cs="Arial"/>
      <w:kern w:val="2"/>
      <w:sz w:val="21"/>
      <w:szCs w:val="22"/>
      <w:lang w:val="en-US" w:eastAsia="zh-CN"/>
    </w:rPr>
  </w:style>
  <w:style w:type="paragraph" w:customStyle="1" w:styleId="66510">
    <w:name w:val="样式 665 10 磅"/>
    <w:pPr>
      <w:widowControl w:val="0"/>
      <w:jc w:val="both"/>
    </w:pPr>
    <w:rPr>
      <w:rFonts w:ascii="DengXian" w:eastAsia="DengXian" w:cs="Arial"/>
      <w:kern w:val="2"/>
      <w:sz w:val="21"/>
      <w:szCs w:val="22"/>
      <w:lang w:val="en-US" w:eastAsia="zh-CN"/>
    </w:rPr>
  </w:style>
  <w:style w:type="paragraph" w:customStyle="1" w:styleId="66610">
    <w:name w:val="样式 666 10 磅"/>
    <w:pPr>
      <w:widowControl w:val="0"/>
      <w:jc w:val="both"/>
    </w:pPr>
    <w:rPr>
      <w:rFonts w:ascii="DengXian" w:eastAsia="DengXian" w:cs="Arial"/>
      <w:kern w:val="2"/>
      <w:sz w:val="21"/>
      <w:szCs w:val="22"/>
      <w:lang w:val="en-US" w:eastAsia="zh-CN"/>
    </w:rPr>
  </w:style>
  <w:style w:type="paragraph" w:customStyle="1" w:styleId="66710">
    <w:name w:val="样式 667 10 磅"/>
    <w:pPr>
      <w:widowControl w:val="0"/>
      <w:jc w:val="both"/>
    </w:pPr>
    <w:rPr>
      <w:rFonts w:ascii="DengXian" w:eastAsia="DengXian" w:cs="Arial"/>
      <w:kern w:val="2"/>
      <w:sz w:val="21"/>
      <w:szCs w:val="22"/>
      <w:lang w:val="en-US" w:eastAsia="zh-CN"/>
    </w:rPr>
  </w:style>
  <w:style w:type="paragraph" w:customStyle="1" w:styleId="66810">
    <w:name w:val="样式 668 10 磅"/>
    <w:pPr>
      <w:widowControl w:val="0"/>
      <w:jc w:val="both"/>
    </w:pPr>
    <w:rPr>
      <w:rFonts w:ascii="DengXian" w:eastAsia="DengXian" w:cs="Arial"/>
      <w:kern w:val="2"/>
      <w:sz w:val="21"/>
      <w:szCs w:val="22"/>
      <w:lang w:val="en-US" w:eastAsia="zh-CN"/>
    </w:rPr>
  </w:style>
  <w:style w:type="paragraph" w:customStyle="1" w:styleId="66910">
    <w:name w:val="样式 669 10 磅"/>
    <w:pPr>
      <w:widowControl w:val="0"/>
      <w:ind w:firstLineChars="200" w:firstLine="200"/>
      <w:jc w:val="both"/>
    </w:pPr>
    <w:rPr>
      <w:rFonts w:ascii="Calibri" w:hAnsi="Calibri" w:cs="SimHei"/>
      <w:kern w:val="2"/>
      <w:sz w:val="21"/>
      <w:szCs w:val="22"/>
      <w:lang w:val="en-US" w:eastAsia="zh-CN"/>
    </w:rPr>
  </w:style>
  <w:style w:type="paragraph" w:customStyle="1" w:styleId="67010">
    <w:name w:val="样式 670 10 磅"/>
    <w:pPr>
      <w:widowControl w:val="0"/>
      <w:ind w:firstLineChars="200" w:firstLine="200"/>
      <w:jc w:val="both"/>
    </w:pPr>
    <w:rPr>
      <w:rFonts w:ascii="Calibri" w:hAnsi="Calibri" w:cs="SimHei"/>
      <w:kern w:val="2"/>
      <w:sz w:val="21"/>
      <w:szCs w:val="22"/>
      <w:lang w:val="en-US" w:eastAsia="zh-CN"/>
    </w:rPr>
  </w:style>
  <w:style w:type="paragraph" w:customStyle="1" w:styleId="67110">
    <w:name w:val="样式 671 10 磅"/>
    <w:pPr>
      <w:widowControl w:val="0"/>
      <w:ind w:firstLineChars="200" w:firstLine="200"/>
      <w:jc w:val="both"/>
    </w:pPr>
    <w:rPr>
      <w:rFonts w:ascii="DengXian" w:eastAsia="DengXian" w:cs="Arial"/>
      <w:kern w:val="2"/>
      <w:sz w:val="21"/>
      <w:szCs w:val="22"/>
      <w:lang w:val="en-US" w:eastAsia="zh-CN"/>
    </w:rPr>
  </w:style>
  <w:style w:type="paragraph" w:customStyle="1" w:styleId="105">
    <w:name w:val="样式 105 小四"/>
    <w:pPr>
      <w:widowControl w:val="0"/>
    </w:pPr>
    <w:rPr>
      <w:rFonts w:ascii="SimSun"/>
      <w:kern w:val="2"/>
      <w:sz w:val="24"/>
      <w:szCs w:val="21"/>
      <w:lang w:val="en-US" w:eastAsia="zh-CN"/>
    </w:rPr>
  </w:style>
  <w:style w:type="paragraph" w:customStyle="1" w:styleId="106">
    <w:name w:val="样式 106 小四"/>
    <w:pPr>
      <w:widowControl w:val="0"/>
    </w:pPr>
    <w:rPr>
      <w:rFonts w:ascii="SimSun"/>
      <w:kern w:val="2"/>
      <w:sz w:val="24"/>
      <w:szCs w:val="21"/>
      <w:lang w:val="en-US" w:eastAsia="zh-CN"/>
    </w:rPr>
  </w:style>
  <w:style w:type="paragraph" w:customStyle="1" w:styleId="107">
    <w:name w:val="样式 107 小四"/>
    <w:pPr>
      <w:widowControl w:val="0"/>
    </w:pPr>
    <w:rPr>
      <w:rFonts w:ascii="SimSun"/>
      <w:kern w:val="2"/>
      <w:sz w:val="24"/>
      <w:szCs w:val="21"/>
      <w:lang w:val="en-US" w:eastAsia="zh-CN"/>
    </w:rPr>
  </w:style>
  <w:style w:type="paragraph" w:customStyle="1" w:styleId="108">
    <w:name w:val="样式 108 小四"/>
    <w:pPr>
      <w:widowControl w:val="0"/>
    </w:pPr>
    <w:rPr>
      <w:rFonts w:ascii="SimSun"/>
      <w:kern w:val="2"/>
      <w:sz w:val="24"/>
      <w:szCs w:val="21"/>
      <w:lang w:val="en-US" w:eastAsia="zh-CN"/>
    </w:rPr>
  </w:style>
  <w:style w:type="paragraph" w:customStyle="1" w:styleId="67210">
    <w:name w:val="样式 672 10 磅"/>
    <w:pPr>
      <w:widowControl w:val="0"/>
      <w:ind w:firstLineChars="200" w:firstLine="200"/>
      <w:jc w:val="both"/>
    </w:pPr>
    <w:rPr>
      <w:rFonts w:ascii="Calibri" w:hAnsi="Calibri" w:cs="SimHei"/>
      <w:kern w:val="2"/>
      <w:sz w:val="21"/>
      <w:szCs w:val="22"/>
      <w:lang w:val="en-US" w:eastAsia="zh-CN"/>
    </w:rPr>
  </w:style>
  <w:style w:type="paragraph" w:customStyle="1" w:styleId="67310">
    <w:name w:val="样式 673 10 磅"/>
    <w:pPr>
      <w:widowControl w:val="0"/>
      <w:ind w:firstLineChars="200" w:firstLine="200"/>
      <w:jc w:val="both"/>
    </w:pPr>
    <w:rPr>
      <w:rFonts w:ascii="Calibri" w:hAnsi="Calibri" w:cs="SimHei"/>
      <w:kern w:val="2"/>
      <w:sz w:val="21"/>
      <w:szCs w:val="22"/>
      <w:lang w:val="en-US" w:eastAsia="zh-CN"/>
    </w:rPr>
  </w:style>
  <w:style w:type="paragraph" w:customStyle="1" w:styleId="67410">
    <w:name w:val="样式 674 10 磅"/>
    <w:pPr>
      <w:widowControl w:val="0"/>
      <w:ind w:firstLineChars="200" w:firstLine="200"/>
      <w:jc w:val="both"/>
    </w:pPr>
    <w:rPr>
      <w:rFonts w:ascii="Calibri" w:hAnsi="Calibri" w:cs="SimHei"/>
      <w:kern w:val="2"/>
      <w:sz w:val="21"/>
      <w:szCs w:val="22"/>
      <w:lang w:val="en-US" w:eastAsia="zh-CN"/>
    </w:rPr>
  </w:style>
  <w:style w:type="paragraph" w:customStyle="1" w:styleId="67510">
    <w:name w:val="样式 675 10 磅"/>
    <w:pPr>
      <w:widowControl w:val="0"/>
      <w:ind w:firstLineChars="200" w:firstLine="200"/>
      <w:jc w:val="both"/>
    </w:pPr>
    <w:rPr>
      <w:rFonts w:ascii="Calibri" w:hAnsi="Calibri" w:cs="SimHei"/>
      <w:kern w:val="2"/>
      <w:sz w:val="21"/>
      <w:szCs w:val="22"/>
      <w:lang w:val="en-US" w:eastAsia="zh-CN"/>
    </w:rPr>
  </w:style>
  <w:style w:type="paragraph" w:customStyle="1" w:styleId="67610">
    <w:name w:val="样式 676 10 磅"/>
    <w:pPr>
      <w:widowControl w:val="0"/>
      <w:ind w:firstLineChars="200" w:firstLine="200"/>
      <w:jc w:val="both"/>
    </w:pPr>
    <w:rPr>
      <w:rFonts w:ascii="Calibri" w:hAnsi="Calibri" w:cs="SimHei"/>
      <w:kern w:val="2"/>
      <w:sz w:val="21"/>
      <w:szCs w:val="22"/>
      <w:lang w:val="en-US" w:eastAsia="zh-CN"/>
    </w:rPr>
  </w:style>
  <w:style w:type="paragraph" w:customStyle="1" w:styleId="67710">
    <w:name w:val="样式 677 10 磅"/>
    <w:pPr>
      <w:widowControl w:val="0"/>
      <w:ind w:firstLineChars="200" w:firstLine="200"/>
      <w:jc w:val="both"/>
    </w:pPr>
    <w:rPr>
      <w:rFonts w:ascii="Calibri" w:hAnsi="Calibri" w:cs="SimHei"/>
      <w:kern w:val="2"/>
      <w:sz w:val="21"/>
      <w:szCs w:val="22"/>
      <w:lang w:val="en-US" w:eastAsia="zh-CN"/>
    </w:rPr>
  </w:style>
  <w:style w:type="paragraph" w:customStyle="1" w:styleId="67810">
    <w:name w:val="样式 678 10 磅"/>
    <w:pPr>
      <w:widowControl w:val="0"/>
      <w:ind w:firstLineChars="200" w:firstLine="200"/>
      <w:jc w:val="both"/>
    </w:pPr>
    <w:rPr>
      <w:rFonts w:ascii="Calibri" w:hAnsi="Calibri" w:cs="SimHei"/>
      <w:kern w:val="2"/>
      <w:sz w:val="21"/>
      <w:szCs w:val="22"/>
      <w:lang w:val="en-US" w:eastAsia="zh-CN"/>
    </w:rPr>
  </w:style>
  <w:style w:type="paragraph" w:customStyle="1" w:styleId="67910">
    <w:name w:val="样式 679 10 磅"/>
    <w:pPr>
      <w:widowControl w:val="0"/>
      <w:ind w:firstLineChars="200" w:firstLine="200"/>
      <w:jc w:val="both"/>
    </w:pPr>
    <w:rPr>
      <w:rFonts w:ascii="Calibri" w:hAnsi="Calibri" w:cs="SimHei"/>
      <w:kern w:val="2"/>
      <w:sz w:val="21"/>
      <w:szCs w:val="22"/>
      <w:lang w:val="en-US" w:eastAsia="zh-CN"/>
    </w:rPr>
  </w:style>
  <w:style w:type="paragraph" w:customStyle="1" w:styleId="68010">
    <w:name w:val="样式 680 10 磅"/>
    <w:pPr>
      <w:widowControl w:val="0"/>
      <w:ind w:firstLineChars="200" w:firstLine="200"/>
      <w:jc w:val="both"/>
    </w:pPr>
    <w:rPr>
      <w:rFonts w:ascii="Calibri" w:hAnsi="Calibri" w:cs="SimHei"/>
      <w:kern w:val="2"/>
      <w:sz w:val="21"/>
      <w:szCs w:val="22"/>
      <w:lang w:val="en-US" w:eastAsia="zh-CN"/>
    </w:rPr>
  </w:style>
  <w:style w:type="paragraph" w:customStyle="1" w:styleId="68110">
    <w:name w:val="样式 681 10 磅"/>
    <w:pPr>
      <w:widowControl w:val="0"/>
      <w:ind w:firstLineChars="200" w:firstLine="200"/>
      <w:jc w:val="both"/>
    </w:pPr>
    <w:rPr>
      <w:rFonts w:ascii="Calibri" w:hAnsi="Calibri" w:cs="SimHei"/>
      <w:kern w:val="2"/>
      <w:sz w:val="21"/>
      <w:szCs w:val="22"/>
      <w:lang w:val="en-US" w:eastAsia="zh-CN"/>
    </w:rPr>
  </w:style>
  <w:style w:type="paragraph" w:customStyle="1" w:styleId="68210">
    <w:name w:val="样式 682 10 磅"/>
    <w:pPr>
      <w:widowControl w:val="0"/>
      <w:ind w:firstLineChars="200" w:firstLine="200"/>
      <w:jc w:val="both"/>
    </w:pPr>
    <w:rPr>
      <w:rFonts w:ascii="Calibri" w:hAnsi="Calibri" w:cs="SimHei"/>
      <w:kern w:val="2"/>
      <w:sz w:val="21"/>
      <w:szCs w:val="22"/>
      <w:lang w:val="en-US" w:eastAsia="zh-CN"/>
    </w:rPr>
  </w:style>
  <w:style w:type="paragraph" w:customStyle="1" w:styleId="68310">
    <w:name w:val="样式 683 10 磅"/>
    <w:pPr>
      <w:widowControl w:val="0"/>
      <w:ind w:firstLineChars="200" w:firstLine="200"/>
      <w:jc w:val="both"/>
    </w:pPr>
    <w:rPr>
      <w:rFonts w:ascii="Calibri" w:hAnsi="Calibri" w:cs="SimHei"/>
      <w:kern w:val="2"/>
      <w:sz w:val="21"/>
      <w:szCs w:val="22"/>
      <w:lang w:val="en-US" w:eastAsia="zh-CN"/>
    </w:rPr>
  </w:style>
  <w:style w:type="paragraph" w:customStyle="1" w:styleId="68410">
    <w:name w:val="样式 684 10 磅"/>
    <w:pPr>
      <w:widowControl w:val="0"/>
      <w:ind w:firstLineChars="200" w:firstLine="200"/>
      <w:jc w:val="both"/>
    </w:pPr>
    <w:rPr>
      <w:rFonts w:ascii="Calibri" w:hAnsi="Calibri" w:cs="SimHei"/>
      <w:kern w:val="2"/>
      <w:sz w:val="21"/>
      <w:szCs w:val="22"/>
      <w:lang w:val="en-US" w:eastAsia="zh-CN"/>
    </w:rPr>
  </w:style>
  <w:style w:type="paragraph" w:customStyle="1" w:styleId="68510">
    <w:name w:val="样式 685 10 磅"/>
    <w:pPr>
      <w:widowControl w:val="0"/>
      <w:ind w:firstLineChars="200" w:firstLine="200"/>
      <w:jc w:val="both"/>
    </w:pPr>
    <w:rPr>
      <w:rFonts w:ascii="Calibri" w:hAnsi="Calibri" w:cs="SimHei"/>
      <w:kern w:val="2"/>
      <w:sz w:val="21"/>
      <w:szCs w:val="22"/>
      <w:lang w:val="en-US" w:eastAsia="zh-CN"/>
    </w:rPr>
  </w:style>
  <w:style w:type="paragraph" w:customStyle="1" w:styleId="68610">
    <w:name w:val="样式 686 10 磅"/>
    <w:pPr>
      <w:widowControl w:val="0"/>
      <w:ind w:firstLineChars="200" w:firstLine="200"/>
      <w:jc w:val="both"/>
    </w:pPr>
    <w:rPr>
      <w:rFonts w:ascii="Calibri" w:hAnsi="Calibri" w:cs="SimHei"/>
      <w:kern w:val="2"/>
      <w:sz w:val="21"/>
      <w:szCs w:val="22"/>
      <w:lang w:val="en-US" w:eastAsia="zh-CN"/>
    </w:rPr>
  </w:style>
  <w:style w:type="paragraph" w:customStyle="1" w:styleId="68710">
    <w:name w:val="样式 687 10 磅"/>
    <w:pPr>
      <w:widowControl w:val="0"/>
      <w:ind w:firstLineChars="200" w:firstLine="200"/>
      <w:jc w:val="both"/>
    </w:pPr>
    <w:rPr>
      <w:rFonts w:ascii="Calibri" w:hAnsi="Calibri" w:cs="SimHei"/>
      <w:kern w:val="2"/>
      <w:sz w:val="21"/>
      <w:szCs w:val="22"/>
      <w:lang w:val="en-US" w:eastAsia="zh-CN"/>
    </w:rPr>
  </w:style>
  <w:style w:type="paragraph" w:customStyle="1" w:styleId="68810">
    <w:name w:val="样式 688 10 磅"/>
    <w:pPr>
      <w:widowControl w:val="0"/>
      <w:ind w:firstLineChars="200" w:firstLine="200"/>
      <w:jc w:val="both"/>
    </w:pPr>
    <w:rPr>
      <w:rFonts w:ascii="Calibri" w:hAnsi="Calibri" w:cs="SimHei"/>
      <w:kern w:val="2"/>
      <w:sz w:val="21"/>
      <w:szCs w:val="22"/>
      <w:lang w:val="en-US" w:eastAsia="zh-CN"/>
    </w:rPr>
  </w:style>
  <w:style w:type="paragraph" w:customStyle="1" w:styleId="68910">
    <w:name w:val="样式 689 10 磅"/>
    <w:pPr>
      <w:widowControl w:val="0"/>
      <w:ind w:firstLineChars="200" w:firstLine="200"/>
      <w:jc w:val="both"/>
    </w:pPr>
    <w:rPr>
      <w:rFonts w:ascii="Calibri" w:hAnsi="Calibri" w:cs="SimHei"/>
      <w:kern w:val="2"/>
      <w:sz w:val="21"/>
      <w:szCs w:val="22"/>
      <w:lang w:val="en-US" w:eastAsia="zh-CN"/>
    </w:rPr>
  </w:style>
  <w:style w:type="paragraph" w:customStyle="1" w:styleId="69010">
    <w:name w:val="样式 690 10 磅"/>
    <w:pPr>
      <w:widowControl w:val="0"/>
      <w:ind w:firstLineChars="200" w:firstLine="200"/>
      <w:jc w:val="both"/>
    </w:pPr>
    <w:rPr>
      <w:rFonts w:ascii="Calibri" w:hAnsi="Calibri" w:cs="SimHei"/>
      <w:kern w:val="2"/>
      <w:sz w:val="21"/>
      <w:szCs w:val="22"/>
      <w:lang w:val="en-US" w:eastAsia="zh-CN"/>
    </w:rPr>
  </w:style>
  <w:style w:type="paragraph" w:customStyle="1" w:styleId="69110">
    <w:name w:val="样式 691 10 磅"/>
    <w:pPr>
      <w:widowControl w:val="0"/>
      <w:ind w:firstLineChars="200" w:firstLine="200"/>
      <w:jc w:val="both"/>
    </w:pPr>
    <w:rPr>
      <w:rFonts w:ascii="Calibri" w:hAnsi="Calibri" w:cs="SimHei"/>
      <w:kern w:val="2"/>
      <w:sz w:val="21"/>
      <w:szCs w:val="22"/>
      <w:lang w:val="en-US" w:eastAsia="zh-CN"/>
    </w:rPr>
  </w:style>
  <w:style w:type="paragraph" w:customStyle="1" w:styleId="69210">
    <w:name w:val="样式 692 10 磅"/>
    <w:pPr>
      <w:widowControl w:val="0"/>
      <w:ind w:firstLineChars="200" w:firstLine="200"/>
      <w:jc w:val="both"/>
    </w:pPr>
    <w:rPr>
      <w:rFonts w:ascii="DengXian" w:eastAsia="DengXian" w:cs="Arial"/>
      <w:kern w:val="2"/>
      <w:sz w:val="21"/>
      <w:szCs w:val="22"/>
      <w:lang w:val="en-US" w:eastAsia="zh-CN"/>
    </w:rPr>
  </w:style>
  <w:style w:type="paragraph" w:customStyle="1" w:styleId="69310">
    <w:name w:val="样式 693 10 磅"/>
    <w:pPr>
      <w:widowControl w:val="0"/>
      <w:ind w:firstLineChars="200" w:firstLine="200"/>
      <w:jc w:val="both"/>
    </w:pPr>
    <w:rPr>
      <w:rFonts w:ascii="DengXian" w:eastAsia="DengXian" w:cs="Arial"/>
      <w:kern w:val="2"/>
      <w:sz w:val="21"/>
      <w:szCs w:val="22"/>
      <w:lang w:val="en-US" w:eastAsia="zh-CN"/>
    </w:rPr>
  </w:style>
  <w:style w:type="paragraph" w:styleId="Revisin">
    <w:name w:val="Revision"/>
    <w:hidden/>
    <w:uiPriority w:val="99"/>
    <w:semiHidden/>
    <w:rsid w:val="00E80C62"/>
    <w:rPr>
      <w:rFonts w:ascii="DengXian" w:eastAsia="DengXian" w:cs="Arial"/>
      <w:kern w:val="2"/>
      <w:sz w:val="21"/>
      <w:szCs w:val="22"/>
      <w:lang w:val="en-US" w:eastAsia="zh-CN"/>
    </w:rPr>
  </w:style>
  <w:style w:type="table" w:styleId="Tablaconcuadrcula">
    <w:name w:val="Table Grid"/>
    <w:basedOn w:val="Tablanormal"/>
    <w:uiPriority w:val="39"/>
    <w:rsid w:val="00E80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12402</Words>
  <Characters>27856</Characters>
  <Application>Microsoft Office Word</Application>
  <DocSecurity>4</DocSecurity>
  <Lines>232</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40178</CharactersWithSpaces>
  <SharedDoc>false</SharedDoc>
  <HLinks>
    <vt:vector size="18" baseType="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Jiang</dc:creator>
  <cp:keywords/>
  <cp:lastModifiedBy>Garcia Roque, Maria Angela</cp:lastModifiedBy>
  <cp:revision>2</cp:revision>
  <dcterms:created xsi:type="dcterms:W3CDTF">2024-09-10T08:24:00Z</dcterms:created>
  <dcterms:modified xsi:type="dcterms:W3CDTF">2024-09-10T08:24:00Z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8902F2713A7446E3ABEC565D14C9895C</vt:lpwstr>
  </property>
</Properties>
</file>