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918D9" w14:textId="77777777" w:rsidR="002E23D9" w:rsidRDefault="002E23D9" w:rsidP="002F2141">
      <w:pPr>
        <w:spacing w:after="240"/>
        <w:jc w:val="center"/>
        <w:outlineLvl w:val="0"/>
        <w:rPr>
          <w:rFonts w:ascii="Arial" w:hAnsi="Arial" w:cs="Arial"/>
          <w:b/>
          <w:sz w:val="24"/>
          <w:szCs w:val="24"/>
          <w:lang w:val="pt-BR"/>
        </w:rPr>
      </w:pPr>
      <w:r>
        <w:rPr>
          <w:noProof/>
          <w:lang w:eastAsia="es-ES"/>
        </w:rPr>
        <w:drawing>
          <wp:inline distT="0" distB="0" distL="0" distR="0" wp14:anchorId="07C986ED" wp14:editId="5949F4B5">
            <wp:extent cx="5400040" cy="69596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4ECB03F0" w14:textId="77777777" w:rsidR="002E23D9" w:rsidRDefault="002E23D9" w:rsidP="002F2141">
      <w:pPr>
        <w:spacing w:after="240"/>
        <w:jc w:val="center"/>
        <w:outlineLvl w:val="0"/>
        <w:rPr>
          <w:rFonts w:ascii="Arial" w:hAnsi="Arial" w:cs="Arial"/>
          <w:b/>
          <w:sz w:val="24"/>
          <w:szCs w:val="24"/>
          <w:lang w:val="pt-BR"/>
        </w:rPr>
      </w:pPr>
    </w:p>
    <w:p w14:paraId="5D62F67C" w14:textId="77777777" w:rsidR="00F55819" w:rsidRDefault="00804841" w:rsidP="002F2141">
      <w:pPr>
        <w:spacing w:after="240"/>
        <w:jc w:val="center"/>
        <w:outlineLvl w:val="0"/>
        <w:rPr>
          <w:rFonts w:ascii="Arial" w:hAnsi="Arial" w:cs="Arial"/>
          <w:b/>
          <w:sz w:val="24"/>
          <w:szCs w:val="24"/>
          <w:lang w:val="pt-BR"/>
        </w:rPr>
      </w:pPr>
      <w:r>
        <w:rPr>
          <w:rFonts w:ascii="Arial" w:hAnsi="Arial" w:cs="Arial"/>
          <w:b/>
          <w:sz w:val="24"/>
          <w:szCs w:val="24"/>
          <w:lang w:val="pt-BR"/>
        </w:rPr>
        <w:t>ANEXO II</w:t>
      </w:r>
      <w:r w:rsidR="00317D45">
        <w:rPr>
          <w:rFonts w:ascii="Arial" w:hAnsi="Arial" w:cs="Arial"/>
          <w:b/>
          <w:sz w:val="24"/>
          <w:szCs w:val="24"/>
          <w:lang w:val="pt-BR"/>
        </w:rPr>
        <w:t>.1</w:t>
      </w:r>
    </w:p>
    <w:p w14:paraId="3896ED41" w14:textId="77777777" w:rsidR="00726CBA" w:rsidRPr="00151382" w:rsidRDefault="00726CBA" w:rsidP="002F2141">
      <w:pPr>
        <w:spacing w:after="240"/>
        <w:jc w:val="center"/>
        <w:outlineLvl w:val="0"/>
        <w:rPr>
          <w:rFonts w:ascii="Arial" w:hAnsi="Arial" w:cs="Arial"/>
          <w:b/>
          <w:sz w:val="24"/>
          <w:szCs w:val="24"/>
          <w:lang w:val="pt-BR"/>
        </w:rPr>
      </w:pPr>
      <w:r w:rsidRPr="00151382">
        <w:rPr>
          <w:rFonts w:ascii="Arial" w:hAnsi="Arial" w:cs="Arial"/>
          <w:b/>
          <w:sz w:val="24"/>
          <w:szCs w:val="24"/>
          <w:lang w:val="pt-BR"/>
        </w:rPr>
        <w:t>PLAN DE INTEGRACIÓN ASOCIATIVA</w:t>
      </w:r>
    </w:p>
    <w:p w14:paraId="1118BA45" w14:textId="77777777" w:rsidR="00726CBA" w:rsidRPr="0013386A" w:rsidRDefault="00726CBA" w:rsidP="00726CBA">
      <w:pPr>
        <w:jc w:val="both"/>
        <w:rPr>
          <w:rFonts w:ascii="Arial" w:hAnsi="Arial" w:cs="Arial"/>
          <w:b/>
        </w:rPr>
      </w:pPr>
    </w:p>
    <w:p w14:paraId="7CAEB2DE" w14:textId="77777777" w:rsidR="005915EB" w:rsidRDefault="007D7FBD" w:rsidP="00D23450">
      <w:pPr>
        <w:spacing w:after="240"/>
        <w:jc w:val="both"/>
        <w:rPr>
          <w:rFonts w:ascii="Arial" w:hAnsi="Arial" w:cs="Arial"/>
          <w:b/>
        </w:rPr>
      </w:pPr>
      <w:r>
        <w:rPr>
          <w:rFonts w:ascii="Arial" w:hAnsi="Arial" w:cs="Arial"/>
          <w:b/>
        </w:rPr>
        <w:t>I</w:t>
      </w:r>
      <w:r w:rsidR="00312EA6">
        <w:rPr>
          <w:rFonts w:ascii="Arial" w:hAnsi="Arial" w:cs="Arial"/>
          <w:b/>
        </w:rPr>
        <w:t>.</w:t>
      </w:r>
      <w:r w:rsidR="00726CBA" w:rsidRPr="00312EA6">
        <w:rPr>
          <w:rFonts w:ascii="Arial" w:hAnsi="Arial" w:cs="Arial"/>
          <w:b/>
        </w:rPr>
        <w:t xml:space="preserve"> </w:t>
      </w:r>
      <w:r w:rsidR="00312EA6" w:rsidRPr="00312EA6">
        <w:rPr>
          <w:rFonts w:ascii="Arial" w:hAnsi="Arial" w:cs="Arial"/>
          <w:b/>
        </w:rPr>
        <w:t>ENTIDAD SOLICITANTE</w:t>
      </w:r>
      <w:r w:rsidR="00517F1F">
        <w:rPr>
          <w:rFonts w:ascii="Arial" w:hAnsi="Arial" w:cs="Arial"/>
          <w:b/>
        </w:rPr>
        <w:t xml:space="preserve"> </w:t>
      </w:r>
    </w:p>
    <w:tbl>
      <w:tblPr>
        <w:tblW w:w="9180" w:type="dxa"/>
        <w:tblLayout w:type="fixed"/>
        <w:tblLook w:val="01E0" w:firstRow="1" w:lastRow="1" w:firstColumn="1" w:lastColumn="1" w:noHBand="0" w:noVBand="0"/>
      </w:tblPr>
      <w:tblGrid>
        <w:gridCol w:w="2802"/>
        <w:gridCol w:w="2126"/>
        <w:gridCol w:w="1417"/>
        <w:gridCol w:w="1230"/>
        <w:gridCol w:w="1605"/>
      </w:tblGrid>
      <w:tr w:rsidR="00B945BB" w:rsidRPr="006749AE" w14:paraId="7E7CD7CE" w14:textId="77777777" w:rsidTr="00F55819">
        <w:trPr>
          <w:trHeight w:val="392"/>
        </w:trPr>
        <w:tc>
          <w:tcPr>
            <w:tcW w:w="7575" w:type="dxa"/>
            <w:gridSpan w:val="4"/>
            <w:tcBorders>
              <w:top w:val="single" w:sz="4" w:space="0" w:color="auto"/>
              <w:left w:val="single" w:sz="4" w:space="0" w:color="auto"/>
              <w:bottom w:val="single" w:sz="4" w:space="0" w:color="auto"/>
              <w:right w:val="single" w:sz="4" w:space="0" w:color="auto"/>
            </w:tcBorders>
            <w:vAlign w:val="center"/>
          </w:tcPr>
          <w:p w14:paraId="5510EBA1" w14:textId="77777777" w:rsidR="00B945BB" w:rsidRDefault="00B945BB" w:rsidP="001F3624">
            <w:pPr>
              <w:contextualSpacing/>
              <w:mirrorIndents/>
              <w:rPr>
                <w:rFonts w:ascii="Arial" w:hAnsi="Arial" w:cs="Arial"/>
              </w:rPr>
            </w:pPr>
            <w:r>
              <w:rPr>
                <w:rFonts w:ascii="Arial" w:hAnsi="Arial" w:cs="Arial"/>
              </w:rPr>
              <w:t>Nombre</w:t>
            </w:r>
            <w:r w:rsidRPr="005915EB">
              <w:rPr>
                <w:rFonts w:ascii="Arial" w:hAnsi="Arial" w:cs="Arial"/>
              </w:rPr>
              <w:t xml:space="preserve"> </w:t>
            </w:r>
            <w:r w:rsidR="001965F4">
              <w:rPr>
                <w:rFonts w:ascii="Arial" w:hAnsi="Arial" w:cs="Arial"/>
              </w:rPr>
              <w:t xml:space="preserve">o razón social </w:t>
            </w:r>
            <w:r w:rsidRPr="005915EB">
              <w:rPr>
                <w:rFonts w:ascii="Arial" w:hAnsi="Arial" w:cs="Arial"/>
              </w:rPr>
              <w:t>entidad solicitante:</w:t>
            </w:r>
          </w:p>
          <w:p w14:paraId="052C586F" w14:textId="77777777" w:rsidR="00B945BB" w:rsidRDefault="00B945BB" w:rsidP="001F3624">
            <w:pPr>
              <w:contextualSpacing/>
              <w:mirrorIndents/>
              <w:rPr>
                <w:rFonts w:ascii="Arial" w:hAnsi="Arial" w:cs="Arial"/>
              </w:rPr>
            </w:pPr>
          </w:p>
          <w:p w14:paraId="11493EBE" w14:textId="77777777" w:rsidR="00B945BB" w:rsidRPr="005915EB" w:rsidRDefault="00B945BB" w:rsidP="001F3624">
            <w:pPr>
              <w:contextualSpacing/>
              <w:mirrorIndents/>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41F8BD24" w14:textId="77777777" w:rsidR="00B945BB" w:rsidRPr="005915EB" w:rsidRDefault="00B945BB" w:rsidP="00F55819">
            <w:pPr>
              <w:contextualSpacing/>
              <w:mirrorIndents/>
              <w:rPr>
                <w:rFonts w:ascii="Arial" w:hAnsi="Arial" w:cs="Arial"/>
              </w:rPr>
            </w:pPr>
            <w:r>
              <w:rPr>
                <w:rFonts w:ascii="Arial" w:hAnsi="Arial" w:cs="Arial"/>
              </w:rPr>
              <w:t>N</w:t>
            </w:r>
            <w:r w:rsidR="00BB5F34">
              <w:rPr>
                <w:rFonts w:ascii="Arial" w:hAnsi="Arial" w:cs="Arial"/>
              </w:rPr>
              <w:t>.</w:t>
            </w:r>
            <w:r>
              <w:rPr>
                <w:rFonts w:ascii="Arial" w:hAnsi="Arial" w:cs="Arial"/>
              </w:rPr>
              <w:t>I</w:t>
            </w:r>
            <w:r w:rsidR="00BB5F34">
              <w:rPr>
                <w:rFonts w:ascii="Arial" w:hAnsi="Arial" w:cs="Arial"/>
              </w:rPr>
              <w:t>.</w:t>
            </w:r>
            <w:r>
              <w:rPr>
                <w:rFonts w:ascii="Arial" w:hAnsi="Arial" w:cs="Arial"/>
              </w:rPr>
              <w:t>F</w:t>
            </w:r>
            <w:r w:rsidR="00BB5F34">
              <w:rPr>
                <w:rFonts w:ascii="Arial" w:hAnsi="Arial" w:cs="Arial"/>
              </w:rPr>
              <w:t>.</w:t>
            </w:r>
            <w:r>
              <w:rPr>
                <w:rFonts w:ascii="Arial" w:hAnsi="Arial" w:cs="Arial"/>
              </w:rPr>
              <w:t>:</w:t>
            </w:r>
          </w:p>
        </w:tc>
      </w:tr>
      <w:tr w:rsidR="00151382" w:rsidRPr="006749AE" w14:paraId="33735CE2" w14:textId="77777777" w:rsidTr="00151382">
        <w:trPr>
          <w:trHeight w:val="685"/>
        </w:trPr>
        <w:tc>
          <w:tcPr>
            <w:tcW w:w="2802" w:type="dxa"/>
            <w:tcBorders>
              <w:top w:val="single" w:sz="4" w:space="0" w:color="auto"/>
              <w:left w:val="single" w:sz="4" w:space="0" w:color="auto"/>
              <w:bottom w:val="single" w:sz="4" w:space="0" w:color="auto"/>
              <w:right w:val="single" w:sz="4" w:space="0" w:color="auto"/>
            </w:tcBorders>
          </w:tcPr>
          <w:p w14:paraId="166FEFDA" w14:textId="77777777" w:rsidR="00151382" w:rsidRPr="006749AE" w:rsidRDefault="00151382" w:rsidP="001F3624">
            <w:pPr>
              <w:contextualSpacing/>
              <w:mirrorIndents/>
              <w:rPr>
                <w:rFonts w:ascii="Arial" w:hAnsi="Arial" w:cs="Arial"/>
              </w:rPr>
            </w:pPr>
            <w:r>
              <w:rPr>
                <w:rFonts w:ascii="Arial" w:hAnsi="Arial" w:cs="Arial"/>
              </w:rPr>
              <w:t>Tipo de organización:</w:t>
            </w:r>
          </w:p>
        </w:tc>
        <w:tc>
          <w:tcPr>
            <w:tcW w:w="2126" w:type="dxa"/>
            <w:tcBorders>
              <w:top w:val="single" w:sz="4" w:space="0" w:color="auto"/>
              <w:left w:val="single" w:sz="4" w:space="0" w:color="auto"/>
              <w:bottom w:val="single" w:sz="4" w:space="0" w:color="auto"/>
              <w:right w:val="single" w:sz="4" w:space="0" w:color="auto"/>
            </w:tcBorders>
          </w:tcPr>
          <w:p w14:paraId="5F5134F7" w14:textId="77777777" w:rsidR="00151382" w:rsidRPr="006749AE" w:rsidRDefault="00151382" w:rsidP="001F3624">
            <w:pPr>
              <w:contextualSpacing/>
              <w:mirrorIndents/>
              <w:rPr>
                <w:rFonts w:ascii="Arial" w:hAnsi="Arial" w:cs="Arial"/>
              </w:rPr>
            </w:pPr>
            <w:r>
              <w:rPr>
                <w:rFonts w:ascii="Arial" w:hAnsi="Arial" w:cs="Arial"/>
              </w:rPr>
              <w:t>Localidad:</w:t>
            </w:r>
          </w:p>
        </w:tc>
        <w:tc>
          <w:tcPr>
            <w:tcW w:w="1417" w:type="dxa"/>
            <w:tcBorders>
              <w:top w:val="single" w:sz="4" w:space="0" w:color="auto"/>
              <w:left w:val="single" w:sz="4" w:space="0" w:color="auto"/>
              <w:bottom w:val="single" w:sz="4" w:space="0" w:color="auto"/>
              <w:right w:val="single" w:sz="4" w:space="0" w:color="auto"/>
            </w:tcBorders>
          </w:tcPr>
          <w:p w14:paraId="4969DF77" w14:textId="77777777" w:rsidR="00151382" w:rsidRPr="006749AE" w:rsidRDefault="00151382" w:rsidP="00B945BB">
            <w:pPr>
              <w:contextualSpacing/>
              <w:mirrorIndents/>
              <w:rPr>
                <w:rFonts w:ascii="Arial" w:hAnsi="Arial" w:cs="Arial"/>
              </w:rPr>
            </w:pPr>
            <w:r>
              <w:rPr>
                <w:rFonts w:ascii="Arial" w:hAnsi="Arial" w:cs="Arial"/>
              </w:rPr>
              <w:t>C.P.:</w:t>
            </w:r>
          </w:p>
        </w:tc>
        <w:tc>
          <w:tcPr>
            <w:tcW w:w="2835" w:type="dxa"/>
            <w:gridSpan w:val="2"/>
            <w:tcBorders>
              <w:top w:val="single" w:sz="4" w:space="0" w:color="auto"/>
              <w:left w:val="single" w:sz="4" w:space="0" w:color="auto"/>
              <w:bottom w:val="single" w:sz="4" w:space="0" w:color="auto"/>
              <w:right w:val="single" w:sz="4" w:space="0" w:color="auto"/>
            </w:tcBorders>
          </w:tcPr>
          <w:p w14:paraId="7DAEBC1B" w14:textId="77777777" w:rsidR="00151382" w:rsidRPr="006749AE" w:rsidRDefault="00151382" w:rsidP="00B945BB">
            <w:pPr>
              <w:contextualSpacing/>
              <w:mirrorIndents/>
              <w:rPr>
                <w:rFonts w:ascii="Arial" w:hAnsi="Arial" w:cs="Arial"/>
              </w:rPr>
            </w:pPr>
            <w:r>
              <w:rPr>
                <w:rFonts w:ascii="Arial" w:hAnsi="Arial" w:cs="Arial"/>
              </w:rPr>
              <w:t>Provincia:</w:t>
            </w:r>
          </w:p>
        </w:tc>
      </w:tr>
    </w:tbl>
    <w:p w14:paraId="6BBF145A" w14:textId="77777777" w:rsidR="000832FC" w:rsidRPr="0013386A" w:rsidRDefault="000832FC" w:rsidP="00B945BB">
      <w:pPr>
        <w:jc w:val="both"/>
        <w:rPr>
          <w:rFonts w:ascii="Arial" w:hAnsi="Arial" w:cs="Arial"/>
          <w:b/>
        </w:rPr>
      </w:pPr>
    </w:p>
    <w:p w14:paraId="1C7CC120" w14:textId="77777777" w:rsidR="007D7FBD" w:rsidRPr="00D23450" w:rsidRDefault="007D7FBD" w:rsidP="007D7FBD">
      <w:pPr>
        <w:spacing w:before="240" w:after="240"/>
        <w:jc w:val="both"/>
        <w:rPr>
          <w:rFonts w:ascii="Arial" w:hAnsi="Arial" w:cs="Arial"/>
          <w:b/>
        </w:rPr>
      </w:pPr>
      <w:r w:rsidRPr="00312EA6">
        <w:rPr>
          <w:rFonts w:ascii="Arial" w:hAnsi="Arial" w:cs="Arial"/>
          <w:b/>
        </w:rPr>
        <w:t>I</w:t>
      </w:r>
      <w:r w:rsidR="001552D4">
        <w:rPr>
          <w:rFonts w:ascii="Arial" w:hAnsi="Arial" w:cs="Arial"/>
          <w:b/>
        </w:rPr>
        <w:t>I.</w:t>
      </w:r>
      <w:r w:rsidRPr="00312EA6">
        <w:rPr>
          <w:rFonts w:ascii="Arial" w:hAnsi="Arial" w:cs="Arial"/>
          <w:b/>
        </w:rPr>
        <w:t xml:space="preserve"> </w:t>
      </w:r>
      <w:r w:rsidR="00306CCE">
        <w:rPr>
          <w:rFonts w:ascii="Arial" w:hAnsi="Arial" w:cs="Arial"/>
          <w:b/>
        </w:rPr>
        <w:t>DESCRIPCIÓN DE</w:t>
      </w:r>
      <w:r w:rsidR="008E3783">
        <w:rPr>
          <w:rFonts w:ascii="Arial" w:hAnsi="Arial" w:cs="Arial"/>
          <w:b/>
        </w:rPr>
        <w:t>L</w:t>
      </w:r>
      <w:r w:rsidR="00306CCE">
        <w:rPr>
          <w:rFonts w:ascii="Arial" w:hAnsi="Arial" w:cs="Arial"/>
          <w:b/>
        </w:rPr>
        <w:t xml:space="preserve"> PROCESO DE INTEGRACIÓN</w:t>
      </w:r>
    </w:p>
    <w:p w14:paraId="7909A8FC" w14:textId="77777777" w:rsidR="00584D1B" w:rsidRPr="00F724AD" w:rsidRDefault="00584D1B" w:rsidP="00584D1B">
      <w:pPr>
        <w:jc w:val="both"/>
        <w:rPr>
          <w:rFonts w:ascii="Arial" w:hAnsi="Arial" w:cs="Arial"/>
        </w:rPr>
      </w:pPr>
      <w:r w:rsidRPr="00F724AD">
        <w:rPr>
          <w:rFonts w:ascii="Arial" w:hAnsi="Arial" w:cs="Arial"/>
        </w:rPr>
        <w:t xml:space="preserve">El proceso de integración </w:t>
      </w:r>
      <w:r>
        <w:rPr>
          <w:rFonts w:ascii="Arial" w:hAnsi="Arial" w:cs="Arial"/>
        </w:rPr>
        <w:t>consiste en</w:t>
      </w:r>
      <w:r w:rsidRPr="00F724AD">
        <w:rPr>
          <w:rFonts w:ascii="Arial" w:hAnsi="Arial" w:cs="Arial"/>
        </w:rPr>
        <w:t>:</w:t>
      </w:r>
    </w:p>
    <w:p w14:paraId="02A4CCE1" w14:textId="77777777" w:rsidR="00584D1B" w:rsidRDefault="00584D1B" w:rsidP="00584D1B">
      <w:pPr>
        <w:pStyle w:val="Prrafodelista"/>
        <w:ind w:left="1068"/>
        <w:jc w:val="both"/>
        <w:rPr>
          <w:rFonts w:ascii="Arial" w:hAnsi="Arial" w:cs="Arial"/>
        </w:rPr>
      </w:pPr>
    </w:p>
    <w:p w14:paraId="075474A3" w14:textId="77777777" w:rsidR="00584D1B" w:rsidRDefault="00584D1B" w:rsidP="00584D1B">
      <w:pPr>
        <w:pStyle w:val="Prrafodelista"/>
        <w:numPr>
          <w:ilvl w:val="0"/>
          <w:numId w:val="23"/>
        </w:numPr>
        <w:jc w:val="both"/>
        <w:rPr>
          <w:rFonts w:ascii="Arial" w:hAnsi="Arial" w:cs="Arial"/>
        </w:rPr>
      </w:pPr>
      <w:r w:rsidRPr="00F724AD">
        <w:rPr>
          <w:rFonts w:ascii="Arial" w:hAnsi="Arial" w:cs="Arial"/>
        </w:rPr>
        <w:t>Fusión por absorción de dos o más entidades en una de ellas.</w:t>
      </w:r>
    </w:p>
    <w:p w14:paraId="4E0B3ABA" w14:textId="77777777" w:rsidR="00584D1B" w:rsidRPr="00F724AD" w:rsidRDefault="00584D1B" w:rsidP="00584D1B">
      <w:pPr>
        <w:pStyle w:val="Prrafodelista"/>
        <w:ind w:left="1068"/>
        <w:jc w:val="both"/>
        <w:rPr>
          <w:rFonts w:ascii="Arial" w:hAnsi="Arial" w:cs="Arial"/>
        </w:rPr>
      </w:pPr>
    </w:p>
    <w:p w14:paraId="1FD8D42B" w14:textId="77777777" w:rsidR="00584D1B" w:rsidRDefault="00584D1B" w:rsidP="00584D1B">
      <w:pPr>
        <w:pStyle w:val="Prrafodelista"/>
        <w:numPr>
          <w:ilvl w:val="0"/>
          <w:numId w:val="23"/>
        </w:numPr>
        <w:jc w:val="both"/>
        <w:rPr>
          <w:rFonts w:ascii="Arial" w:hAnsi="Arial" w:cs="Arial"/>
        </w:rPr>
      </w:pPr>
      <w:r w:rsidRPr="00F724AD">
        <w:rPr>
          <w:rFonts w:ascii="Arial" w:hAnsi="Arial" w:cs="Arial"/>
        </w:rPr>
        <w:t>Disolución de todas las entidades y constitución de una nueva.</w:t>
      </w:r>
    </w:p>
    <w:p w14:paraId="5C5041AC" w14:textId="77777777" w:rsidR="00584D1B" w:rsidRPr="00F724AD" w:rsidRDefault="00584D1B" w:rsidP="00584D1B">
      <w:pPr>
        <w:jc w:val="both"/>
        <w:rPr>
          <w:rFonts w:ascii="Arial" w:hAnsi="Arial" w:cs="Arial"/>
        </w:rPr>
      </w:pPr>
    </w:p>
    <w:p w14:paraId="0DF44B57" w14:textId="77777777" w:rsidR="00584D1B" w:rsidRPr="00F724AD" w:rsidRDefault="00584D1B" w:rsidP="00584D1B">
      <w:pPr>
        <w:pStyle w:val="Prrafodelista"/>
        <w:numPr>
          <w:ilvl w:val="0"/>
          <w:numId w:val="23"/>
        </w:numPr>
        <w:jc w:val="both"/>
        <w:rPr>
          <w:rFonts w:ascii="Arial" w:hAnsi="Arial" w:cs="Arial"/>
        </w:rPr>
      </w:pPr>
      <w:r w:rsidRPr="00F724AD">
        <w:rPr>
          <w:rFonts w:ascii="Arial" w:hAnsi="Arial" w:cs="Arial"/>
        </w:rPr>
        <w:t>Integración de una o más entidades en una única entidad, de forma que no implique la extinción de la personalidad jurídica de las integradas.</w:t>
      </w:r>
    </w:p>
    <w:p w14:paraId="6FFAF2A3" w14:textId="77777777" w:rsidR="00584D1B" w:rsidRDefault="00584D1B" w:rsidP="00584D1B">
      <w:pPr>
        <w:jc w:val="both"/>
        <w:rPr>
          <w:rFonts w:ascii="Arial" w:hAnsi="Arial" w:cs="Arial"/>
          <w:b/>
        </w:rPr>
      </w:pPr>
    </w:p>
    <w:p w14:paraId="093B5399" w14:textId="77777777" w:rsidR="00C66B0A" w:rsidRDefault="00C66B0A" w:rsidP="00584D1B">
      <w:pPr>
        <w:jc w:val="both"/>
        <w:rPr>
          <w:rFonts w:ascii="Arial" w:hAnsi="Arial" w:cs="Arial"/>
          <w:b/>
        </w:rPr>
      </w:pPr>
    </w:p>
    <w:p w14:paraId="4402DC23" w14:textId="77777777" w:rsidR="00584D1B" w:rsidRPr="00305181" w:rsidRDefault="00584D1B" w:rsidP="00584D1B">
      <w:pPr>
        <w:jc w:val="both"/>
        <w:rPr>
          <w:rFonts w:ascii="Arial" w:hAnsi="Arial" w:cs="Arial"/>
          <w:b/>
        </w:rPr>
      </w:pPr>
      <w:r>
        <w:rPr>
          <w:rFonts w:ascii="Arial" w:hAnsi="Arial" w:cs="Arial"/>
          <w:b/>
        </w:rPr>
        <w:t>Datos de la entidad resultante:</w:t>
      </w:r>
    </w:p>
    <w:p w14:paraId="3CC41676" w14:textId="77777777" w:rsidR="00584D1B" w:rsidRPr="00305181" w:rsidRDefault="00584D1B" w:rsidP="00584D1B">
      <w:pPr>
        <w:jc w:val="both"/>
        <w:rPr>
          <w:rFonts w:ascii="Arial" w:hAnsi="Arial" w:cs="Arial"/>
          <w:b/>
        </w:rPr>
      </w:pPr>
    </w:p>
    <w:p w14:paraId="499E8E59" w14:textId="3D114952" w:rsidR="00584D1B" w:rsidRDefault="00AE1367" w:rsidP="00584D1B">
      <w:pPr>
        <w:jc w:val="both"/>
        <w:rPr>
          <w:rFonts w:ascii="Arial" w:hAnsi="Arial" w:cs="Arial"/>
          <w:b/>
        </w:rPr>
      </w:pPr>
      <w:r>
        <w:rPr>
          <w:rFonts w:ascii="Arial" w:hAnsi="Arial" w:cs="Arial"/>
        </w:rPr>
        <w:t>Se incorporará al Plan de Integración A</w:t>
      </w:r>
      <w:r w:rsidR="00584D1B" w:rsidRPr="00305181">
        <w:rPr>
          <w:rFonts w:ascii="Arial" w:hAnsi="Arial" w:cs="Arial"/>
        </w:rPr>
        <w:t xml:space="preserve">sociativa (en adelante, PIA) el </w:t>
      </w:r>
      <w:r w:rsidR="00F268C6">
        <w:rPr>
          <w:rFonts w:ascii="Arial" w:hAnsi="Arial" w:cs="Arial"/>
          <w:b/>
        </w:rPr>
        <w:t>(*) Anexo II</w:t>
      </w:r>
      <w:r w:rsidR="00317D45">
        <w:rPr>
          <w:rFonts w:ascii="Arial" w:hAnsi="Arial" w:cs="Arial"/>
          <w:b/>
        </w:rPr>
        <w:t>.</w:t>
      </w:r>
      <w:r w:rsidR="00584D1B" w:rsidRPr="00305181">
        <w:rPr>
          <w:rFonts w:ascii="Arial" w:hAnsi="Arial" w:cs="Arial"/>
          <w:b/>
        </w:rPr>
        <w:t xml:space="preserve">a Relación de Entidades, </w:t>
      </w:r>
      <w:r w:rsidR="00584D1B" w:rsidRPr="00305181">
        <w:rPr>
          <w:rFonts w:ascii="Arial" w:hAnsi="Arial" w:cs="Arial"/>
        </w:rPr>
        <w:t>donde se incluirán</w:t>
      </w:r>
      <w:r w:rsidR="00584D1B" w:rsidRPr="00305181">
        <w:rPr>
          <w:rFonts w:ascii="Arial" w:hAnsi="Arial" w:cs="Arial"/>
          <w:b/>
        </w:rPr>
        <w:t xml:space="preserve"> </w:t>
      </w:r>
      <w:r w:rsidR="00584D1B" w:rsidRPr="00305181">
        <w:rPr>
          <w:rFonts w:ascii="Arial" w:hAnsi="Arial" w:cs="Arial"/>
        </w:rPr>
        <w:t>tanto las entidades que forman parte o ya están integradas en alguna de las entidades participantes en el proceso de fusión o integración objeto de la subvención, es decir, con anterioridad al mismo, como las entidades que participan en dicho proceso, es decir, las entidades solicitantes y promotoras.</w:t>
      </w:r>
    </w:p>
    <w:p w14:paraId="62C7D23C" w14:textId="77777777" w:rsidR="00584D1B" w:rsidRDefault="00584D1B" w:rsidP="00726CBA">
      <w:pPr>
        <w:jc w:val="both"/>
        <w:rPr>
          <w:rFonts w:ascii="Arial" w:hAnsi="Arial" w:cs="Arial"/>
          <w:b/>
        </w:rPr>
      </w:pPr>
    </w:p>
    <w:p w14:paraId="26D922D6" w14:textId="77777777" w:rsidR="00B93241" w:rsidRDefault="00B93241" w:rsidP="00726CBA">
      <w:pPr>
        <w:jc w:val="both"/>
        <w:rPr>
          <w:rFonts w:ascii="Arial" w:hAnsi="Arial" w:cs="Arial"/>
        </w:rPr>
      </w:pPr>
    </w:p>
    <w:p w14:paraId="731A39D1" w14:textId="77777777" w:rsidR="00726CBA" w:rsidRDefault="00312EA6" w:rsidP="00726CBA">
      <w:pPr>
        <w:jc w:val="both"/>
        <w:rPr>
          <w:rFonts w:ascii="Arial" w:hAnsi="Arial" w:cs="Arial"/>
          <w:b/>
        </w:rPr>
      </w:pPr>
      <w:r w:rsidRPr="00312EA6">
        <w:rPr>
          <w:rFonts w:ascii="Arial" w:hAnsi="Arial" w:cs="Arial"/>
          <w:b/>
        </w:rPr>
        <w:t>III. MIEMBROS DEL CONSEJO DE DIRECCIÓN</w:t>
      </w:r>
      <w:r w:rsidR="005915EB">
        <w:rPr>
          <w:rFonts w:ascii="Arial" w:hAnsi="Arial" w:cs="Arial"/>
          <w:b/>
        </w:rPr>
        <w:t>/RECTOR</w:t>
      </w:r>
    </w:p>
    <w:p w14:paraId="5028EB1B" w14:textId="77777777" w:rsidR="0033391D" w:rsidRDefault="0033391D" w:rsidP="00726CBA">
      <w:pPr>
        <w:jc w:val="both"/>
        <w:rPr>
          <w:rFonts w:ascii="Arial" w:hAnsi="Arial" w:cs="Arial"/>
          <w:b/>
        </w:rPr>
      </w:pPr>
    </w:p>
    <w:p w14:paraId="4CD03F1A" w14:textId="710D1F76" w:rsidR="00F35071" w:rsidRDefault="00B93241" w:rsidP="00B93241">
      <w:pPr>
        <w:jc w:val="both"/>
        <w:rPr>
          <w:rFonts w:ascii="Arial" w:hAnsi="Arial" w:cs="Arial"/>
        </w:rPr>
      </w:pPr>
      <w:r>
        <w:rPr>
          <w:rFonts w:ascii="Arial" w:hAnsi="Arial" w:cs="Arial"/>
        </w:rPr>
        <w:t>Se incluir</w:t>
      </w:r>
      <w:r w:rsidR="000C7F5E">
        <w:rPr>
          <w:rFonts w:ascii="Arial" w:hAnsi="Arial" w:cs="Arial"/>
        </w:rPr>
        <w:t>á</w:t>
      </w:r>
      <w:r>
        <w:rPr>
          <w:rFonts w:ascii="Arial" w:hAnsi="Arial" w:cs="Arial"/>
        </w:rPr>
        <w:t xml:space="preserve"> </w:t>
      </w:r>
      <w:r w:rsidR="00E374BD">
        <w:rPr>
          <w:rFonts w:ascii="Arial" w:hAnsi="Arial" w:cs="Arial"/>
        </w:rPr>
        <w:t xml:space="preserve">cumplimentado </w:t>
      </w:r>
      <w:r w:rsidR="000C7F5E">
        <w:rPr>
          <w:rFonts w:ascii="Arial" w:hAnsi="Arial" w:cs="Arial"/>
        </w:rPr>
        <w:t xml:space="preserve">el </w:t>
      </w:r>
      <w:r w:rsidR="00C72B0F" w:rsidRPr="00C72B0F">
        <w:rPr>
          <w:rFonts w:ascii="Arial" w:hAnsi="Arial" w:cs="Arial"/>
          <w:b/>
        </w:rPr>
        <w:t>(*)</w:t>
      </w:r>
      <w:r w:rsidR="00EC7AA7">
        <w:rPr>
          <w:rFonts w:ascii="Arial" w:hAnsi="Arial" w:cs="Arial"/>
          <w:b/>
        </w:rPr>
        <w:t xml:space="preserve"> </w:t>
      </w:r>
      <w:r w:rsidR="00804841">
        <w:rPr>
          <w:rFonts w:ascii="Arial" w:hAnsi="Arial" w:cs="Arial"/>
          <w:b/>
        </w:rPr>
        <w:t>Anexo II</w:t>
      </w:r>
      <w:r w:rsidR="00F268C6">
        <w:rPr>
          <w:rFonts w:ascii="Arial" w:hAnsi="Arial" w:cs="Arial"/>
          <w:b/>
        </w:rPr>
        <w:t>.</w:t>
      </w:r>
      <w:r w:rsidR="00804841">
        <w:rPr>
          <w:rFonts w:ascii="Arial" w:hAnsi="Arial" w:cs="Arial"/>
          <w:b/>
        </w:rPr>
        <w:t xml:space="preserve">b </w:t>
      </w:r>
      <w:r w:rsidR="000C7F5E" w:rsidRPr="000C7F5E">
        <w:rPr>
          <w:rFonts w:ascii="Arial" w:hAnsi="Arial" w:cs="Arial"/>
          <w:b/>
        </w:rPr>
        <w:t xml:space="preserve">Miembros del </w:t>
      </w:r>
      <w:r w:rsidR="0033391D" w:rsidRPr="000C7F5E">
        <w:rPr>
          <w:rFonts w:ascii="Arial" w:hAnsi="Arial" w:cs="Arial"/>
          <w:b/>
        </w:rPr>
        <w:t>Consejo de Dirección/Rector</w:t>
      </w:r>
      <w:r w:rsidR="00E94F07">
        <w:rPr>
          <w:rFonts w:ascii="Arial" w:hAnsi="Arial" w:cs="Arial"/>
        </w:rPr>
        <w:t>.</w:t>
      </w:r>
    </w:p>
    <w:p w14:paraId="6C11AF8B" w14:textId="77777777" w:rsidR="00F35071" w:rsidRDefault="00F35071" w:rsidP="00B93241">
      <w:pPr>
        <w:jc w:val="both"/>
        <w:rPr>
          <w:rFonts w:ascii="Arial" w:hAnsi="Arial" w:cs="Arial"/>
        </w:rPr>
      </w:pPr>
    </w:p>
    <w:p w14:paraId="7D88654C" w14:textId="77777777" w:rsidR="00E374BD" w:rsidRDefault="00E374BD" w:rsidP="00B93241">
      <w:pPr>
        <w:jc w:val="both"/>
        <w:rPr>
          <w:rFonts w:ascii="Arial" w:hAnsi="Arial" w:cs="Arial"/>
        </w:rPr>
      </w:pPr>
    </w:p>
    <w:p w14:paraId="74A313E9" w14:textId="77777777" w:rsidR="00773B68" w:rsidRDefault="00773B68" w:rsidP="00B93241">
      <w:pPr>
        <w:jc w:val="both"/>
        <w:rPr>
          <w:rFonts w:ascii="Arial" w:hAnsi="Arial" w:cs="Arial"/>
        </w:rPr>
      </w:pPr>
    </w:p>
    <w:p w14:paraId="2F3FC2DD" w14:textId="77777777" w:rsidR="00773B68" w:rsidRDefault="00773B68" w:rsidP="00B93241">
      <w:pPr>
        <w:jc w:val="both"/>
        <w:rPr>
          <w:rFonts w:ascii="Arial" w:hAnsi="Arial" w:cs="Arial"/>
        </w:rPr>
      </w:pPr>
    </w:p>
    <w:p w14:paraId="3C235D72" w14:textId="77777777" w:rsidR="00773B68" w:rsidRDefault="00773B68" w:rsidP="00B93241">
      <w:pPr>
        <w:jc w:val="both"/>
        <w:rPr>
          <w:rFonts w:ascii="Arial" w:hAnsi="Arial" w:cs="Arial"/>
        </w:rPr>
      </w:pPr>
    </w:p>
    <w:p w14:paraId="33C4AAFE" w14:textId="77777777" w:rsidR="00773B68" w:rsidRDefault="00773B68" w:rsidP="00B93241">
      <w:pPr>
        <w:jc w:val="both"/>
        <w:rPr>
          <w:rFonts w:ascii="Arial" w:hAnsi="Arial" w:cs="Arial"/>
        </w:rPr>
      </w:pPr>
    </w:p>
    <w:p w14:paraId="1AE09E2E" w14:textId="77777777" w:rsidR="00773B68" w:rsidRPr="00C24549" w:rsidRDefault="00773B68" w:rsidP="00773B68">
      <w:pPr>
        <w:pStyle w:val="Piedepgina"/>
        <w:jc w:val="both"/>
        <w:rPr>
          <w:rFonts w:ascii="Arial" w:hAnsi="Arial" w:cs="Arial"/>
          <w:i/>
          <w:sz w:val="20"/>
          <w:szCs w:val="20"/>
        </w:rPr>
      </w:pPr>
      <w:r w:rsidRPr="00C24549">
        <w:rPr>
          <w:rFonts w:ascii="Arial" w:hAnsi="Arial" w:cs="Arial"/>
          <w:b/>
          <w:i/>
          <w:sz w:val="20"/>
          <w:szCs w:val="20"/>
        </w:rPr>
        <w:t>(*)</w:t>
      </w:r>
      <w:r w:rsidRPr="00C24549">
        <w:rPr>
          <w:rFonts w:ascii="Arial" w:hAnsi="Arial" w:cs="Arial"/>
          <w:i/>
          <w:sz w:val="20"/>
          <w:szCs w:val="20"/>
        </w:rPr>
        <w:t xml:space="preserve"> Documentación de </w:t>
      </w:r>
      <w:bookmarkStart w:id="0" w:name="_GoBack"/>
      <w:bookmarkEnd w:id="0"/>
      <w:r w:rsidRPr="00C24549">
        <w:rPr>
          <w:rFonts w:ascii="Arial" w:hAnsi="Arial" w:cs="Arial"/>
          <w:i/>
          <w:sz w:val="20"/>
          <w:szCs w:val="20"/>
        </w:rPr>
        <w:t xml:space="preserve">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3620FE43" w14:textId="77777777" w:rsidR="00773B68" w:rsidRDefault="002E23D9" w:rsidP="00B93241">
      <w:pPr>
        <w:jc w:val="both"/>
        <w:rPr>
          <w:rFonts w:ascii="Arial" w:hAnsi="Arial" w:cs="Arial"/>
        </w:rPr>
      </w:pPr>
      <w:r>
        <w:rPr>
          <w:noProof/>
          <w:lang w:eastAsia="es-ES"/>
        </w:rPr>
        <w:lastRenderedPageBreak/>
        <w:drawing>
          <wp:inline distT="0" distB="0" distL="0" distR="0" wp14:anchorId="053DAFF4" wp14:editId="2A93E235">
            <wp:extent cx="5400040" cy="69596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2AC728FB" w14:textId="77777777" w:rsidR="00773B68" w:rsidRDefault="00773B68">
      <w:pPr>
        <w:jc w:val="both"/>
        <w:rPr>
          <w:rFonts w:ascii="Arial" w:hAnsi="Arial" w:cs="Arial"/>
          <w:b/>
        </w:rPr>
      </w:pPr>
    </w:p>
    <w:p w14:paraId="357BFA74" w14:textId="77777777" w:rsidR="00726CBA" w:rsidRPr="00517F1F" w:rsidRDefault="0033391D" w:rsidP="00726CBA">
      <w:pPr>
        <w:jc w:val="both"/>
        <w:rPr>
          <w:rFonts w:ascii="Arial" w:hAnsi="Arial" w:cs="Arial"/>
          <w:b/>
        </w:rPr>
      </w:pPr>
      <w:r>
        <w:rPr>
          <w:rFonts w:ascii="Arial" w:hAnsi="Arial" w:cs="Arial"/>
          <w:b/>
        </w:rPr>
        <w:t>I</w:t>
      </w:r>
      <w:r w:rsidR="00517F1F">
        <w:rPr>
          <w:rFonts w:ascii="Arial" w:hAnsi="Arial" w:cs="Arial"/>
          <w:b/>
        </w:rPr>
        <w:t>V</w:t>
      </w:r>
      <w:r w:rsidR="00701257">
        <w:rPr>
          <w:rFonts w:ascii="Arial" w:hAnsi="Arial" w:cs="Arial"/>
          <w:b/>
        </w:rPr>
        <w:t xml:space="preserve">. </w:t>
      </w:r>
      <w:r w:rsidR="00517F1F" w:rsidRPr="00517F1F">
        <w:rPr>
          <w:rFonts w:ascii="Arial" w:hAnsi="Arial" w:cs="Arial"/>
          <w:b/>
        </w:rPr>
        <w:t xml:space="preserve">OBJETIVOS </w:t>
      </w:r>
      <w:r w:rsidR="00B17004">
        <w:rPr>
          <w:rFonts w:ascii="Arial" w:hAnsi="Arial" w:cs="Arial"/>
          <w:b/>
        </w:rPr>
        <w:t>DE LA INTEGRACIÓN</w:t>
      </w:r>
    </w:p>
    <w:p w14:paraId="704402BD" w14:textId="77777777" w:rsidR="00726CBA" w:rsidRDefault="00726CBA" w:rsidP="00726CBA">
      <w:pPr>
        <w:jc w:val="both"/>
        <w:rPr>
          <w:rFonts w:ascii="Arial" w:hAnsi="Arial" w:cs="Arial"/>
        </w:rPr>
      </w:pPr>
    </w:p>
    <w:p w14:paraId="7C29FB40" w14:textId="77777777" w:rsidR="00C72B0F" w:rsidRDefault="00511C93" w:rsidP="00726CBA">
      <w:pPr>
        <w:jc w:val="both"/>
        <w:rPr>
          <w:rFonts w:ascii="Arial" w:hAnsi="Arial" w:cs="Arial"/>
        </w:rPr>
      </w:pPr>
      <w:r w:rsidRPr="00B93241">
        <w:rPr>
          <w:rFonts w:ascii="Arial" w:hAnsi="Arial" w:cs="Arial"/>
        </w:rPr>
        <w:t>Incluir una descripción de los</w:t>
      </w:r>
      <w:r w:rsidR="00F719B3" w:rsidRPr="00B93241">
        <w:rPr>
          <w:rFonts w:ascii="Arial" w:hAnsi="Arial" w:cs="Arial"/>
        </w:rPr>
        <w:t xml:space="preserve"> objetivos</w:t>
      </w:r>
      <w:r w:rsidRPr="00B93241">
        <w:rPr>
          <w:rFonts w:ascii="Arial" w:hAnsi="Arial" w:cs="Arial"/>
        </w:rPr>
        <w:t xml:space="preserve"> específicos que se pretenden conseguir con el proceso de integración (por ejemplo, objetivos relacionado</w:t>
      </w:r>
      <w:r w:rsidR="00BB5F34" w:rsidRPr="00B93241">
        <w:rPr>
          <w:rFonts w:ascii="Arial" w:hAnsi="Arial" w:cs="Arial"/>
        </w:rPr>
        <w:t>s</w:t>
      </w:r>
      <w:r w:rsidRPr="00B93241">
        <w:rPr>
          <w:rFonts w:ascii="Arial" w:hAnsi="Arial" w:cs="Arial"/>
        </w:rPr>
        <w:t xml:space="preserve"> con la innovación en los procesos de producción y comercialización</w:t>
      </w:r>
      <w:r w:rsidR="00254A28">
        <w:rPr>
          <w:rFonts w:ascii="Arial" w:hAnsi="Arial" w:cs="Arial"/>
        </w:rPr>
        <w:t>, con la</w:t>
      </w:r>
      <w:r w:rsidRPr="00B93241">
        <w:rPr>
          <w:rFonts w:ascii="Arial" w:hAnsi="Arial" w:cs="Arial"/>
        </w:rPr>
        <w:t xml:space="preserve"> concentración de los procesos de producción y comercialización</w:t>
      </w:r>
      <w:r w:rsidR="00254A28">
        <w:rPr>
          <w:rFonts w:ascii="Arial" w:hAnsi="Arial" w:cs="Arial"/>
        </w:rPr>
        <w:t>, con la gestión general, etc.</w:t>
      </w:r>
      <w:r w:rsidRPr="00B93241">
        <w:rPr>
          <w:rFonts w:ascii="Arial" w:hAnsi="Arial" w:cs="Arial"/>
        </w:rPr>
        <w:t>)</w:t>
      </w:r>
      <w:r w:rsidR="00C72B0F">
        <w:rPr>
          <w:rFonts w:ascii="Arial" w:hAnsi="Arial" w:cs="Arial"/>
        </w:rPr>
        <w:t>.</w:t>
      </w:r>
    </w:p>
    <w:p w14:paraId="7198CA59" w14:textId="77777777" w:rsidR="00C72B0F" w:rsidRDefault="00C72B0F" w:rsidP="00726CBA">
      <w:pPr>
        <w:jc w:val="both"/>
        <w:rPr>
          <w:rFonts w:ascii="Arial" w:hAnsi="Arial"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26CBA" w:rsidRPr="006749AE" w14:paraId="7F8BAD93" w14:textId="77777777" w:rsidTr="00EB559E">
        <w:trPr>
          <w:trHeight w:val="5154"/>
        </w:trPr>
        <w:tc>
          <w:tcPr>
            <w:tcW w:w="9214" w:type="dxa"/>
          </w:tcPr>
          <w:p w14:paraId="0D979B2A" w14:textId="77777777" w:rsidR="00726CBA" w:rsidRPr="006749AE" w:rsidRDefault="00726CBA" w:rsidP="00726CBA">
            <w:pPr>
              <w:rPr>
                <w:rFonts w:ascii="Arial" w:hAnsi="Arial" w:cs="Arial"/>
              </w:rPr>
            </w:pPr>
            <w:r w:rsidRPr="006749AE">
              <w:rPr>
                <w:rFonts w:ascii="Arial" w:hAnsi="Arial" w:cs="Arial"/>
              </w:rPr>
              <w:t>Máximo 1</w:t>
            </w:r>
            <w:r w:rsidR="008C2764">
              <w:rPr>
                <w:rFonts w:ascii="Arial" w:hAnsi="Arial" w:cs="Arial"/>
              </w:rPr>
              <w:t>.</w:t>
            </w:r>
            <w:r w:rsidRPr="006749AE">
              <w:rPr>
                <w:rFonts w:ascii="Arial" w:hAnsi="Arial" w:cs="Arial"/>
              </w:rPr>
              <w:t>000 palabras.</w:t>
            </w:r>
          </w:p>
          <w:p w14:paraId="0C286437" w14:textId="77777777" w:rsidR="00726CBA" w:rsidRPr="006749AE" w:rsidRDefault="00726CBA" w:rsidP="00726CBA">
            <w:pPr>
              <w:rPr>
                <w:rFonts w:ascii="Arial" w:hAnsi="Arial" w:cs="Arial"/>
              </w:rPr>
            </w:pPr>
          </w:p>
          <w:p w14:paraId="0499502D" w14:textId="77777777" w:rsidR="00726CBA" w:rsidRPr="006749AE" w:rsidRDefault="00726CBA" w:rsidP="00726CBA">
            <w:pPr>
              <w:rPr>
                <w:rFonts w:ascii="Arial" w:hAnsi="Arial" w:cs="Arial"/>
              </w:rPr>
            </w:pPr>
          </w:p>
          <w:p w14:paraId="08A578B0" w14:textId="77777777" w:rsidR="00726CBA" w:rsidRPr="006749AE" w:rsidRDefault="00726CBA" w:rsidP="00726CBA">
            <w:pPr>
              <w:rPr>
                <w:rFonts w:ascii="Arial" w:hAnsi="Arial" w:cs="Arial"/>
              </w:rPr>
            </w:pPr>
          </w:p>
          <w:p w14:paraId="4F139D1A" w14:textId="77777777" w:rsidR="00726CBA" w:rsidRDefault="00726CBA" w:rsidP="00726CBA">
            <w:pPr>
              <w:rPr>
                <w:rFonts w:ascii="Arial" w:hAnsi="Arial" w:cs="Arial"/>
              </w:rPr>
            </w:pPr>
          </w:p>
          <w:p w14:paraId="3E7ECBE2" w14:textId="77777777" w:rsidR="007521FA" w:rsidRDefault="007521FA" w:rsidP="00726CBA">
            <w:pPr>
              <w:rPr>
                <w:rFonts w:ascii="Arial" w:hAnsi="Arial" w:cs="Arial"/>
              </w:rPr>
            </w:pPr>
          </w:p>
          <w:p w14:paraId="216063FC" w14:textId="77777777" w:rsidR="007521FA" w:rsidRDefault="007521FA" w:rsidP="00726CBA">
            <w:pPr>
              <w:rPr>
                <w:rFonts w:ascii="Arial" w:hAnsi="Arial" w:cs="Arial"/>
              </w:rPr>
            </w:pPr>
          </w:p>
          <w:p w14:paraId="09E88DF2" w14:textId="77777777" w:rsidR="007521FA" w:rsidRDefault="007521FA" w:rsidP="00726CBA">
            <w:pPr>
              <w:rPr>
                <w:rFonts w:ascii="Arial" w:hAnsi="Arial" w:cs="Arial"/>
              </w:rPr>
            </w:pPr>
          </w:p>
          <w:p w14:paraId="399A36C2" w14:textId="77777777" w:rsidR="007521FA" w:rsidRDefault="007521FA" w:rsidP="00726CBA">
            <w:pPr>
              <w:rPr>
                <w:rFonts w:ascii="Arial" w:hAnsi="Arial" w:cs="Arial"/>
              </w:rPr>
            </w:pPr>
          </w:p>
          <w:p w14:paraId="6C339301" w14:textId="77777777" w:rsidR="007521FA" w:rsidRDefault="007521FA" w:rsidP="00726CBA">
            <w:pPr>
              <w:rPr>
                <w:rFonts w:ascii="Arial" w:hAnsi="Arial" w:cs="Arial"/>
              </w:rPr>
            </w:pPr>
          </w:p>
          <w:p w14:paraId="119B8819" w14:textId="77777777" w:rsidR="007521FA" w:rsidRDefault="007521FA" w:rsidP="00726CBA">
            <w:pPr>
              <w:rPr>
                <w:rFonts w:ascii="Arial" w:hAnsi="Arial" w:cs="Arial"/>
              </w:rPr>
            </w:pPr>
          </w:p>
          <w:p w14:paraId="16C0EEF1" w14:textId="77777777" w:rsidR="007521FA" w:rsidRDefault="007521FA" w:rsidP="00726CBA">
            <w:pPr>
              <w:rPr>
                <w:rFonts w:ascii="Arial" w:hAnsi="Arial" w:cs="Arial"/>
              </w:rPr>
            </w:pPr>
          </w:p>
          <w:p w14:paraId="029B4E73" w14:textId="77777777" w:rsidR="007521FA" w:rsidRDefault="007521FA" w:rsidP="00726CBA">
            <w:pPr>
              <w:rPr>
                <w:rFonts w:ascii="Arial" w:hAnsi="Arial" w:cs="Arial"/>
              </w:rPr>
            </w:pPr>
          </w:p>
          <w:p w14:paraId="1B1D3C6A" w14:textId="77777777" w:rsidR="007521FA" w:rsidRDefault="007521FA" w:rsidP="00726CBA">
            <w:pPr>
              <w:rPr>
                <w:rFonts w:ascii="Arial" w:hAnsi="Arial" w:cs="Arial"/>
              </w:rPr>
            </w:pPr>
          </w:p>
          <w:p w14:paraId="4BA36F8C" w14:textId="77777777" w:rsidR="003C39AC" w:rsidRDefault="003C39AC" w:rsidP="00726CBA">
            <w:pPr>
              <w:rPr>
                <w:rFonts w:ascii="Arial" w:hAnsi="Arial" w:cs="Arial"/>
              </w:rPr>
            </w:pPr>
          </w:p>
          <w:p w14:paraId="57FB31D0" w14:textId="77777777" w:rsidR="003C39AC" w:rsidRDefault="003C39AC" w:rsidP="00726CBA">
            <w:pPr>
              <w:rPr>
                <w:rFonts w:ascii="Arial" w:hAnsi="Arial" w:cs="Arial"/>
              </w:rPr>
            </w:pPr>
          </w:p>
          <w:p w14:paraId="5AB2DE3D" w14:textId="77777777" w:rsidR="007521FA" w:rsidRDefault="007521FA" w:rsidP="00726CBA">
            <w:pPr>
              <w:rPr>
                <w:rFonts w:ascii="Arial" w:hAnsi="Arial" w:cs="Arial"/>
              </w:rPr>
            </w:pPr>
          </w:p>
          <w:p w14:paraId="1B04B6A9" w14:textId="77777777" w:rsidR="007521FA" w:rsidRDefault="007521FA" w:rsidP="00726CBA">
            <w:pPr>
              <w:rPr>
                <w:rFonts w:ascii="Arial" w:hAnsi="Arial" w:cs="Arial"/>
              </w:rPr>
            </w:pPr>
          </w:p>
          <w:p w14:paraId="1EE02579" w14:textId="77777777" w:rsidR="00726CBA" w:rsidRPr="006749AE" w:rsidRDefault="00726CBA" w:rsidP="00726CBA">
            <w:pPr>
              <w:rPr>
                <w:rFonts w:ascii="Arial" w:hAnsi="Arial" w:cs="Arial"/>
              </w:rPr>
            </w:pPr>
          </w:p>
          <w:p w14:paraId="180A4FA7" w14:textId="77777777" w:rsidR="00726CBA" w:rsidRPr="006749AE" w:rsidRDefault="00726CBA" w:rsidP="00726CBA">
            <w:pPr>
              <w:rPr>
                <w:rFonts w:ascii="Arial" w:hAnsi="Arial" w:cs="Arial"/>
              </w:rPr>
            </w:pPr>
          </w:p>
          <w:p w14:paraId="5E9E7216" w14:textId="77777777" w:rsidR="00726CBA" w:rsidRPr="006749AE" w:rsidRDefault="00726CBA" w:rsidP="00726CBA">
            <w:pPr>
              <w:rPr>
                <w:rFonts w:ascii="Arial" w:hAnsi="Arial" w:cs="Arial"/>
              </w:rPr>
            </w:pPr>
          </w:p>
        </w:tc>
      </w:tr>
    </w:tbl>
    <w:p w14:paraId="2C8EDCB6" w14:textId="77777777" w:rsidR="00726CBA" w:rsidRPr="006749AE" w:rsidRDefault="00726CBA" w:rsidP="00726CBA">
      <w:pPr>
        <w:jc w:val="both"/>
        <w:rPr>
          <w:rFonts w:ascii="Arial" w:hAnsi="Arial" w:cs="Arial"/>
        </w:rPr>
      </w:pPr>
    </w:p>
    <w:p w14:paraId="7FB5F2C7" w14:textId="77777777" w:rsidR="00C34699" w:rsidRDefault="00C34699" w:rsidP="00726CBA">
      <w:pPr>
        <w:jc w:val="both"/>
        <w:rPr>
          <w:rFonts w:ascii="Arial" w:hAnsi="Arial" w:cs="Arial"/>
          <w:b/>
        </w:rPr>
      </w:pPr>
    </w:p>
    <w:p w14:paraId="022FB322" w14:textId="77777777" w:rsidR="00726CBA" w:rsidRPr="008C2764" w:rsidRDefault="008C2764" w:rsidP="00701257">
      <w:pPr>
        <w:jc w:val="both"/>
        <w:rPr>
          <w:rFonts w:ascii="Arial" w:hAnsi="Arial" w:cs="Arial"/>
          <w:b/>
        </w:rPr>
      </w:pPr>
      <w:r>
        <w:rPr>
          <w:rFonts w:ascii="Arial" w:hAnsi="Arial" w:cs="Arial"/>
          <w:b/>
        </w:rPr>
        <w:t xml:space="preserve">V. </w:t>
      </w:r>
      <w:r w:rsidRPr="008C2764">
        <w:rPr>
          <w:rFonts w:ascii="Arial" w:hAnsi="Arial" w:cs="Arial"/>
          <w:b/>
        </w:rPr>
        <w:t xml:space="preserve">DESCRIPCIÓN </w:t>
      </w:r>
      <w:r w:rsidR="0033391D">
        <w:rPr>
          <w:rFonts w:ascii="Arial" w:hAnsi="Arial" w:cs="Arial"/>
          <w:b/>
        </w:rPr>
        <w:t xml:space="preserve">Y CRONOGRAMA </w:t>
      </w:r>
      <w:r w:rsidRPr="008C2764">
        <w:rPr>
          <w:rFonts w:ascii="Arial" w:hAnsi="Arial" w:cs="Arial"/>
          <w:b/>
        </w:rPr>
        <w:t xml:space="preserve">DE ACTUACIONES </w:t>
      </w:r>
      <w:r w:rsidR="0033391D">
        <w:rPr>
          <w:rFonts w:ascii="Arial" w:hAnsi="Arial" w:cs="Arial"/>
          <w:b/>
        </w:rPr>
        <w:t>DEL PLAN DE INTEGRACIÓN</w:t>
      </w:r>
      <w:r w:rsidR="0008211F">
        <w:rPr>
          <w:rFonts w:ascii="Arial" w:hAnsi="Arial" w:cs="Arial"/>
          <w:b/>
        </w:rPr>
        <w:t xml:space="preserve"> ASOCIATIVA</w:t>
      </w:r>
    </w:p>
    <w:p w14:paraId="7AF7D61F" w14:textId="77777777" w:rsidR="0033391D" w:rsidRDefault="0033391D" w:rsidP="0033391D">
      <w:pPr>
        <w:jc w:val="both"/>
        <w:rPr>
          <w:rFonts w:ascii="Arial" w:hAnsi="Arial" w:cs="Arial"/>
        </w:rPr>
      </w:pPr>
    </w:p>
    <w:p w14:paraId="10DE5B01" w14:textId="77777777" w:rsidR="007521FA" w:rsidRPr="00473A0D" w:rsidRDefault="000C7F5E" w:rsidP="00D50D2A">
      <w:pPr>
        <w:spacing w:after="240"/>
        <w:jc w:val="both"/>
        <w:rPr>
          <w:rFonts w:ascii="Arial" w:hAnsi="Arial" w:cs="Arial"/>
        </w:rPr>
      </w:pPr>
      <w:r w:rsidRPr="00473A0D">
        <w:rPr>
          <w:rFonts w:ascii="Arial" w:hAnsi="Arial" w:cs="Arial"/>
        </w:rPr>
        <w:t>Se incluirá una descripción detallada</w:t>
      </w:r>
      <w:r w:rsidR="00E374BD" w:rsidRPr="00473A0D">
        <w:rPr>
          <w:rFonts w:ascii="Arial" w:hAnsi="Arial" w:cs="Arial"/>
        </w:rPr>
        <w:t xml:space="preserve"> del proceso de integración que incluya los siguientes puntos</w:t>
      </w:r>
      <w:r w:rsidR="009870E8" w:rsidRPr="00473A0D">
        <w:rPr>
          <w:rFonts w:ascii="Arial" w:hAnsi="Arial" w:cs="Arial"/>
        </w:rPr>
        <w:t>:</w:t>
      </w:r>
    </w:p>
    <w:p w14:paraId="3D55E398" w14:textId="77777777" w:rsidR="00E374BD" w:rsidRDefault="00E374BD" w:rsidP="00E374BD">
      <w:pPr>
        <w:pStyle w:val="Prrafodelista"/>
        <w:numPr>
          <w:ilvl w:val="0"/>
          <w:numId w:val="22"/>
        </w:numPr>
        <w:ind w:left="284" w:hanging="284"/>
        <w:jc w:val="both"/>
        <w:rPr>
          <w:rFonts w:ascii="Arial" w:hAnsi="Arial" w:cs="Arial"/>
        </w:rPr>
      </w:pPr>
      <w:r w:rsidRPr="00473A0D">
        <w:rPr>
          <w:rFonts w:ascii="Arial" w:hAnsi="Arial" w:cs="Arial"/>
        </w:rPr>
        <w:t>E</w:t>
      </w:r>
      <w:r w:rsidR="009870E8" w:rsidRPr="00473A0D">
        <w:rPr>
          <w:rFonts w:ascii="Arial" w:hAnsi="Arial" w:cs="Arial"/>
        </w:rPr>
        <w:t>ntidade</w:t>
      </w:r>
      <w:r w:rsidRPr="00473A0D">
        <w:rPr>
          <w:rFonts w:ascii="Arial" w:hAnsi="Arial" w:cs="Arial"/>
        </w:rPr>
        <w:t>s que intervienen en el proceso, identificando claramente las entidades promotoras y las que son objeto de la integración.</w:t>
      </w:r>
    </w:p>
    <w:p w14:paraId="23091AD5" w14:textId="77777777" w:rsidR="007521FA" w:rsidRPr="007521FA" w:rsidRDefault="007521FA" w:rsidP="007521FA">
      <w:pPr>
        <w:jc w:val="both"/>
        <w:rPr>
          <w:rFonts w:ascii="Arial" w:hAnsi="Arial" w:cs="Arial"/>
        </w:rPr>
      </w:pPr>
    </w:p>
    <w:p w14:paraId="2F572456" w14:textId="77777777" w:rsidR="00E374BD" w:rsidRDefault="00E374BD" w:rsidP="00E374BD">
      <w:pPr>
        <w:pStyle w:val="Prrafodelista"/>
        <w:numPr>
          <w:ilvl w:val="0"/>
          <w:numId w:val="22"/>
        </w:numPr>
        <w:ind w:left="284" w:hanging="284"/>
        <w:jc w:val="both"/>
        <w:rPr>
          <w:rFonts w:ascii="Arial" w:hAnsi="Arial" w:cs="Arial"/>
        </w:rPr>
      </w:pPr>
      <w:r w:rsidRPr="00473A0D">
        <w:rPr>
          <w:rFonts w:ascii="Arial" w:hAnsi="Arial" w:cs="Arial"/>
        </w:rPr>
        <w:t>A</w:t>
      </w:r>
      <w:r w:rsidR="000C7F5E" w:rsidRPr="00473A0D">
        <w:rPr>
          <w:rFonts w:ascii="Arial" w:hAnsi="Arial" w:cs="Arial"/>
        </w:rPr>
        <w:t>ctuaciones previstas</w:t>
      </w:r>
      <w:r w:rsidRPr="00473A0D">
        <w:rPr>
          <w:rFonts w:ascii="Arial" w:hAnsi="Arial" w:cs="Arial"/>
        </w:rPr>
        <w:t xml:space="preserve"> para llevar a cabo el proceso de integración. Se detallará para cada actuación:</w:t>
      </w:r>
    </w:p>
    <w:p w14:paraId="3D19D19B" w14:textId="77777777" w:rsidR="00C34699" w:rsidRPr="00473A0D" w:rsidRDefault="00C34699" w:rsidP="00C34699">
      <w:pPr>
        <w:pStyle w:val="Prrafodelista"/>
        <w:ind w:left="284"/>
        <w:jc w:val="both"/>
        <w:rPr>
          <w:rFonts w:ascii="Arial" w:hAnsi="Arial" w:cs="Arial"/>
        </w:rPr>
      </w:pPr>
    </w:p>
    <w:p w14:paraId="228B0366" w14:textId="77777777" w:rsidR="00E374BD" w:rsidRPr="00473A0D" w:rsidRDefault="00E374BD" w:rsidP="00E374BD">
      <w:pPr>
        <w:pStyle w:val="Prrafodelista"/>
        <w:numPr>
          <w:ilvl w:val="1"/>
          <w:numId w:val="22"/>
        </w:numPr>
        <w:jc w:val="both"/>
        <w:rPr>
          <w:rFonts w:ascii="Arial" w:hAnsi="Arial" w:cs="Arial"/>
        </w:rPr>
      </w:pPr>
      <w:r w:rsidRPr="00473A0D">
        <w:rPr>
          <w:rFonts w:ascii="Arial" w:hAnsi="Arial" w:cs="Arial"/>
        </w:rPr>
        <w:t>Calendario o cronograma previsto</w:t>
      </w:r>
      <w:r w:rsidR="00D50D2A">
        <w:rPr>
          <w:rFonts w:ascii="Arial" w:hAnsi="Arial" w:cs="Arial"/>
        </w:rPr>
        <w:t>.</w:t>
      </w:r>
    </w:p>
    <w:p w14:paraId="4A0E1C99" w14:textId="7C8AE5E3" w:rsidR="00E374BD" w:rsidRPr="00473A0D" w:rsidRDefault="00E374BD" w:rsidP="00E374BD">
      <w:pPr>
        <w:pStyle w:val="Prrafodelista"/>
        <w:numPr>
          <w:ilvl w:val="1"/>
          <w:numId w:val="22"/>
        </w:numPr>
        <w:jc w:val="both"/>
        <w:rPr>
          <w:rFonts w:ascii="Arial" w:hAnsi="Arial" w:cs="Arial"/>
        </w:rPr>
      </w:pPr>
      <w:r w:rsidRPr="00473A0D">
        <w:rPr>
          <w:rFonts w:ascii="Arial" w:hAnsi="Arial" w:cs="Arial"/>
        </w:rPr>
        <w:t>D</w:t>
      </w:r>
      <w:r w:rsidR="000C7F5E" w:rsidRPr="00473A0D">
        <w:rPr>
          <w:rFonts w:ascii="Arial" w:hAnsi="Arial" w:cs="Arial"/>
        </w:rPr>
        <w:t xml:space="preserve">esglose de los medios técnicos, personales y materiales con los que cuenta la organización para la ejecución </w:t>
      </w:r>
      <w:r w:rsidRPr="00473A0D">
        <w:rPr>
          <w:rFonts w:ascii="Arial" w:hAnsi="Arial" w:cs="Arial"/>
        </w:rPr>
        <w:t xml:space="preserve">de la actuación. Se debe acompañar del </w:t>
      </w:r>
      <w:r w:rsidRPr="00473A0D">
        <w:rPr>
          <w:rFonts w:ascii="Arial" w:hAnsi="Arial" w:cs="Arial"/>
          <w:b/>
        </w:rPr>
        <w:t>(*)</w:t>
      </w:r>
      <w:r w:rsidR="00EC7AA7">
        <w:rPr>
          <w:rFonts w:ascii="Arial" w:hAnsi="Arial" w:cs="Arial"/>
          <w:b/>
        </w:rPr>
        <w:t xml:space="preserve"> </w:t>
      </w:r>
      <w:r w:rsidR="00804841">
        <w:rPr>
          <w:rFonts w:ascii="Arial" w:hAnsi="Arial" w:cs="Arial"/>
          <w:b/>
        </w:rPr>
        <w:t>Anexo II</w:t>
      </w:r>
      <w:r w:rsidR="00F268C6">
        <w:rPr>
          <w:rFonts w:ascii="Arial" w:hAnsi="Arial" w:cs="Arial"/>
          <w:b/>
        </w:rPr>
        <w:t>.</w:t>
      </w:r>
      <w:r w:rsidR="00804841">
        <w:rPr>
          <w:rFonts w:ascii="Arial" w:hAnsi="Arial" w:cs="Arial"/>
          <w:b/>
        </w:rPr>
        <w:t>c</w:t>
      </w:r>
      <w:r w:rsidR="00804841" w:rsidRPr="00F239B0">
        <w:rPr>
          <w:rFonts w:ascii="Arial" w:hAnsi="Arial" w:cs="Arial"/>
          <w:b/>
        </w:rPr>
        <w:t xml:space="preserve"> </w:t>
      </w:r>
      <w:r w:rsidRPr="00F239B0">
        <w:rPr>
          <w:rFonts w:ascii="Arial" w:hAnsi="Arial" w:cs="Arial"/>
          <w:b/>
        </w:rPr>
        <w:t>Personal</w:t>
      </w:r>
      <w:r w:rsidR="00E85A39">
        <w:rPr>
          <w:rFonts w:ascii="Arial" w:hAnsi="Arial" w:cs="Arial"/>
          <w:b/>
        </w:rPr>
        <w:t>,</w:t>
      </w:r>
      <w:r w:rsidRPr="00473A0D">
        <w:rPr>
          <w:rFonts w:ascii="Arial" w:hAnsi="Arial" w:cs="Arial"/>
        </w:rPr>
        <w:t xml:space="preserve"> con la relación de personal para cada actuaci</w:t>
      </w:r>
      <w:r w:rsidR="009851BE" w:rsidRPr="00473A0D">
        <w:rPr>
          <w:rFonts w:ascii="Arial" w:hAnsi="Arial" w:cs="Arial"/>
        </w:rPr>
        <w:t>ón y su categoría profesional.</w:t>
      </w:r>
    </w:p>
    <w:p w14:paraId="1A6BEA6F" w14:textId="77777777" w:rsidR="00E374BD" w:rsidRDefault="00E374BD" w:rsidP="00E374BD">
      <w:pPr>
        <w:pStyle w:val="Prrafodelista"/>
        <w:numPr>
          <w:ilvl w:val="1"/>
          <w:numId w:val="22"/>
        </w:numPr>
        <w:jc w:val="both"/>
        <w:rPr>
          <w:rFonts w:ascii="Arial" w:hAnsi="Arial" w:cs="Arial"/>
        </w:rPr>
      </w:pPr>
      <w:r w:rsidRPr="00473A0D">
        <w:rPr>
          <w:rFonts w:ascii="Arial" w:hAnsi="Arial" w:cs="Arial"/>
        </w:rPr>
        <w:t>Colaboraciones externas previstas.</w:t>
      </w:r>
    </w:p>
    <w:p w14:paraId="390D576D" w14:textId="77777777" w:rsidR="00473A0D" w:rsidRDefault="00473A0D" w:rsidP="00E374BD">
      <w:pPr>
        <w:pStyle w:val="Prrafodelista"/>
        <w:numPr>
          <w:ilvl w:val="1"/>
          <w:numId w:val="22"/>
        </w:numPr>
        <w:jc w:val="both"/>
        <w:rPr>
          <w:rFonts w:ascii="Arial" w:hAnsi="Arial" w:cs="Arial"/>
        </w:rPr>
      </w:pPr>
      <w:r>
        <w:rPr>
          <w:rFonts w:ascii="Arial" w:hAnsi="Arial" w:cs="Arial"/>
        </w:rPr>
        <w:t>Otros gastos necesarios para la ejecución.</w:t>
      </w:r>
    </w:p>
    <w:p w14:paraId="4FDFC5CA" w14:textId="77777777" w:rsidR="00804841" w:rsidRPr="00473A0D" w:rsidRDefault="00804841" w:rsidP="00804841">
      <w:pPr>
        <w:pStyle w:val="Prrafodelista"/>
        <w:ind w:left="1440"/>
        <w:jc w:val="both"/>
        <w:rPr>
          <w:rFonts w:ascii="Arial" w:hAnsi="Arial" w:cs="Arial"/>
        </w:rPr>
      </w:pPr>
    </w:p>
    <w:p w14:paraId="56B3C460" w14:textId="77777777" w:rsidR="00773B68" w:rsidRPr="00C24549" w:rsidRDefault="00773B68" w:rsidP="00773B68">
      <w:pPr>
        <w:pStyle w:val="Piedepgina"/>
        <w:jc w:val="both"/>
        <w:rPr>
          <w:rFonts w:ascii="Arial" w:hAnsi="Arial" w:cs="Arial"/>
          <w:i/>
          <w:sz w:val="20"/>
          <w:szCs w:val="20"/>
        </w:rPr>
      </w:pPr>
      <w:r w:rsidRPr="00C24549">
        <w:rPr>
          <w:rFonts w:ascii="Arial" w:hAnsi="Arial" w:cs="Arial"/>
          <w:b/>
          <w:i/>
          <w:sz w:val="20"/>
          <w:szCs w:val="20"/>
        </w:rPr>
        <w:t>(*)</w:t>
      </w:r>
      <w:r w:rsidRPr="00C24549">
        <w:rPr>
          <w:rFonts w:ascii="Arial" w:hAnsi="Arial" w:cs="Arial"/>
          <w:i/>
          <w:sz w:val="20"/>
          <w:szCs w:val="20"/>
        </w:rPr>
        <w:t xml:space="preserve"> Documentación de 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49818997" w14:textId="77777777" w:rsidR="002E23D9" w:rsidRDefault="002E23D9" w:rsidP="00E374BD">
      <w:pPr>
        <w:jc w:val="both"/>
        <w:rPr>
          <w:rFonts w:ascii="Arial" w:hAnsi="Arial" w:cs="Arial"/>
        </w:rPr>
      </w:pPr>
      <w:r>
        <w:rPr>
          <w:noProof/>
          <w:lang w:eastAsia="es-ES"/>
        </w:rPr>
        <w:lastRenderedPageBreak/>
        <w:drawing>
          <wp:inline distT="0" distB="0" distL="0" distR="0" wp14:anchorId="0659D86F" wp14:editId="3FD0D13F">
            <wp:extent cx="5400040" cy="69596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09884338" w14:textId="77777777" w:rsidR="002E23D9" w:rsidRDefault="002E23D9" w:rsidP="00E374BD">
      <w:pPr>
        <w:jc w:val="both"/>
        <w:rPr>
          <w:rFonts w:ascii="Arial" w:hAnsi="Arial" w:cs="Arial"/>
        </w:rPr>
      </w:pPr>
    </w:p>
    <w:p w14:paraId="27906A7F" w14:textId="77777777" w:rsidR="00773B68" w:rsidRPr="00473A0D" w:rsidRDefault="00773B68" w:rsidP="009870E8">
      <w:pPr>
        <w:ind w:left="284"/>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473A0D" w:rsidRPr="00473A0D" w14:paraId="70C6061E" w14:textId="77777777" w:rsidTr="00F35071">
        <w:trPr>
          <w:trHeight w:val="2651"/>
        </w:trPr>
        <w:tc>
          <w:tcPr>
            <w:tcW w:w="9072" w:type="dxa"/>
            <w:tcBorders>
              <w:top w:val="single" w:sz="4" w:space="0" w:color="auto"/>
              <w:bottom w:val="single" w:sz="4" w:space="0" w:color="auto"/>
            </w:tcBorders>
          </w:tcPr>
          <w:p w14:paraId="6A52439B" w14:textId="77777777" w:rsidR="00726CBA" w:rsidRPr="00473A0D" w:rsidRDefault="00726CBA" w:rsidP="00726CBA">
            <w:pPr>
              <w:rPr>
                <w:rFonts w:ascii="Arial" w:hAnsi="Arial" w:cs="Arial"/>
                <w:strike/>
              </w:rPr>
            </w:pPr>
          </w:p>
          <w:p w14:paraId="70F8775C" w14:textId="77777777" w:rsidR="00726CBA" w:rsidRPr="00473A0D" w:rsidRDefault="00726CBA" w:rsidP="00726CBA">
            <w:pPr>
              <w:rPr>
                <w:rFonts w:ascii="Arial" w:hAnsi="Arial" w:cs="Arial"/>
                <w:strike/>
              </w:rPr>
            </w:pPr>
          </w:p>
          <w:p w14:paraId="0707ED66" w14:textId="77777777" w:rsidR="009851BE" w:rsidRPr="00473A0D" w:rsidRDefault="009851BE" w:rsidP="00726CBA">
            <w:pPr>
              <w:rPr>
                <w:rFonts w:ascii="Arial" w:hAnsi="Arial" w:cs="Arial"/>
                <w:strike/>
              </w:rPr>
            </w:pPr>
          </w:p>
          <w:p w14:paraId="562B27F6" w14:textId="77777777" w:rsidR="009851BE" w:rsidRPr="00473A0D" w:rsidRDefault="009851BE" w:rsidP="00726CBA">
            <w:pPr>
              <w:rPr>
                <w:rFonts w:ascii="Arial" w:hAnsi="Arial" w:cs="Arial"/>
                <w:strike/>
              </w:rPr>
            </w:pPr>
          </w:p>
          <w:p w14:paraId="50A8F443" w14:textId="77777777" w:rsidR="009851BE" w:rsidRDefault="009851BE" w:rsidP="00726CBA">
            <w:pPr>
              <w:rPr>
                <w:rFonts w:ascii="Arial" w:hAnsi="Arial" w:cs="Arial"/>
                <w:strike/>
              </w:rPr>
            </w:pPr>
          </w:p>
          <w:p w14:paraId="7CAF9DC1" w14:textId="77777777" w:rsidR="007521FA" w:rsidRDefault="007521FA" w:rsidP="00726CBA">
            <w:pPr>
              <w:rPr>
                <w:rFonts w:ascii="Arial" w:hAnsi="Arial" w:cs="Arial"/>
                <w:strike/>
              </w:rPr>
            </w:pPr>
          </w:p>
          <w:p w14:paraId="7843F922" w14:textId="77777777" w:rsidR="007521FA" w:rsidRDefault="007521FA" w:rsidP="00726CBA">
            <w:pPr>
              <w:rPr>
                <w:rFonts w:ascii="Arial" w:hAnsi="Arial" w:cs="Arial"/>
                <w:strike/>
              </w:rPr>
            </w:pPr>
          </w:p>
          <w:p w14:paraId="62B98FA6" w14:textId="77777777" w:rsidR="007521FA" w:rsidRDefault="007521FA" w:rsidP="00726CBA">
            <w:pPr>
              <w:rPr>
                <w:rFonts w:ascii="Arial" w:hAnsi="Arial" w:cs="Arial"/>
                <w:strike/>
              </w:rPr>
            </w:pPr>
          </w:p>
          <w:p w14:paraId="03C8CEB7" w14:textId="77777777" w:rsidR="007521FA" w:rsidRDefault="007521FA" w:rsidP="00726CBA">
            <w:pPr>
              <w:rPr>
                <w:rFonts w:ascii="Arial" w:hAnsi="Arial" w:cs="Arial"/>
                <w:strike/>
              </w:rPr>
            </w:pPr>
          </w:p>
          <w:p w14:paraId="49AEFC2D" w14:textId="77777777" w:rsidR="007521FA" w:rsidRDefault="007521FA" w:rsidP="00726CBA">
            <w:pPr>
              <w:rPr>
                <w:rFonts w:ascii="Arial" w:hAnsi="Arial" w:cs="Arial"/>
                <w:strike/>
              </w:rPr>
            </w:pPr>
          </w:p>
          <w:p w14:paraId="590D1EF1" w14:textId="77777777" w:rsidR="007521FA" w:rsidRDefault="007521FA" w:rsidP="00726CBA">
            <w:pPr>
              <w:rPr>
                <w:rFonts w:ascii="Arial" w:hAnsi="Arial" w:cs="Arial"/>
                <w:strike/>
              </w:rPr>
            </w:pPr>
          </w:p>
          <w:p w14:paraId="6768E029" w14:textId="77777777" w:rsidR="007521FA" w:rsidRPr="00473A0D" w:rsidRDefault="007521FA" w:rsidP="00726CBA">
            <w:pPr>
              <w:rPr>
                <w:rFonts w:ascii="Arial" w:hAnsi="Arial" w:cs="Arial"/>
                <w:strike/>
              </w:rPr>
            </w:pPr>
          </w:p>
          <w:p w14:paraId="3D6C7237" w14:textId="77777777" w:rsidR="009851BE" w:rsidRPr="00473A0D" w:rsidRDefault="009851BE" w:rsidP="00726CBA">
            <w:pPr>
              <w:rPr>
                <w:rFonts w:ascii="Arial" w:hAnsi="Arial" w:cs="Arial"/>
                <w:strike/>
              </w:rPr>
            </w:pPr>
          </w:p>
          <w:p w14:paraId="04668259" w14:textId="77777777" w:rsidR="009851BE" w:rsidRPr="00473A0D" w:rsidRDefault="009851BE" w:rsidP="00726CBA">
            <w:pPr>
              <w:rPr>
                <w:rFonts w:ascii="Arial" w:hAnsi="Arial" w:cs="Arial"/>
                <w:strike/>
              </w:rPr>
            </w:pPr>
          </w:p>
          <w:p w14:paraId="6BA3460E" w14:textId="77777777" w:rsidR="00726CBA" w:rsidRPr="00473A0D" w:rsidRDefault="00726CBA" w:rsidP="00726CBA">
            <w:pPr>
              <w:rPr>
                <w:rFonts w:ascii="Arial" w:hAnsi="Arial" w:cs="Arial"/>
                <w:strike/>
              </w:rPr>
            </w:pPr>
          </w:p>
          <w:p w14:paraId="71C369FD" w14:textId="77777777" w:rsidR="00726CBA" w:rsidRPr="00473A0D" w:rsidRDefault="00726CBA" w:rsidP="00726CBA">
            <w:pPr>
              <w:rPr>
                <w:rFonts w:ascii="Arial" w:hAnsi="Arial" w:cs="Arial"/>
                <w:strike/>
              </w:rPr>
            </w:pPr>
          </w:p>
        </w:tc>
      </w:tr>
    </w:tbl>
    <w:p w14:paraId="77E5ACCC" w14:textId="77777777" w:rsidR="00473A0D" w:rsidRDefault="00473A0D" w:rsidP="00726CBA">
      <w:pPr>
        <w:jc w:val="both"/>
        <w:rPr>
          <w:rFonts w:ascii="Arial" w:hAnsi="Arial" w:cs="Arial"/>
        </w:rPr>
      </w:pPr>
    </w:p>
    <w:p w14:paraId="412310B6" w14:textId="77777777" w:rsidR="00D50D2A" w:rsidRDefault="00D50D2A" w:rsidP="00726CBA">
      <w:pPr>
        <w:jc w:val="both"/>
        <w:rPr>
          <w:rFonts w:ascii="Arial" w:hAnsi="Arial" w:cs="Arial"/>
          <w:b/>
        </w:rPr>
      </w:pPr>
    </w:p>
    <w:p w14:paraId="7944E0AB" w14:textId="77A22F38" w:rsidR="00726CBA" w:rsidRPr="008C2764" w:rsidRDefault="008C2764" w:rsidP="00726CBA">
      <w:pPr>
        <w:jc w:val="both"/>
        <w:rPr>
          <w:rFonts w:ascii="Arial" w:hAnsi="Arial" w:cs="Arial"/>
          <w:b/>
        </w:rPr>
      </w:pPr>
      <w:r>
        <w:rPr>
          <w:rFonts w:ascii="Arial" w:hAnsi="Arial" w:cs="Arial"/>
          <w:b/>
        </w:rPr>
        <w:t>VI</w:t>
      </w:r>
      <w:r w:rsidRPr="008C2764">
        <w:rPr>
          <w:rFonts w:ascii="Arial" w:hAnsi="Arial" w:cs="Arial"/>
          <w:b/>
        </w:rPr>
        <w:t xml:space="preserve">. </w:t>
      </w:r>
      <w:r w:rsidR="00DE76EC">
        <w:rPr>
          <w:rFonts w:ascii="Arial" w:hAnsi="Arial" w:cs="Arial"/>
          <w:b/>
        </w:rPr>
        <w:t xml:space="preserve">SUBVENCIÓN SOLICITADA Y </w:t>
      </w:r>
      <w:r w:rsidRPr="008C2764">
        <w:rPr>
          <w:rFonts w:ascii="Arial" w:hAnsi="Arial" w:cs="Arial"/>
          <w:b/>
        </w:rPr>
        <w:t xml:space="preserve">PRESUPUESTO TOTAL ESTIMADO PARA LA ACTUACIÓN, DESGLOSADO </w:t>
      </w:r>
      <w:r w:rsidR="00B17004">
        <w:rPr>
          <w:rFonts w:ascii="Arial" w:hAnsi="Arial" w:cs="Arial"/>
          <w:b/>
        </w:rPr>
        <w:t>POR CONCEPTOS DE GASTO</w:t>
      </w:r>
    </w:p>
    <w:p w14:paraId="626BF60E" w14:textId="77777777" w:rsidR="00DE76EC" w:rsidRDefault="00DE76EC" w:rsidP="00DE76EC">
      <w:pPr>
        <w:jc w:val="both"/>
        <w:rPr>
          <w:rFonts w:ascii="Arial" w:hAnsi="Arial" w:cs="Arial"/>
        </w:rPr>
      </w:pPr>
    </w:p>
    <w:p w14:paraId="62CB73B1" w14:textId="78DD3843" w:rsidR="00254A28" w:rsidRDefault="00254A28" w:rsidP="00254A28">
      <w:pPr>
        <w:jc w:val="both"/>
        <w:rPr>
          <w:rFonts w:ascii="Arial" w:hAnsi="Arial" w:cs="Arial"/>
        </w:rPr>
      </w:pPr>
      <w:r>
        <w:rPr>
          <w:rFonts w:ascii="Arial" w:hAnsi="Arial" w:cs="Arial"/>
        </w:rPr>
        <w:t>Se debe incluir el p</w:t>
      </w:r>
      <w:r w:rsidR="00DE76EC" w:rsidRPr="00254A28">
        <w:rPr>
          <w:rFonts w:ascii="Arial" w:hAnsi="Arial" w:cs="Arial"/>
        </w:rPr>
        <w:t xml:space="preserve">resupuesto total estimado para la actuación, desglosado por conceptos de gasto en </w:t>
      </w:r>
      <w:r>
        <w:rPr>
          <w:rFonts w:ascii="Arial" w:hAnsi="Arial" w:cs="Arial"/>
        </w:rPr>
        <w:t>el Plan de I</w:t>
      </w:r>
      <w:r w:rsidR="001719DB" w:rsidRPr="00254A28">
        <w:rPr>
          <w:rFonts w:ascii="Arial" w:hAnsi="Arial" w:cs="Arial"/>
        </w:rPr>
        <w:t>ntegración</w:t>
      </w:r>
      <w:r>
        <w:rPr>
          <w:rFonts w:ascii="Arial" w:hAnsi="Arial" w:cs="Arial"/>
        </w:rPr>
        <w:t xml:space="preserve"> Asociativa</w:t>
      </w:r>
      <w:r w:rsidR="0008211F">
        <w:rPr>
          <w:rFonts w:ascii="Arial" w:hAnsi="Arial" w:cs="Arial"/>
        </w:rPr>
        <w:t>,</w:t>
      </w:r>
      <w:r>
        <w:rPr>
          <w:rFonts w:ascii="Arial" w:hAnsi="Arial" w:cs="Arial"/>
        </w:rPr>
        <w:t xml:space="preserve"> según </w:t>
      </w:r>
      <w:r w:rsidR="00473A0D" w:rsidRPr="00473A0D">
        <w:rPr>
          <w:rFonts w:ascii="Arial" w:hAnsi="Arial" w:cs="Arial"/>
          <w:b/>
        </w:rPr>
        <w:t>(*)</w:t>
      </w:r>
      <w:r w:rsidR="00EC7AA7">
        <w:rPr>
          <w:rFonts w:ascii="Arial" w:hAnsi="Arial" w:cs="Arial"/>
          <w:b/>
        </w:rPr>
        <w:t xml:space="preserve"> </w:t>
      </w:r>
      <w:r w:rsidR="00804841">
        <w:rPr>
          <w:rFonts w:ascii="Arial" w:hAnsi="Arial" w:cs="Arial"/>
          <w:b/>
        </w:rPr>
        <w:t>Anexo II</w:t>
      </w:r>
      <w:r w:rsidR="00F268C6">
        <w:rPr>
          <w:rFonts w:ascii="Arial" w:hAnsi="Arial" w:cs="Arial"/>
          <w:b/>
        </w:rPr>
        <w:t>.</w:t>
      </w:r>
      <w:r w:rsidR="00804841">
        <w:rPr>
          <w:rFonts w:ascii="Arial" w:hAnsi="Arial" w:cs="Arial"/>
          <w:b/>
        </w:rPr>
        <w:t xml:space="preserve">d </w:t>
      </w:r>
      <w:r w:rsidR="00940CAA" w:rsidRPr="0008211F">
        <w:rPr>
          <w:rFonts w:ascii="Arial" w:hAnsi="Arial" w:cs="Arial"/>
          <w:b/>
        </w:rPr>
        <w:t>Presupuesto</w:t>
      </w:r>
      <w:r>
        <w:rPr>
          <w:rFonts w:ascii="Arial" w:hAnsi="Arial" w:cs="Arial"/>
        </w:rPr>
        <w:t>.</w:t>
      </w:r>
    </w:p>
    <w:p w14:paraId="322229C3" w14:textId="77777777" w:rsidR="00473A0D" w:rsidRDefault="00473A0D" w:rsidP="00254A28">
      <w:pPr>
        <w:jc w:val="both"/>
        <w:rPr>
          <w:rFonts w:ascii="Arial" w:hAnsi="Arial" w:cs="Arial"/>
        </w:rPr>
      </w:pPr>
    </w:p>
    <w:p w14:paraId="63A8FD39" w14:textId="77777777" w:rsidR="00473A0D" w:rsidRDefault="00473A0D" w:rsidP="00254A28">
      <w:pPr>
        <w:jc w:val="both"/>
        <w:rPr>
          <w:rFonts w:ascii="Arial" w:hAnsi="Arial" w:cs="Arial"/>
        </w:rPr>
      </w:pPr>
      <w:r>
        <w:rPr>
          <w:rFonts w:ascii="Arial" w:hAnsi="Arial" w:cs="Arial"/>
        </w:rPr>
        <w:t>Debe existir una correspondencia inequívoca entre la descripción de las actuaciones del P</w:t>
      </w:r>
      <w:r w:rsidR="00A9111F">
        <w:rPr>
          <w:rFonts w:ascii="Arial" w:hAnsi="Arial" w:cs="Arial"/>
        </w:rPr>
        <w:t xml:space="preserve">lan de Integración </w:t>
      </w:r>
      <w:r>
        <w:rPr>
          <w:rFonts w:ascii="Arial" w:hAnsi="Arial" w:cs="Arial"/>
        </w:rPr>
        <w:t>y lo reflejado en el presupuesto.</w:t>
      </w:r>
    </w:p>
    <w:p w14:paraId="65075650" w14:textId="77777777" w:rsidR="00D50D2A" w:rsidRDefault="00D50D2A" w:rsidP="00254A28">
      <w:pPr>
        <w:jc w:val="both"/>
        <w:rPr>
          <w:rFonts w:ascii="Arial" w:hAnsi="Arial" w:cs="Arial"/>
        </w:rPr>
      </w:pPr>
    </w:p>
    <w:p w14:paraId="65871666" w14:textId="77777777" w:rsidR="00254A28" w:rsidRDefault="00254A28" w:rsidP="00254A28">
      <w:pPr>
        <w:jc w:val="both"/>
        <w:rPr>
          <w:rFonts w:ascii="Arial" w:hAnsi="Arial" w:cs="Arial"/>
        </w:rPr>
      </w:pPr>
    </w:p>
    <w:p w14:paraId="0A733102" w14:textId="77777777" w:rsidR="00726CBA" w:rsidRDefault="004D37D1" w:rsidP="00773B68">
      <w:pPr>
        <w:spacing w:before="120"/>
        <w:jc w:val="both"/>
        <w:rPr>
          <w:rFonts w:ascii="Arial" w:hAnsi="Arial" w:cs="Arial"/>
          <w:b/>
        </w:rPr>
      </w:pPr>
      <w:r>
        <w:rPr>
          <w:rFonts w:ascii="Arial" w:hAnsi="Arial" w:cs="Arial"/>
          <w:b/>
        </w:rPr>
        <w:t>VII</w:t>
      </w:r>
      <w:r w:rsidRPr="004D37D1">
        <w:rPr>
          <w:rFonts w:ascii="Arial" w:hAnsi="Arial" w:cs="Arial"/>
          <w:b/>
        </w:rPr>
        <w:t xml:space="preserve">. RESULTADOS PREVISTOS CON LA INTEGRACIÓN: </w:t>
      </w:r>
      <w:r w:rsidRPr="00220A0D">
        <w:rPr>
          <w:rFonts w:ascii="Arial" w:hAnsi="Arial" w:cs="Arial"/>
          <w:b/>
        </w:rPr>
        <w:t>VIABILIDA</w:t>
      </w:r>
      <w:r w:rsidR="0078288E" w:rsidRPr="00220A0D">
        <w:rPr>
          <w:rFonts w:ascii="Arial" w:hAnsi="Arial" w:cs="Arial"/>
          <w:b/>
        </w:rPr>
        <w:t xml:space="preserve">D Y </w:t>
      </w:r>
      <w:r w:rsidR="00B17004">
        <w:rPr>
          <w:rFonts w:ascii="Arial" w:hAnsi="Arial" w:cs="Arial"/>
          <w:b/>
        </w:rPr>
        <w:t>RENTABILIDAD</w:t>
      </w:r>
      <w:r w:rsidR="0078288E">
        <w:rPr>
          <w:rFonts w:ascii="Arial" w:hAnsi="Arial" w:cs="Arial"/>
          <w:b/>
        </w:rPr>
        <w:t>.</w:t>
      </w:r>
    </w:p>
    <w:p w14:paraId="002BC710" w14:textId="77777777" w:rsidR="00773B68" w:rsidRPr="00773B68" w:rsidRDefault="00773B68" w:rsidP="00773B68">
      <w:pPr>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26CBA" w:rsidRPr="006749AE" w14:paraId="0B1D35AB" w14:textId="77777777" w:rsidTr="00773B68">
        <w:trPr>
          <w:trHeight w:val="2682"/>
        </w:trPr>
        <w:tc>
          <w:tcPr>
            <w:tcW w:w="9180" w:type="dxa"/>
          </w:tcPr>
          <w:p w14:paraId="2A80602B" w14:textId="77777777" w:rsidR="00726CBA" w:rsidRPr="006749AE" w:rsidRDefault="00726CBA" w:rsidP="00773B68">
            <w:pPr>
              <w:rPr>
                <w:rFonts w:ascii="Arial" w:hAnsi="Arial" w:cs="Arial"/>
              </w:rPr>
            </w:pPr>
            <w:r w:rsidRPr="006749AE">
              <w:rPr>
                <w:rFonts w:ascii="Arial" w:hAnsi="Arial" w:cs="Arial"/>
              </w:rPr>
              <w:t>Máximo 1</w:t>
            </w:r>
            <w:r w:rsidR="004D37D1">
              <w:rPr>
                <w:rFonts w:ascii="Arial" w:hAnsi="Arial" w:cs="Arial"/>
              </w:rPr>
              <w:t>.</w:t>
            </w:r>
            <w:r w:rsidRPr="006749AE">
              <w:rPr>
                <w:rFonts w:ascii="Arial" w:hAnsi="Arial" w:cs="Arial"/>
              </w:rPr>
              <w:t>000 palabras.</w:t>
            </w:r>
          </w:p>
          <w:p w14:paraId="19F623AC" w14:textId="77777777" w:rsidR="00726CBA" w:rsidRPr="006749AE" w:rsidRDefault="00726CBA" w:rsidP="00773B68">
            <w:pPr>
              <w:rPr>
                <w:rFonts w:ascii="Arial" w:hAnsi="Arial" w:cs="Arial"/>
              </w:rPr>
            </w:pPr>
          </w:p>
          <w:p w14:paraId="12C33B61" w14:textId="77777777" w:rsidR="00726CBA" w:rsidRPr="006749AE" w:rsidRDefault="00726CBA" w:rsidP="00773B68">
            <w:pPr>
              <w:rPr>
                <w:rFonts w:ascii="Arial" w:hAnsi="Arial" w:cs="Arial"/>
              </w:rPr>
            </w:pPr>
          </w:p>
          <w:p w14:paraId="66C9AD10" w14:textId="77777777" w:rsidR="00220A0D" w:rsidRDefault="00220A0D" w:rsidP="00773B68">
            <w:pPr>
              <w:rPr>
                <w:rFonts w:ascii="Arial" w:hAnsi="Arial" w:cs="Arial"/>
              </w:rPr>
            </w:pPr>
          </w:p>
          <w:p w14:paraId="62011AD3" w14:textId="77777777" w:rsidR="00773B68" w:rsidRDefault="00773B68" w:rsidP="00773B68">
            <w:pPr>
              <w:rPr>
                <w:rFonts w:ascii="Arial" w:hAnsi="Arial" w:cs="Arial"/>
              </w:rPr>
            </w:pPr>
          </w:p>
          <w:p w14:paraId="5F6EEC96" w14:textId="77777777" w:rsidR="00773B68" w:rsidRDefault="00773B68" w:rsidP="00773B68">
            <w:pPr>
              <w:rPr>
                <w:rFonts w:ascii="Arial" w:hAnsi="Arial" w:cs="Arial"/>
              </w:rPr>
            </w:pPr>
          </w:p>
          <w:p w14:paraId="3D7731D3" w14:textId="77777777" w:rsidR="00220A0D" w:rsidRDefault="00220A0D" w:rsidP="00773B68">
            <w:pPr>
              <w:rPr>
                <w:rFonts w:ascii="Arial" w:hAnsi="Arial" w:cs="Arial"/>
              </w:rPr>
            </w:pPr>
          </w:p>
          <w:p w14:paraId="20BF44BF" w14:textId="77777777" w:rsidR="00220A0D" w:rsidRDefault="00220A0D" w:rsidP="00773B68">
            <w:pPr>
              <w:rPr>
                <w:rFonts w:ascii="Arial" w:hAnsi="Arial" w:cs="Arial"/>
              </w:rPr>
            </w:pPr>
          </w:p>
          <w:p w14:paraId="64BD05BD" w14:textId="77777777" w:rsidR="004D37D1" w:rsidRDefault="004D37D1" w:rsidP="00773B68">
            <w:pPr>
              <w:rPr>
                <w:rFonts w:ascii="Arial" w:hAnsi="Arial" w:cs="Arial"/>
              </w:rPr>
            </w:pPr>
          </w:p>
          <w:p w14:paraId="4291FFE6" w14:textId="77777777" w:rsidR="004D37D1" w:rsidRDefault="004D37D1" w:rsidP="00773B68">
            <w:pPr>
              <w:rPr>
                <w:rFonts w:ascii="Arial" w:hAnsi="Arial" w:cs="Arial"/>
              </w:rPr>
            </w:pPr>
          </w:p>
          <w:p w14:paraId="7612E508" w14:textId="77777777" w:rsidR="004D37D1" w:rsidRPr="006749AE" w:rsidRDefault="004D37D1" w:rsidP="00773B68">
            <w:pPr>
              <w:rPr>
                <w:rFonts w:ascii="Arial" w:hAnsi="Arial" w:cs="Arial"/>
              </w:rPr>
            </w:pPr>
          </w:p>
          <w:p w14:paraId="4DE952E0" w14:textId="77777777" w:rsidR="00726CBA" w:rsidRPr="006749AE" w:rsidRDefault="00726CBA" w:rsidP="00773B68">
            <w:pPr>
              <w:rPr>
                <w:rFonts w:ascii="Arial" w:hAnsi="Arial" w:cs="Arial"/>
              </w:rPr>
            </w:pPr>
          </w:p>
        </w:tc>
      </w:tr>
    </w:tbl>
    <w:p w14:paraId="7AA08FE0" w14:textId="77777777" w:rsidR="00773B68" w:rsidRDefault="00773B68" w:rsidP="00773B68">
      <w:pPr>
        <w:pStyle w:val="Piedepgina"/>
        <w:jc w:val="both"/>
        <w:rPr>
          <w:rFonts w:ascii="Arial" w:hAnsi="Arial" w:cs="Arial"/>
          <w:b/>
          <w:i/>
          <w:sz w:val="20"/>
          <w:szCs w:val="20"/>
        </w:rPr>
      </w:pPr>
    </w:p>
    <w:p w14:paraId="7CBC6B66" w14:textId="77777777" w:rsidR="00D50D2A" w:rsidRPr="00773B68" w:rsidRDefault="00773B68" w:rsidP="00773B68">
      <w:pPr>
        <w:pStyle w:val="Piedepgina"/>
        <w:jc w:val="both"/>
        <w:rPr>
          <w:rFonts w:ascii="Arial" w:hAnsi="Arial" w:cs="Arial"/>
        </w:rPr>
      </w:pPr>
      <w:r w:rsidRPr="00C24549">
        <w:rPr>
          <w:rFonts w:ascii="Arial" w:hAnsi="Arial" w:cs="Arial"/>
          <w:b/>
          <w:i/>
          <w:sz w:val="20"/>
          <w:szCs w:val="20"/>
        </w:rPr>
        <w:t>(*)</w:t>
      </w:r>
      <w:r w:rsidRPr="00C24549">
        <w:rPr>
          <w:rFonts w:ascii="Arial" w:hAnsi="Arial" w:cs="Arial"/>
          <w:i/>
          <w:sz w:val="20"/>
          <w:szCs w:val="20"/>
        </w:rPr>
        <w:t xml:space="preserve"> Documentación de 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63711EF7" w14:textId="77777777" w:rsidR="004C0864" w:rsidRDefault="004C0864" w:rsidP="00726CBA">
      <w:pPr>
        <w:jc w:val="both"/>
        <w:rPr>
          <w:rFonts w:ascii="Arial" w:hAnsi="Arial" w:cs="Arial"/>
        </w:rPr>
        <w:sectPr w:rsidR="004C0864" w:rsidSect="002E23D9">
          <w:headerReference w:type="default" r:id="rId9"/>
          <w:footerReference w:type="even" r:id="rId10"/>
          <w:footerReference w:type="default" r:id="rId11"/>
          <w:pgSz w:w="11906" w:h="16838"/>
          <w:pgMar w:top="1134" w:right="1701" w:bottom="1134" w:left="1701" w:header="708" w:footer="708" w:gutter="0"/>
          <w:cols w:space="708"/>
          <w:docGrid w:linePitch="360"/>
        </w:sectPr>
      </w:pPr>
    </w:p>
    <w:p w14:paraId="05BDCDC3" w14:textId="77777777" w:rsidR="00804841" w:rsidRDefault="002E23D9" w:rsidP="00726CBA">
      <w:pPr>
        <w:jc w:val="both"/>
        <w:rPr>
          <w:rFonts w:ascii="Arial" w:hAnsi="Arial" w:cs="Arial"/>
        </w:rPr>
      </w:pPr>
      <w:r>
        <w:rPr>
          <w:noProof/>
          <w:lang w:eastAsia="es-ES"/>
        </w:rPr>
        <w:lastRenderedPageBreak/>
        <w:drawing>
          <wp:inline distT="0" distB="0" distL="0" distR="0" wp14:anchorId="48F83D32" wp14:editId="765082CC">
            <wp:extent cx="5400040" cy="69596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5D8B781F" w14:textId="77777777" w:rsidR="002E23D9" w:rsidRDefault="002E23D9" w:rsidP="00726CBA">
      <w:pPr>
        <w:jc w:val="both"/>
        <w:rPr>
          <w:rFonts w:ascii="Arial" w:hAnsi="Arial" w:cs="Arial"/>
        </w:rPr>
      </w:pPr>
    </w:p>
    <w:p w14:paraId="4A8C25A3" w14:textId="77777777" w:rsidR="00726CBA" w:rsidRPr="006749AE" w:rsidRDefault="00726CBA" w:rsidP="00726CBA">
      <w:pPr>
        <w:jc w:val="both"/>
        <w:rPr>
          <w:rFonts w:ascii="Arial" w:hAnsi="Arial" w:cs="Arial"/>
        </w:rPr>
      </w:pPr>
      <w:r w:rsidRPr="006749AE">
        <w:rPr>
          <w:rFonts w:ascii="Arial" w:hAnsi="Arial" w:cs="Arial"/>
        </w:rPr>
        <w:t>Don/</w:t>
      </w:r>
      <w:r w:rsidR="004D4623" w:rsidRPr="006749AE">
        <w:rPr>
          <w:rFonts w:ascii="Arial" w:hAnsi="Arial" w:cs="Arial"/>
        </w:rPr>
        <w:t>Dña.</w:t>
      </w:r>
      <w:r w:rsidR="00913C47">
        <w:rPr>
          <w:rFonts w:ascii="Arial" w:hAnsi="Arial" w:cs="Arial"/>
        </w:rPr>
        <w:t>……………………………………………</w:t>
      </w:r>
      <w:r w:rsidR="004C0864">
        <w:rPr>
          <w:rFonts w:ascii="Arial" w:hAnsi="Arial" w:cs="Arial"/>
        </w:rPr>
        <w:t>…</w:t>
      </w:r>
      <w:r w:rsidR="00913C47">
        <w:rPr>
          <w:rFonts w:ascii="Arial" w:hAnsi="Arial" w:cs="Arial"/>
        </w:rPr>
        <w:t>…………</w:t>
      </w:r>
      <w:r w:rsidR="00940CAA">
        <w:rPr>
          <w:rFonts w:ascii="Arial" w:hAnsi="Arial" w:cs="Arial"/>
        </w:rPr>
        <w:t>….con NIF……………</w:t>
      </w:r>
      <w:r w:rsidR="007671B8">
        <w:rPr>
          <w:rFonts w:ascii="Arial" w:hAnsi="Arial" w:cs="Arial"/>
        </w:rPr>
        <w:t xml:space="preserve">….….                   </w:t>
      </w:r>
      <w:r w:rsidRPr="006749AE">
        <w:rPr>
          <w:rFonts w:ascii="Arial" w:hAnsi="Arial" w:cs="Arial"/>
        </w:rPr>
        <w:t>representante legal de la organización solicitante, certifica la veracidad de todos los dato</w:t>
      </w:r>
      <w:r w:rsidR="007671B8">
        <w:rPr>
          <w:rFonts w:ascii="Arial" w:hAnsi="Arial" w:cs="Arial"/>
        </w:rPr>
        <w:t>s obrantes en el presente modelo, y los documentos que lo acompañan.</w:t>
      </w:r>
    </w:p>
    <w:p w14:paraId="7D8CB906" w14:textId="77777777" w:rsidR="00726CBA" w:rsidRPr="006749AE" w:rsidRDefault="00726CBA" w:rsidP="00726CBA">
      <w:pPr>
        <w:jc w:val="both"/>
        <w:rPr>
          <w:rFonts w:ascii="Arial" w:hAnsi="Arial" w:cs="Arial"/>
        </w:rPr>
      </w:pPr>
    </w:p>
    <w:p w14:paraId="1AA32114" w14:textId="77777777" w:rsidR="00726CBA" w:rsidRPr="006749AE" w:rsidRDefault="00726CBA" w:rsidP="00726CBA">
      <w:pPr>
        <w:jc w:val="both"/>
        <w:rPr>
          <w:rFonts w:ascii="Arial" w:hAnsi="Arial" w:cs="Arial"/>
        </w:rPr>
      </w:pPr>
    </w:p>
    <w:p w14:paraId="7F38C684" w14:textId="77777777" w:rsidR="00726CBA" w:rsidRPr="006749AE" w:rsidRDefault="00726CBA" w:rsidP="00726CBA">
      <w:pPr>
        <w:jc w:val="both"/>
        <w:rPr>
          <w:rFonts w:ascii="Arial" w:hAnsi="Arial" w:cs="Arial"/>
        </w:rPr>
      </w:pPr>
    </w:p>
    <w:p w14:paraId="4024B661" w14:textId="77777777" w:rsidR="00220A0D" w:rsidRDefault="00220A0D" w:rsidP="00220A0D">
      <w:pPr>
        <w:ind w:firstLine="708"/>
        <w:contextualSpacing/>
        <w:mirrorIndents/>
        <w:jc w:val="both"/>
        <w:outlineLvl w:val="0"/>
        <w:rPr>
          <w:rFonts w:ascii="Arial" w:hAnsi="Arial" w:cs="Arial"/>
        </w:rPr>
      </w:pPr>
    </w:p>
    <w:p w14:paraId="5B758DF7" w14:textId="77777777" w:rsidR="00220A0D" w:rsidRDefault="00220A0D" w:rsidP="00220A0D">
      <w:pPr>
        <w:ind w:firstLine="708"/>
        <w:contextualSpacing/>
        <w:mirrorIndents/>
        <w:jc w:val="both"/>
        <w:outlineLvl w:val="0"/>
        <w:rPr>
          <w:rFonts w:ascii="Arial" w:hAnsi="Arial" w:cs="Arial"/>
        </w:rPr>
      </w:pPr>
    </w:p>
    <w:p w14:paraId="47D417B1" w14:textId="77777777" w:rsidR="00220A0D" w:rsidRPr="006749AE" w:rsidRDefault="004C0864" w:rsidP="00220A0D">
      <w:pPr>
        <w:contextualSpacing/>
        <w:mirrorIndents/>
        <w:jc w:val="right"/>
        <w:outlineLvl w:val="0"/>
        <w:rPr>
          <w:rFonts w:ascii="Arial" w:hAnsi="Arial" w:cs="Arial"/>
          <w:lang w:val="pt-BR"/>
        </w:rPr>
      </w:pPr>
      <w:r>
        <w:rPr>
          <w:rFonts w:ascii="Arial" w:hAnsi="Arial" w:cs="Arial"/>
          <w:lang w:val="pt-BR"/>
        </w:rPr>
        <w:t>En</w:t>
      </w:r>
      <w:r w:rsidR="00220A0D">
        <w:rPr>
          <w:rFonts w:ascii="Arial" w:hAnsi="Arial" w:cs="Arial"/>
          <w:lang w:val="pt-BR"/>
        </w:rPr>
        <w:t>…………………………a………</w:t>
      </w:r>
      <w:r w:rsidR="00220A0D" w:rsidRPr="006749AE">
        <w:rPr>
          <w:rFonts w:ascii="Arial" w:hAnsi="Arial" w:cs="Arial"/>
          <w:lang w:val="pt-BR"/>
        </w:rPr>
        <w:t xml:space="preserve">de……………………..de </w:t>
      </w:r>
      <w:r w:rsidR="00220A0D">
        <w:rPr>
          <w:rFonts w:ascii="Arial" w:hAnsi="Arial" w:cs="Arial"/>
          <w:lang w:val="pt-BR"/>
        </w:rPr>
        <w:t>20.....</w:t>
      </w:r>
    </w:p>
    <w:p w14:paraId="2E9DCEC6" w14:textId="77777777" w:rsidR="00220A0D" w:rsidRDefault="00220A0D" w:rsidP="00220A0D">
      <w:pPr>
        <w:ind w:firstLine="708"/>
        <w:contextualSpacing/>
        <w:mirrorIndents/>
        <w:jc w:val="both"/>
        <w:outlineLvl w:val="0"/>
        <w:rPr>
          <w:rFonts w:ascii="Arial" w:hAnsi="Arial" w:cs="Arial"/>
        </w:rPr>
      </w:pPr>
    </w:p>
    <w:p w14:paraId="771243DD" w14:textId="77777777" w:rsidR="00220A0D" w:rsidRDefault="00220A0D" w:rsidP="00220A0D">
      <w:pPr>
        <w:ind w:firstLine="708"/>
        <w:contextualSpacing/>
        <w:mirrorIndents/>
        <w:jc w:val="both"/>
        <w:outlineLvl w:val="0"/>
        <w:rPr>
          <w:rFonts w:ascii="Arial" w:hAnsi="Arial" w:cs="Arial"/>
        </w:rPr>
      </w:pPr>
    </w:p>
    <w:p w14:paraId="12C26F7F" w14:textId="77777777" w:rsidR="00220A0D" w:rsidRDefault="00220A0D" w:rsidP="00220A0D">
      <w:pPr>
        <w:ind w:firstLine="708"/>
        <w:contextualSpacing/>
        <w:mirrorIndents/>
        <w:jc w:val="both"/>
        <w:outlineLvl w:val="0"/>
        <w:rPr>
          <w:rFonts w:ascii="Arial" w:hAnsi="Arial" w:cs="Arial"/>
        </w:rPr>
      </w:pPr>
    </w:p>
    <w:p w14:paraId="483C1881" w14:textId="77777777" w:rsidR="00220A0D" w:rsidRDefault="00220A0D" w:rsidP="00220A0D">
      <w:pPr>
        <w:ind w:firstLine="708"/>
        <w:contextualSpacing/>
        <w:mirrorIndents/>
        <w:jc w:val="both"/>
        <w:outlineLvl w:val="0"/>
        <w:rPr>
          <w:rFonts w:ascii="Arial" w:hAnsi="Arial" w:cs="Arial"/>
        </w:rPr>
      </w:pPr>
    </w:p>
    <w:p w14:paraId="4484DDA3" w14:textId="77777777" w:rsidR="00220A0D" w:rsidRDefault="00220A0D" w:rsidP="00220A0D">
      <w:pPr>
        <w:contextualSpacing/>
        <w:mirrorIndents/>
        <w:jc w:val="right"/>
        <w:rPr>
          <w:rFonts w:ascii="Arial" w:hAnsi="Arial" w:cs="Arial"/>
        </w:rPr>
      </w:pPr>
      <w:r w:rsidRPr="00220A0D">
        <w:rPr>
          <w:rFonts w:ascii="Arial" w:hAnsi="Arial" w:cs="Arial"/>
        </w:rPr>
        <w:t>Firma del representante legal:</w:t>
      </w:r>
    </w:p>
    <w:p w14:paraId="383788B6" w14:textId="77777777" w:rsidR="00220A0D" w:rsidRDefault="00220A0D" w:rsidP="00220A0D">
      <w:pPr>
        <w:ind w:firstLine="708"/>
        <w:contextualSpacing/>
        <w:mirrorIndents/>
        <w:jc w:val="both"/>
        <w:outlineLvl w:val="0"/>
        <w:rPr>
          <w:rFonts w:ascii="Arial" w:hAnsi="Arial" w:cs="Arial"/>
        </w:rPr>
      </w:pPr>
      <w:r>
        <w:rPr>
          <w:rFonts w:ascii="Arial" w:hAnsi="Arial" w:cs="Arial"/>
          <w:noProof/>
          <w:lang w:eastAsia="es-ES"/>
        </w:rPr>
        <mc:AlternateContent>
          <mc:Choice Requires="wpg">
            <w:drawing>
              <wp:anchor distT="0" distB="0" distL="114300" distR="114300" simplePos="0" relativeHeight="251659264" behindDoc="0" locked="0" layoutInCell="1" allowOverlap="1" wp14:anchorId="09B6D1EF" wp14:editId="45A0812F">
                <wp:simplePos x="0" y="0"/>
                <wp:positionH relativeFrom="column">
                  <wp:posOffset>2029672</wp:posOffset>
                </wp:positionH>
                <wp:positionV relativeFrom="paragraph">
                  <wp:posOffset>98425</wp:posOffset>
                </wp:positionV>
                <wp:extent cx="3470275" cy="1080770"/>
                <wp:effectExtent l="0" t="0" r="0" b="24130"/>
                <wp:wrapNone/>
                <wp:docPr id="2" name="2 Grupo"/>
                <wp:cNvGraphicFramePr/>
                <a:graphic xmlns:a="http://schemas.openxmlformats.org/drawingml/2006/main">
                  <a:graphicData uri="http://schemas.microsoft.com/office/word/2010/wordprocessingGroup">
                    <wpg:wgp>
                      <wpg:cNvGrpSpPr/>
                      <wpg:grpSpPr>
                        <a:xfrm>
                          <a:off x="0" y="0"/>
                          <a:ext cx="3470275" cy="1080770"/>
                          <a:chOff x="-57943" y="0"/>
                          <a:chExt cx="3470856" cy="1081825"/>
                        </a:xfrm>
                      </wpg:grpSpPr>
                      <wps:wsp>
                        <wps:cNvPr id="1" name="1 Rectángulo redondeado"/>
                        <wps:cNvSpPr/>
                        <wps:spPr>
                          <a:xfrm>
                            <a:off x="0" y="0"/>
                            <a:ext cx="3374265" cy="1081825"/>
                          </a:xfrm>
                          <a:prstGeom prst="roundRect">
                            <a:avLst/>
                          </a:prstGeom>
                          <a:solidFill>
                            <a:schemeClr val="bg1"/>
                          </a:solid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57943" y="0"/>
                            <a:ext cx="3470856" cy="1081405"/>
                          </a:xfrm>
                          <a:prstGeom prst="rect">
                            <a:avLst/>
                          </a:prstGeom>
                          <a:noFill/>
                          <a:ln w="9525">
                            <a:noFill/>
                            <a:prstDash val="sysDot"/>
                            <a:miter lim="800000"/>
                            <a:headEnd/>
                            <a:tailEnd/>
                          </a:ln>
                        </wps:spPr>
                        <wps:txbx>
                          <w:txbxContent>
                            <w:p w14:paraId="6090B1DC" w14:textId="77777777" w:rsidR="00220A0D" w:rsidRDefault="00220A0D" w:rsidP="00220A0D">
                              <w:pPr>
                                <w:jc w:val="center"/>
                              </w:pPr>
                              <w:r>
                                <w:t>Espacio reservado para la firma electrónica del documento.</w:t>
                              </w:r>
                            </w:p>
                            <w:p w14:paraId="2A04243B" w14:textId="77777777" w:rsidR="00E33445" w:rsidRDefault="00E33445" w:rsidP="00220A0D">
                              <w:pPr>
                                <w:jc w:val="center"/>
                              </w:pPr>
                            </w:p>
                            <w:p w14:paraId="7BEEC711" w14:textId="77777777" w:rsidR="00E33445" w:rsidRDefault="00E33445" w:rsidP="00E33445">
                              <w:pPr>
                                <w:jc w:val="center"/>
                              </w:pPr>
                              <w:r>
                                <w:t>(BORRAR EL TEXTO ANTES DE INSERTAR LA FIRMA)</w:t>
                              </w:r>
                            </w:p>
                            <w:p w14:paraId="1257DD00" w14:textId="77777777" w:rsidR="00E33445" w:rsidRDefault="00E33445" w:rsidP="00220A0D">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D2ABC07" id="2 Grupo" o:spid="_x0000_s1026" style="position:absolute;left:0;text-align:left;margin-left:159.8pt;margin-top:7.75pt;width:273.25pt;height:85.1pt;z-index:251659264;mso-width-relative:margin;mso-height-relative:margin" coordorigin="-579" coordsize="34708,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">
                <v:roundrect id="1 Rectángulo redondeado" o:spid="_x0000_s1027" style="position:absolute;width:33742;height:10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rorsA&#10;AADaAAAADwAAAGRycy9kb3ducmV2LnhtbERPyQrCMBC9C/5DGMGLaKoHkWoUV/DqgnocmrGtNpPS&#10;RK1/bwTB0/B460xmtSnEkyqXW1bQ70UgiBOrc04VHA+b7giE88gaC8uk4E0OZtNmY4Kxti/e0XPv&#10;UxFC2MWoIPO+jKV0SUYGXc+WxIG72sqgD7BKpa7wFcJNIQdRNJQGcw4NGZa0zCi57x9GwWaARzqs&#10;bP24jBbrG5lz59Q5K9Vu1fMxCE+1/4t/7q0O8+H7yvfK6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bi66K7AAAA2gAAAA8AAAAAAAAAAAAAAAAAmAIAAGRycy9kb3ducmV2Lnht&#10;bFBLBQYAAAAABAAEAPUAAACAAwAAAAA=&#10;" fillcolor="white [3212]" strokecolor="black [3213]" strokeweight=".5pt">
                  <v:stroke dashstyle="1 1"/>
                </v:roundrect>
                <v:shapetype id="_x0000_t202" coordsize="21600,21600" o:spt="202" path="m,l,21600r21600,l21600,xe">
                  <v:stroke joinstyle="miter"/>
                  <v:path gradientshapeok="t" o:connecttype="rect"/>
                </v:shapetype>
                <v:shape id="Cuadro de texto 2" o:spid="_x0000_s1028" type="#_x0000_t202" style="position:absolute;left:-579;width:34708;height:10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awcMA&#10;AADcAAAADwAAAGRycy9kb3ducmV2LnhtbESPQYvCMBSE74L/IbyFvWm6LupSjVJEWW/F6mGPj+bZ&#10;FpuX0kTb9dcbQfA4zMw3zHLdm1rcqHWVZQVf4wgEcW51xYWC03E3+gHhPLLG2jIp+CcH69VwsMRY&#10;244PdMt8IQKEXYwKSu+bWEqXl2TQjW1DHLyzbQ36INtC6ha7ADe1nETRTBqsOCyU2NCmpPySXY2C&#10;bZZv06w7/NFvP02SS5Xe6Zoq9fnRJwsQnnr/Dr/ae63gO5r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awcMAAADcAAAADwAAAAAAAAAAAAAAAACYAgAAZHJzL2Rv&#10;d25yZXYueG1sUEsFBgAAAAAEAAQA9QAAAIgDAAAAAA==&#10;" filled="f" stroked="f">
                  <v:stroke dashstyle="1 1"/>
                  <v:textbox>
                    <w:txbxContent>
                      <w:p w:rsidR="00220A0D" w:rsidRDefault="00220A0D" w:rsidP="00220A0D">
                        <w:pPr>
                          <w:jc w:val="center"/>
                        </w:pPr>
                        <w:r>
                          <w:t>Espacio reservado para la firma electrónica del documento.</w:t>
                        </w:r>
                      </w:p>
                      <w:p w:rsidR="00E33445" w:rsidRDefault="00E33445" w:rsidP="00220A0D">
                        <w:pPr>
                          <w:jc w:val="center"/>
                        </w:pPr>
                      </w:p>
                      <w:p w:rsidR="00E33445" w:rsidRDefault="00E33445" w:rsidP="00E33445">
                        <w:pPr>
                          <w:jc w:val="center"/>
                        </w:pPr>
                        <w:r>
                          <w:t>(BORRAR EL TEXTO ANTES DE INSERTAR LA FIRMA)</w:t>
                        </w:r>
                      </w:p>
                      <w:p w:rsidR="00E33445" w:rsidRDefault="00E33445" w:rsidP="00220A0D">
                        <w:pPr>
                          <w:jc w:val="center"/>
                        </w:pPr>
                      </w:p>
                    </w:txbxContent>
                  </v:textbox>
                </v:shape>
              </v:group>
            </w:pict>
          </mc:Fallback>
        </mc:AlternateContent>
      </w:r>
    </w:p>
    <w:p w14:paraId="4584876F" w14:textId="77777777" w:rsidR="00220A0D" w:rsidRDefault="00220A0D" w:rsidP="00220A0D">
      <w:pPr>
        <w:ind w:firstLine="708"/>
        <w:contextualSpacing/>
        <w:mirrorIndents/>
        <w:jc w:val="both"/>
        <w:outlineLvl w:val="0"/>
        <w:rPr>
          <w:rFonts w:ascii="Arial" w:hAnsi="Arial" w:cs="Arial"/>
        </w:rPr>
      </w:pPr>
    </w:p>
    <w:p w14:paraId="084C7496" w14:textId="77777777" w:rsidR="00220A0D" w:rsidRDefault="00220A0D" w:rsidP="00220A0D">
      <w:pPr>
        <w:ind w:firstLine="708"/>
        <w:contextualSpacing/>
        <w:mirrorIndents/>
        <w:jc w:val="both"/>
        <w:outlineLvl w:val="0"/>
        <w:rPr>
          <w:rFonts w:ascii="Arial" w:hAnsi="Arial" w:cs="Arial"/>
        </w:rPr>
      </w:pPr>
    </w:p>
    <w:p w14:paraId="78214800" w14:textId="77777777" w:rsidR="00220A0D" w:rsidRDefault="00220A0D" w:rsidP="00220A0D">
      <w:pPr>
        <w:ind w:firstLine="708"/>
        <w:contextualSpacing/>
        <w:mirrorIndents/>
        <w:jc w:val="both"/>
        <w:outlineLvl w:val="0"/>
        <w:rPr>
          <w:rFonts w:ascii="Arial" w:hAnsi="Arial" w:cs="Arial"/>
        </w:rPr>
      </w:pPr>
    </w:p>
    <w:p w14:paraId="2FD419F8" w14:textId="77777777" w:rsidR="00220A0D" w:rsidRDefault="00220A0D" w:rsidP="00220A0D">
      <w:pPr>
        <w:ind w:firstLine="708"/>
        <w:contextualSpacing/>
        <w:mirrorIndents/>
        <w:jc w:val="both"/>
        <w:outlineLvl w:val="0"/>
        <w:rPr>
          <w:rFonts w:ascii="Arial" w:hAnsi="Arial" w:cs="Arial"/>
        </w:rPr>
      </w:pPr>
    </w:p>
    <w:p w14:paraId="76F4FD35" w14:textId="77777777" w:rsidR="00220A0D" w:rsidRDefault="00220A0D" w:rsidP="00220A0D">
      <w:pPr>
        <w:ind w:firstLine="708"/>
        <w:contextualSpacing/>
        <w:mirrorIndents/>
        <w:jc w:val="both"/>
        <w:outlineLvl w:val="0"/>
        <w:rPr>
          <w:rFonts w:ascii="Arial" w:hAnsi="Arial" w:cs="Arial"/>
        </w:rPr>
      </w:pPr>
    </w:p>
    <w:p w14:paraId="2FA2CA59" w14:textId="77777777" w:rsidR="00220A0D" w:rsidRDefault="00220A0D" w:rsidP="00220A0D">
      <w:pPr>
        <w:ind w:firstLine="708"/>
        <w:contextualSpacing/>
        <w:mirrorIndents/>
        <w:jc w:val="both"/>
        <w:outlineLvl w:val="0"/>
        <w:rPr>
          <w:rFonts w:ascii="Arial" w:hAnsi="Arial" w:cs="Arial"/>
        </w:rPr>
      </w:pPr>
    </w:p>
    <w:p w14:paraId="133987FC" w14:textId="77777777" w:rsidR="00220A0D" w:rsidRDefault="00220A0D" w:rsidP="00220A0D">
      <w:pPr>
        <w:ind w:firstLine="708"/>
        <w:contextualSpacing/>
        <w:mirrorIndents/>
        <w:jc w:val="both"/>
        <w:outlineLvl w:val="0"/>
        <w:rPr>
          <w:rFonts w:ascii="Arial" w:hAnsi="Arial" w:cs="Arial"/>
        </w:rPr>
      </w:pPr>
    </w:p>
    <w:p w14:paraId="2122853F" w14:textId="77777777" w:rsidR="00220A0D" w:rsidRDefault="00220A0D" w:rsidP="00220A0D">
      <w:pPr>
        <w:ind w:firstLine="708"/>
        <w:contextualSpacing/>
        <w:mirrorIndents/>
        <w:jc w:val="both"/>
        <w:outlineLvl w:val="0"/>
        <w:rPr>
          <w:rFonts w:ascii="Arial" w:hAnsi="Arial" w:cs="Arial"/>
        </w:rPr>
      </w:pPr>
    </w:p>
    <w:p w14:paraId="445E8C4A" w14:textId="77777777" w:rsidR="00220A0D" w:rsidRDefault="00220A0D" w:rsidP="00220A0D">
      <w:pPr>
        <w:ind w:firstLine="708"/>
        <w:contextualSpacing/>
        <w:mirrorIndents/>
        <w:jc w:val="both"/>
        <w:outlineLvl w:val="0"/>
        <w:rPr>
          <w:rFonts w:ascii="Arial" w:hAnsi="Arial" w:cs="Arial"/>
        </w:rPr>
      </w:pPr>
    </w:p>
    <w:p w14:paraId="7A38DAE1" w14:textId="77777777" w:rsidR="00220A0D" w:rsidRDefault="00220A0D" w:rsidP="00220A0D">
      <w:pPr>
        <w:ind w:firstLine="708"/>
        <w:contextualSpacing/>
        <w:mirrorIndents/>
        <w:jc w:val="both"/>
        <w:outlineLvl w:val="0"/>
        <w:rPr>
          <w:rFonts w:ascii="Arial" w:hAnsi="Arial" w:cs="Arial"/>
        </w:rPr>
      </w:pPr>
    </w:p>
    <w:p w14:paraId="7231EE6F" w14:textId="77777777" w:rsidR="00220A0D" w:rsidRDefault="00220A0D" w:rsidP="00220A0D">
      <w:pPr>
        <w:ind w:firstLine="708"/>
        <w:contextualSpacing/>
        <w:mirrorIndents/>
        <w:jc w:val="both"/>
        <w:outlineLvl w:val="0"/>
        <w:rPr>
          <w:rFonts w:ascii="Arial" w:hAnsi="Arial" w:cs="Arial"/>
        </w:rPr>
      </w:pPr>
    </w:p>
    <w:p w14:paraId="00950C8B" w14:textId="77777777" w:rsidR="00220A0D" w:rsidRPr="00E870C0" w:rsidRDefault="00220A0D" w:rsidP="00220A0D">
      <w:pPr>
        <w:ind w:firstLine="708"/>
        <w:contextualSpacing/>
        <w:mirrorIndents/>
        <w:jc w:val="both"/>
        <w:outlineLvl w:val="0"/>
        <w:rPr>
          <w:rFonts w:ascii="Arial" w:hAnsi="Arial" w:cs="Arial"/>
        </w:rPr>
      </w:pPr>
    </w:p>
    <w:p w14:paraId="710ED97B" w14:textId="77777777" w:rsidR="009F39EE" w:rsidRPr="00E870C0" w:rsidRDefault="009F39EE" w:rsidP="009F39EE">
      <w:pPr>
        <w:contextualSpacing/>
        <w:mirrorIndents/>
        <w:jc w:val="center"/>
        <w:outlineLvl w:val="0"/>
        <w:rPr>
          <w:rFonts w:ascii="Arial" w:hAnsi="Arial" w:cs="Arial"/>
          <w:b/>
          <w:strike/>
        </w:rPr>
      </w:pPr>
      <w:r w:rsidRPr="00E870C0">
        <w:rPr>
          <w:rFonts w:ascii="Arial" w:hAnsi="Arial" w:cs="Arial"/>
          <w:b/>
        </w:rPr>
        <w:t>SR. MINISTR</w:t>
      </w:r>
      <w:r w:rsidR="00E870C0" w:rsidRPr="00E870C0">
        <w:rPr>
          <w:rFonts w:ascii="Arial" w:hAnsi="Arial" w:cs="Arial"/>
          <w:b/>
        </w:rPr>
        <w:t>O</w:t>
      </w:r>
      <w:r w:rsidRPr="00E870C0">
        <w:rPr>
          <w:rFonts w:ascii="Arial" w:hAnsi="Arial" w:cs="Arial"/>
          <w:b/>
        </w:rPr>
        <w:t xml:space="preserve"> DE AGRICULTURA</w:t>
      </w:r>
      <w:r w:rsidR="00E870C0" w:rsidRPr="00E870C0">
        <w:rPr>
          <w:rFonts w:ascii="Arial" w:hAnsi="Arial" w:cs="Arial"/>
          <w:b/>
        </w:rPr>
        <w:t>,</w:t>
      </w:r>
      <w:r w:rsidRPr="00E870C0">
        <w:rPr>
          <w:rFonts w:ascii="Arial" w:hAnsi="Arial" w:cs="Arial"/>
          <w:b/>
        </w:rPr>
        <w:t xml:space="preserve"> PESCA</w:t>
      </w:r>
      <w:r w:rsidR="00E870C0" w:rsidRPr="00E870C0">
        <w:rPr>
          <w:rFonts w:ascii="Arial" w:hAnsi="Arial" w:cs="Arial"/>
          <w:b/>
        </w:rPr>
        <w:t xml:space="preserve"> Y ALIMENTACIÓN</w:t>
      </w:r>
    </w:p>
    <w:p w14:paraId="61BA2B3C" w14:textId="77777777" w:rsidR="00220A0D" w:rsidRPr="006749AE" w:rsidRDefault="00220A0D" w:rsidP="00220A0D">
      <w:pPr>
        <w:contextualSpacing/>
        <w:mirrorIndents/>
        <w:jc w:val="center"/>
        <w:outlineLvl w:val="0"/>
        <w:rPr>
          <w:rFonts w:ascii="Arial" w:hAnsi="Arial" w:cs="Arial"/>
          <w:b/>
        </w:rPr>
      </w:pPr>
    </w:p>
    <w:p w14:paraId="3E198339" w14:textId="77777777" w:rsidR="00220A0D" w:rsidRPr="006749AE" w:rsidRDefault="00220A0D" w:rsidP="00220A0D">
      <w:pPr>
        <w:contextualSpacing/>
        <w:mirrorIndents/>
        <w:jc w:val="center"/>
        <w:rPr>
          <w:rFonts w:ascii="Arial" w:hAnsi="Arial" w:cs="Arial"/>
        </w:rPr>
      </w:pPr>
      <w:r w:rsidRPr="006749AE">
        <w:rPr>
          <w:rFonts w:ascii="Arial" w:hAnsi="Arial" w:cs="Arial"/>
        </w:rPr>
        <w:t>Dirección General de la Industria Alimentaria.</w:t>
      </w:r>
    </w:p>
    <w:p w14:paraId="73CC0728" w14:textId="77777777" w:rsidR="00220A0D" w:rsidRPr="0058541A" w:rsidRDefault="00220A0D" w:rsidP="00220A0D">
      <w:pPr>
        <w:jc w:val="center"/>
        <w:rPr>
          <w:rFonts w:ascii="Arial" w:hAnsi="Arial" w:cs="Arial"/>
        </w:rPr>
      </w:pPr>
      <w:r w:rsidRPr="006749AE">
        <w:rPr>
          <w:rFonts w:ascii="Arial" w:hAnsi="Arial" w:cs="Arial"/>
        </w:rPr>
        <w:t>Paseo de la Infanta Isabel, 1. 28071 – Madrid.</w:t>
      </w:r>
    </w:p>
    <w:p w14:paraId="753B877C" w14:textId="77777777" w:rsidR="00701E7A" w:rsidRPr="00E410BE" w:rsidRDefault="00701E7A" w:rsidP="00220A0D">
      <w:pPr>
        <w:jc w:val="right"/>
        <w:outlineLvl w:val="0"/>
        <w:rPr>
          <w:rFonts w:ascii="Arial" w:eastAsia="Times New Roman" w:hAnsi="Arial" w:cs="Arial"/>
          <w:sz w:val="24"/>
          <w:szCs w:val="24"/>
          <w:lang w:val="pt-BR" w:eastAsia="es-ES"/>
        </w:rPr>
      </w:pPr>
    </w:p>
    <w:sectPr w:rsidR="00701E7A" w:rsidRPr="00E410BE" w:rsidSect="002E23D9">
      <w:footerReference w:type="default" r:id="rId12"/>
      <w:type w:val="continuous"/>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B410" w14:textId="77777777" w:rsidR="00C2229B" w:rsidRDefault="00C2229B" w:rsidP="00563C8B">
      <w:r>
        <w:separator/>
      </w:r>
    </w:p>
  </w:endnote>
  <w:endnote w:type="continuationSeparator" w:id="0">
    <w:p w14:paraId="4E0B317B" w14:textId="77777777" w:rsidR="00C2229B" w:rsidRDefault="00C2229B"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C3984" w14:textId="77777777" w:rsidR="00C2229B" w:rsidRDefault="006C42B1" w:rsidP="00726CBA">
    <w:pPr>
      <w:pStyle w:val="Piedepgina"/>
      <w:framePr w:wrap="around" w:vAnchor="text" w:hAnchor="margin" w:xAlign="right" w:y="1"/>
      <w:rPr>
        <w:rStyle w:val="Nmerodepgina"/>
      </w:rPr>
    </w:pPr>
    <w:r>
      <w:rPr>
        <w:rStyle w:val="Nmerodepgina"/>
      </w:rPr>
      <w:fldChar w:fldCharType="begin"/>
    </w:r>
    <w:r w:rsidR="00C2229B">
      <w:rPr>
        <w:rStyle w:val="Nmerodepgina"/>
      </w:rPr>
      <w:instrText xml:space="preserve">PAGE  </w:instrText>
    </w:r>
    <w:r>
      <w:rPr>
        <w:rStyle w:val="Nmerodepgina"/>
      </w:rPr>
      <w:fldChar w:fldCharType="end"/>
    </w:r>
  </w:p>
  <w:p w14:paraId="57775538" w14:textId="77777777" w:rsidR="00C2229B" w:rsidRDefault="00C2229B" w:rsidP="00726C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209612115"/>
      <w:docPartObj>
        <w:docPartGallery w:val="Page Numbers (Bottom of Page)"/>
        <w:docPartUnique/>
      </w:docPartObj>
    </w:sdtPr>
    <w:sdtEndPr>
      <w:rPr>
        <w:rFonts w:asciiTheme="minorHAnsi" w:hAnsiTheme="minorHAnsi"/>
        <w:i w:val="0"/>
        <w:sz w:val="22"/>
        <w:szCs w:val="22"/>
      </w:rPr>
    </w:sdtEndPr>
    <w:sdtContent>
      <w:p w14:paraId="4A49E18E" w14:textId="77777777" w:rsidR="004D4623" w:rsidRPr="004D4623" w:rsidRDefault="004D4623">
        <w:pPr>
          <w:pStyle w:val="Piedepgina"/>
          <w:jc w:val="center"/>
          <w:rPr>
            <w:rFonts w:asciiTheme="minorHAnsi" w:hAnsiTheme="minorHAnsi"/>
            <w:sz w:val="22"/>
            <w:szCs w:val="22"/>
          </w:rPr>
        </w:pPr>
        <w:r w:rsidRPr="004D4623">
          <w:rPr>
            <w:rFonts w:asciiTheme="minorHAnsi" w:hAnsiTheme="minorHAnsi"/>
            <w:sz w:val="22"/>
            <w:szCs w:val="22"/>
          </w:rPr>
          <w:fldChar w:fldCharType="begin"/>
        </w:r>
        <w:r w:rsidRPr="004D4623">
          <w:rPr>
            <w:rFonts w:asciiTheme="minorHAnsi" w:hAnsiTheme="minorHAnsi"/>
            <w:sz w:val="22"/>
            <w:szCs w:val="22"/>
          </w:rPr>
          <w:instrText>PAGE   \* MERGEFORMAT</w:instrText>
        </w:r>
        <w:r w:rsidRPr="004D4623">
          <w:rPr>
            <w:rFonts w:asciiTheme="minorHAnsi" w:hAnsiTheme="minorHAnsi"/>
            <w:sz w:val="22"/>
            <w:szCs w:val="22"/>
          </w:rPr>
          <w:fldChar w:fldCharType="separate"/>
        </w:r>
        <w:r w:rsidR="00F268C6">
          <w:rPr>
            <w:rFonts w:asciiTheme="minorHAnsi" w:hAnsiTheme="minorHAnsi"/>
            <w:noProof/>
            <w:sz w:val="22"/>
            <w:szCs w:val="22"/>
          </w:rPr>
          <w:t>2</w:t>
        </w:r>
        <w:r w:rsidRPr="004D4623">
          <w:rPr>
            <w:rFonts w:asciiTheme="minorHAnsi" w:hAnsiTheme="minorHAnsi"/>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841552260"/>
      <w:docPartObj>
        <w:docPartGallery w:val="Page Numbers (Bottom of Page)"/>
        <w:docPartUnique/>
      </w:docPartObj>
    </w:sdtPr>
    <w:sdtEndPr>
      <w:rPr>
        <w:rFonts w:asciiTheme="minorHAnsi" w:hAnsiTheme="minorHAnsi"/>
        <w:i w:val="0"/>
        <w:sz w:val="22"/>
        <w:szCs w:val="22"/>
      </w:rPr>
    </w:sdtEndPr>
    <w:sdtContent>
      <w:p w14:paraId="485C2CAE" w14:textId="77777777" w:rsidR="00AA2474" w:rsidRPr="00C24549" w:rsidRDefault="00AA2474" w:rsidP="00804841">
        <w:pPr>
          <w:pStyle w:val="Piedepgina"/>
          <w:jc w:val="both"/>
          <w:rPr>
            <w:rFonts w:ascii="Arial" w:hAnsi="Arial" w:cs="Arial"/>
            <w:i/>
            <w:sz w:val="20"/>
            <w:szCs w:val="20"/>
          </w:rPr>
        </w:pPr>
      </w:p>
      <w:p w14:paraId="132AE5E8" w14:textId="77777777" w:rsidR="00AA2474" w:rsidRPr="004D4623" w:rsidRDefault="00AA2474">
        <w:pPr>
          <w:pStyle w:val="Piedepgina"/>
          <w:jc w:val="center"/>
          <w:rPr>
            <w:rFonts w:asciiTheme="minorHAnsi" w:hAnsiTheme="minorHAnsi"/>
            <w:sz w:val="22"/>
            <w:szCs w:val="22"/>
          </w:rPr>
        </w:pPr>
        <w:r w:rsidRPr="004D4623">
          <w:rPr>
            <w:rFonts w:asciiTheme="minorHAnsi" w:hAnsiTheme="minorHAnsi"/>
            <w:sz w:val="22"/>
            <w:szCs w:val="22"/>
          </w:rPr>
          <w:fldChar w:fldCharType="begin"/>
        </w:r>
        <w:r w:rsidRPr="004D4623">
          <w:rPr>
            <w:rFonts w:asciiTheme="minorHAnsi" w:hAnsiTheme="minorHAnsi"/>
            <w:sz w:val="22"/>
            <w:szCs w:val="22"/>
          </w:rPr>
          <w:instrText>PAGE   \* MERGEFORMAT</w:instrText>
        </w:r>
        <w:r w:rsidRPr="004D4623">
          <w:rPr>
            <w:rFonts w:asciiTheme="minorHAnsi" w:hAnsiTheme="minorHAnsi"/>
            <w:sz w:val="22"/>
            <w:szCs w:val="22"/>
          </w:rPr>
          <w:fldChar w:fldCharType="separate"/>
        </w:r>
        <w:r w:rsidR="00F268C6">
          <w:rPr>
            <w:rFonts w:asciiTheme="minorHAnsi" w:hAnsiTheme="minorHAnsi"/>
            <w:noProof/>
            <w:sz w:val="22"/>
            <w:szCs w:val="22"/>
          </w:rPr>
          <w:t>4</w:t>
        </w:r>
        <w:r w:rsidRPr="004D4623">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CD75" w14:textId="77777777" w:rsidR="00C2229B" w:rsidRDefault="00C2229B" w:rsidP="00563C8B">
      <w:r>
        <w:separator/>
      </w:r>
    </w:p>
  </w:footnote>
  <w:footnote w:type="continuationSeparator" w:id="0">
    <w:p w14:paraId="378B6F6C" w14:textId="77777777" w:rsidR="00C2229B" w:rsidRDefault="00C2229B" w:rsidP="0056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F013" w14:textId="77777777" w:rsidR="00F45BD2" w:rsidRDefault="00F45BD2" w:rsidP="00F45BD2">
    <w:pPr>
      <w:pStyle w:val="Encabezado"/>
    </w:pPr>
    <w:r>
      <w:rPr>
        <w:noProof/>
        <w:lang w:eastAsia="es-ES"/>
      </w:rPr>
      <w:drawing>
        <wp:anchor distT="0" distB="0" distL="114300" distR="114300" simplePos="0" relativeHeight="251659264" behindDoc="0" locked="0" layoutInCell="1" allowOverlap="1" wp14:anchorId="6347C869" wp14:editId="53E057AF">
          <wp:simplePos x="0" y="0"/>
          <wp:positionH relativeFrom="column">
            <wp:posOffset>6456045</wp:posOffset>
          </wp:positionH>
          <wp:positionV relativeFrom="paragraph">
            <wp:posOffset>86995</wp:posOffset>
          </wp:positionV>
          <wp:extent cx="1761490" cy="5689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568960"/>
                  </a:xfrm>
                  <a:prstGeom prst="rect">
                    <a:avLst/>
                  </a:prstGeom>
                  <a:noFill/>
                  <a:ln>
                    <a:noFill/>
                  </a:ln>
                  <a:extLst/>
                </pic:spPr>
              </pic:pic>
            </a:graphicData>
          </a:graphic>
        </wp:anchor>
      </w:drawing>
    </w:r>
  </w:p>
  <w:p w14:paraId="24EBD568" w14:textId="77777777" w:rsidR="00312EA6" w:rsidRDefault="00312EA6" w:rsidP="000817E1">
    <w:pPr>
      <w:pStyle w:val="Encabezado"/>
      <w:ind w:firstLine="70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26E"/>
    <w:multiLevelType w:val="hybridMultilevel"/>
    <w:tmpl w:val="09F45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26465F"/>
    <w:multiLevelType w:val="hybridMultilevel"/>
    <w:tmpl w:val="DDBC0E1C"/>
    <w:lvl w:ilvl="0" w:tplc="59DCDCE0">
      <w:start w:val="1"/>
      <w:numFmt w:val="bullet"/>
      <w:lvlText w:val=""/>
      <w:lvlJc w:val="left"/>
      <w:pPr>
        <w:ind w:left="1068" w:hanging="360"/>
      </w:pPr>
      <w:rPr>
        <w:rFonts w:ascii="Wingdings" w:eastAsia="Times New Roman"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977A76"/>
    <w:multiLevelType w:val="hybridMultilevel"/>
    <w:tmpl w:val="C5144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804121"/>
    <w:multiLevelType w:val="hybridMultilevel"/>
    <w:tmpl w:val="88F6BB4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7"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9027D7"/>
    <w:multiLevelType w:val="hybridMultilevel"/>
    <w:tmpl w:val="74F2CBA2"/>
    <w:lvl w:ilvl="0" w:tplc="19A63D22">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87443"/>
    <w:multiLevelType w:val="hybridMultilevel"/>
    <w:tmpl w:val="06CC21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3C4A0A"/>
    <w:multiLevelType w:val="hybridMultilevel"/>
    <w:tmpl w:val="8624A4F6"/>
    <w:lvl w:ilvl="0" w:tplc="DCD0A768">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F121F"/>
    <w:multiLevelType w:val="hybridMultilevel"/>
    <w:tmpl w:val="F32A55B6"/>
    <w:lvl w:ilvl="0" w:tplc="A51CA12E">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C270B2"/>
    <w:multiLevelType w:val="hybridMultilevel"/>
    <w:tmpl w:val="74F2CBA2"/>
    <w:lvl w:ilvl="0" w:tplc="19A63D22">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A85770"/>
    <w:multiLevelType w:val="hybridMultilevel"/>
    <w:tmpl w:val="09F45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D120B1"/>
    <w:multiLevelType w:val="hybridMultilevel"/>
    <w:tmpl w:val="89C25F8A"/>
    <w:lvl w:ilvl="0" w:tplc="8EA6F4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8B7297"/>
    <w:multiLevelType w:val="hybridMultilevel"/>
    <w:tmpl w:val="9CA048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4"/>
  </w:num>
  <w:num w:numId="4">
    <w:abstractNumId w:val="15"/>
  </w:num>
  <w:num w:numId="5">
    <w:abstractNumId w:val="7"/>
  </w:num>
  <w:num w:numId="6">
    <w:abstractNumId w:val="6"/>
  </w:num>
  <w:num w:numId="7">
    <w:abstractNumId w:val="5"/>
  </w:num>
  <w:num w:numId="8">
    <w:abstractNumId w:val="9"/>
  </w:num>
  <w:num w:numId="9">
    <w:abstractNumId w:val="17"/>
  </w:num>
  <w:num w:numId="10">
    <w:abstractNumId w:val="13"/>
  </w:num>
  <w:num w:numId="11">
    <w:abstractNumId w:val="2"/>
  </w:num>
  <w:num w:numId="12">
    <w:abstractNumId w:val="3"/>
  </w:num>
  <w:num w:numId="13">
    <w:abstractNumId w:val="0"/>
  </w:num>
  <w:num w:numId="14">
    <w:abstractNumId w:val="22"/>
  </w:num>
  <w:num w:numId="15">
    <w:abstractNumId w:val="21"/>
  </w:num>
  <w:num w:numId="16">
    <w:abstractNumId w:val="16"/>
  </w:num>
  <w:num w:numId="17">
    <w:abstractNumId w:val="20"/>
  </w:num>
  <w:num w:numId="18">
    <w:abstractNumId w:val="12"/>
  </w:num>
  <w:num w:numId="19">
    <w:abstractNumId w:val="18"/>
  </w:num>
  <w:num w:numId="20">
    <w:abstractNumId w:val="10"/>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FC"/>
    <w:rsid w:val="0005451D"/>
    <w:rsid w:val="00060F6B"/>
    <w:rsid w:val="000817E1"/>
    <w:rsid w:val="0008211F"/>
    <w:rsid w:val="000832FC"/>
    <w:rsid w:val="000A7C1C"/>
    <w:rsid w:val="000C7F5E"/>
    <w:rsid w:val="000D0955"/>
    <w:rsid w:val="000F35C7"/>
    <w:rsid w:val="001222A5"/>
    <w:rsid w:val="0013386A"/>
    <w:rsid w:val="00151382"/>
    <w:rsid w:val="001552D4"/>
    <w:rsid w:val="00165A54"/>
    <w:rsid w:val="001719DB"/>
    <w:rsid w:val="00194EC7"/>
    <w:rsid w:val="001965F4"/>
    <w:rsid w:val="001A1A5D"/>
    <w:rsid w:val="001A2908"/>
    <w:rsid w:val="001A733B"/>
    <w:rsid w:val="001A7D69"/>
    <w:rsid w:val="001C0F34"/>
    <w:rsid w:val="001C148D"/>
    <w:rsid w:val="001D014E"/>
    <w:rsid w:val="0020186E"/>
    <w:rsid w:val="00220A0D"/>
    <w:rsid w:val="002410C0"/>
    <w:rsid w:val="00244C18"/>
    <w:rsid w:val="00254A28"/>
    <w:rsid w:val="002E23D9"/>
    <w:rsid w:val="002F2141"/>
    <w:rsid w:val="00306CCE"/>
    <w:rsid w:val="00312EA6"/>
    <w:rsid w:val="00317D45"/>
    <w:rsid w:val="0033391D"/>
    <w:rsid w:val="00365E43"/>
    <w:rsid w:val="00376CB8"/>
    <w:rsid w:val="003866B0"/>
    <w:rsid w:val="00391C93"/>
    <w:rsid w:val="003C39AC"/>
    <w:rsid w:val="003F3201"/>
    <w:rsid w:val="003F67A7"/>
    <w:rsid w:val="004244DB"/>
    <w:rsid w:val="00447F88"/>
    <w:rsid w:val="00473A0D"/>
    <w:rsid w:val="004A473E"/>
    <w:rsid w:val="004B6233"/>
    <w:rsid w:val="004C0864"/>
    <w:rsid w:val="004C75BA"/>
    <w:rsid w:val="004D37D1"/>
    <w:rsid w:val="004D4623"/>
    <w:rsid w:val="004F1B06"/>
    <w:rsid w:val="005022DA"/>
    <w:rsid w:val="00511C93"/>
    <w:rsid w:val="00515916"/>
    <w:rsid w:val="00517F1F"/>
    <w:rsid w:val="005311FC"/>
    <w:rsid w:val="00544DAB"/>
    <w:rsid w:val="00550B83"/>
    <w:rsid w:val="00563C8B"/>
    <w:rsid w:val="00584420"/>
    <w:rsid w:val="00584D1B"/>
    <w:rsid w:val="005915EB"/>
    <w:rsid w:val="005F5916"/>
    <w:rsid w:val="00610E80"/>
    <w:rsid w:val="00642D3F"/>
    <w:rsid w:val="006831DD"/>
    <w:rsid w:val="006873B9"/>
    <w:rsid w:val="006B5BA8"/>
    <w:rsid w:val="006C42B1"/>
    <w:rsid w:val="006F1488"/>
    <w:rsid w:val="006F4348"/>
    <w:rsid w:val="00701257"/>
    <w:rsid w:val="00701E7A"/>
    <w:rsid w:val="00726CBA"/>
    <w:rsid w:val="00734C69"/>
    <w:rsid w:val="00744C0B"/>
    <w:rsid w:val="007521FA"/>
    <w:rsid w:val="0075571D"/>
    <w:rsid w:val="0075777F"/>
    <w:rsid w:val="007671B8"/>
    <w:rsid w:val="00773B68"/>
    <w:rsid w:val="00782663"/>
    <w:rsid w:val="0078288E"/>
    <w:rsid w:val="00782B57"/>
    <w:rsid w:val="0078435C"/>
    <w:rsid w:val="007C0558"/>
    <w:rsid w:val="007C70EB"/>
    <w:rsid w:val="007D7FBD"/>
    <w:rsid w:val="007E0370"/>
    <w:rsid w:val="00804841"/>
    <w:rsid w:val="0085030C"/>
    <w:rsid w:val="00865BF0"/>
    <w:rsid w:val="00871A15"/>
    <w:rsid w:val="008B3591"/>
    <w:rsid w:val="008C2764"/>
    <w:rsid w:val="008D1A68"/>
    <w:rsid w:val="008E3783"/>
    <w:rsid w:val="008F1530"/>
    <w:rsid w:val="009122BF"/>
    <w:rsid w:val="00913C47"/>
    <w:rsid w:val="00924D12"/>
    <w:rsid w:val="00936555"/>
    <w:rsid w:val="00940CAA"/>
    <w:rsid w:val="00955BCC"/>
    <w:rsid w:val="0096295E"/>
    <w:rsid w:val="0097453A"/>
    <w:rsid w:val="009778E3"/>
    <w:rsid w:val="009851BE"/>
    <w:rsid w:val="009870E8"/>
    <w:rsid w:val="009B4425"/>
    <w:rsid w:val="009B763E"/>
    <w:rsid w:val="009C386B"/>
    <w:rsid w:val="009F39EE"/>
    <w:rsid w:val="009F62D7"/>
    <w:rsid w:val="009F64CA"/>
    <w:rsid w:val="00A05B55"/>
    <w:rsid w:val="00A170E5"/>
    <w:rsid w:val="00A529AA"/>
    <w:rsid w:val="00A65342"/>
    <w:rsid w:val="00A9111F"/>
    <w:rsid w:val="00A9139B"/>
    <w:rsid w:val="00AA2474"/>
    <w:rsid w:val="00AD0E96"/>
    <w:rsid w:val="00AE1367"/>
    <w:rsid w:val="00B01A66"/>
    <w:rsid w:val="00B17004"/>
    <w:rsid w:val="00B24762"/>
    <w:rsid w:val="00B35EDA"/>
    <w:rsid w:val="00B93241"/>
    <w:rsid w:val="00B945BB"/>
    <w:rsid w:val="00BB5F34"/>
    <w:rsid w:val="00BD50D8"/>
    <w:rsid w:val="00BF7B9C"/>
    <w:rsid w:val="00C1199D"/>
    <w:rsid w:val="00C2229B"/>
    <w:rsid w:val="00C24549"/>
    <w:rsid w:val="00C34699"/>
    <w:rsid w:val="00C429AD"/>
    <w:rsid w:val="00C42A07"/>
    <w:rsid w:val="00C4597A"/>
    <w:rsid w:val="00C459E6"/>
    <w:rsid w:val="00C66B0A"/>
    <w:rsid w:val="00C72B0F"/>
    <w:rsid w:val="00C80BD0"/>
    <w:rsid w:val="00CC138D"/>
    <w:rsid w:val="00CC2DDD"/>
    <w:rsid w:val="00CC5132"/>
    <w:rsid w:val="00CD28E7"/>
    <w:rsid w:val="00D14CD0"/>
    <w:rsid w:val="00D23450"/>
    <w:rsid w:val="00D3126D"/>
    <w:rsid w:val="00D3729F"/>
    <w:rsid w:val="00D47B49"/>
    <w:rsid w:val="00D50D2A"/>
    <w:rsid w:val="00D71F97"/>
    <w:rsid w:val="00DD4855"/>
    <w:rsid w:val="00DE76EC"/>
    <w:rsid w:val="00E33445"/>
    <w:rsid w:val="00E374BD"/>
    <w:rsid w:val="00E410BE"/>
    <w:rsid w:val="00E64336"/>
    <w:rsid w:val="00E64DAE"/>
    <w:rsid w:val="00E85A39"/>
    <w:rsid w:val="00E870C0"/>
    <w:rsid w:val="00E93A34"/>
    <w:rsid w:val="00E94F07"/>
    <w:rsid w:val="00EB559E"/>
    <w:rsid w:val="00EC3738"/>
    <w:rsid w:val="00EC7AA7"/>
    <w:rsid w:val="00F013C8"/>
    <w:rsid w:val="00F239B0"/>
    <w:rsid w:val="00F268C6"/>
    <w:rsid w:val="00F35071"/>
    <w:rsid w:val="00F4491B"/>
    <w:rsid w:val="00F45BD2"/>
    <w:rsid w:val="00F55819"/>
    <w:rsid w:val="00F719B3"/>
    <w:rsid w:val="00F73BA1"/>
    <w:rsid w:val="00F769F2"/>
    <w:rsid w:val="00F81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0AE50C"/>
  <w15:docId w15:val="{76BE21AE-ADE3-479F-9256-45600499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B0"/>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uiPriority w:val="99"/>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2EA6"/>
    <w:pPr>
      <w:tabs>
        <w:tab w:val="center" w:pos="4252"/>
        <w:tab w:val="right" w:pos="8504"/>
      </w:tabs>
    </w:pPr>
  </w:style>
  <w:style w:type="character" w:customStyle="1" w:styleId="EncabezadoCar">
    <w:name w:val="Encabezado Car"/>
    <w:basedOn w:val="Fuentedeprrafopredeter"/>
    <w:link w:val="Encabezado"/>
    <w:uiPriority w:val="99"/>
    <w:rsid w:val="00312EA6"/>
  </w:style>
  <w:style w:type="paragraph" w:styleId="Asuntodelcomentario">
    <w:name w:val="annotation subject"/>
    <w:basedOn w:val="Textocomentario"/>
    <w:next w:val="Textocomentario"/>
    <w:link w:val="AsuntodelcomentarioCar"/>
    <w:uiPriority w:val="99"/>
    <w:semiHidden/>
    <w:unhideWhenUsed/>
    <w:rsid w:val="00F81135"/>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8113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1707">
      <w:bodyDiv w:val="1"/>
      <w:marLeft w:val="0"/>
      <w:marRight w:val="0"/>
      <w:marTop w:val="0"/>
      <w:marBottom w:val="0"/>
      <w:divBdr>
        <w:top w:val="none" w:sz="0" w:space="0" w:color="auto"/>
        <w:left w:val="none" w:sz="0" w:space="0" w:color="auto"/>
        <w:bottom w:val="none" w:sz="0" w:space="0" w:color="auto"/>
        <w:right w:val="none" w:sz="0" w:space="0" w:color="auto"/>
      </w:divBdr>
    </w:div>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F44E6-16F4-4241-934E-628A4F12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García Franco, Agueda</cp:lastModifiedBy>
  <cp:revision>3</cp:revision>
  <cp:lastPrinted>2016-04-19T09:50:00Z</cp:lastPrinted>
  <dcterms:created xsi:type="dcterms:W3CDTF">2022-01-12T09:19:00Z</dcterms:created>
  <dcterms:modified xsi:type="dcterms:W3CDTF">2022-01-12T09:27:00Z</dcterms:modified>
</cp:coreProperties>
</file>