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21F0C" w14:textId="411A1B87" w:rsidR="001B1D5F" w:rsidRPr="00F520A2" w:rsidRDefault="00B2106A" w:rsidP="00855E2A">
      <w:pPr>
        <w:jc w:val="center"/>
        <w:rPr>
          <w:b/>
          <w:bCs/>
          <w:sz w:val="20"/>
          <w:szCs w:val="20"/>
          <w:lang w:val="es-ES"/>
        </w:rPr>
      </w:pPr>
      <w:r w:rsidRPr="00F520A2">
        <w:rPr>
          <w:b/>
          <w:sz w:val="20"/>
          <w:szCs w:val="20"/>
          <w:lang w:val="es-ES"/>
        </w:rPr>
        <w:t>Modelo de ce</w:t>
      </w:r>
      <w:r w:rsidR="00D85FCD" w:rsidRPr="00F520A2">
        <w:rPr>
          <w:b/>
          <w:sz w:val="20"/>
          <w:szCs w:val="20"/>
          <w:lang w:val="es-ES"/>
        </w:rPr>
        <w:t>rtificado zoosanitario para</w:t>
      </w:r>
      <w:r w:rsidR="00B90A1E" w:rsidRPr="00F520A2">
        <w:rPr>
          <w:b/>
          <w:sz w:val="20"/>
          <w:szCs w:val="20"/>
          <w:lang w:val="es-ES"/>
        </w:rPr>
        <w:t xml:space="preserve"> la importación de </w:t>
      </w:r>
      <w:r w:rsidR="00067E3F" w:rsidRPr="00F520A2">
        <w:rPr>
          <w:b/>
          <w:sz w:val="20"/>
          <w:szCs w:val="20"/>
          <w:lang w:val="es-ES"/>
        </w:rPr>
        <w:t xml:space="preserve">cadáveres de perros y gatos </w:t>
      </w:r>
      <w:r w:rsidR="001448F7" w:rsidRPr="00F520A2">
        <w:rPr>
          <w:b/>
          <w:sz w:val="20"/>
          <w:szCs w:val="20"/>
          <w:lang w:val="es-ES"/>
        </w:rPr>
        <w:t xml:space="preserve">de </w:t>
      </w:r>
      <w:r w:rsidR="00F91465" w:rsidRPr="00F520A2">
        <w:rPr>
          <w:b/>
          <w:sz w:val="20"/>
          <w:szCs w:val="20"/>
          <w:lang w:val="es-ES"/>
        </w:rPr>
        <w:t>perros (</w:t>
      </w:r>
      <w:r w:rsidR="00F91465" w:rsidRPr="00F520A2">
        <w:rPr>
          <w:b/>
          <w:i/>
          <w:sz w:val="20"/>
          <w:szCs w:val="20"/>
          <w:lang w:val="es-ES"/>
        </w:rPr>
        <w:t xml:space="preserve">Canis lupus </w:t>
      </w:r>
      <w:proofErr w:type="spellStart"/>
      <w:r w:rsidR="00F91465" w:rsidRPr="00F520A2">
        <w:rPr>
          <w:b/>
          <w:i/>
          <w:sz w:val="20"/>
          <w:szCs w:val="20"/>
          <w:lang w:val="es-ES"/>
        </w:rPr>
        <w:t>familiaris</w:t>
      </w:r>
      <w:proofErr w:type="spellEnd"/>
      <w:r w:rsidR="00F91465" w:rsidRPr="00F520A2">
        <w:rPr>
          <w:b/>
          <w:sz w:val="20"/>
          <w:szCs w:val="20"/>
          <w:lang w:val="es-ES"/>
        </w:rPr>
        <w:t xml:space="preserve">) </w:t>
      </w:r>
      <w:r w:rsidR="00B90A1E" w:rsidRPr="00F520A2">
        <w:rPr>
          <w:b/>
          <w:sz w:val="20"/>
          <w:szCs w:val="20"/>
          <w:lang w:val="es-ES"/>
        </w:rPr>
        <w:t xml:space="preserve">y </w:t>
      </w:r>
      <w:r w:rsidR="00F91465" w:rsidRPr="00F520A2">
        <w:rPr>
          <w:b/>
          <w:sz w:val="20"/>
          <w:szCs w:val="20"/>
          <w:lang w:val="es-ES"/>
        </w:rPr>
        <w:t xml:space="preserve">gatos </w:t>
      </w:r>
      <w:r w:rsidR="00F91465" w:rsidRPr="00F520A2">
        <w:rPr>
          <w:b/>
          <w:i/>
          <w:sz w:val="20"/>
          <w:szCs w:val="20"/>
          <w:lang w:val="es-ES"/>
        </w:rPr>
        <w:t>(</w:t>
      </w:r>
      <w:proofErr w:type="spellStart"/>
      <w:r w:rsidR="00114D2F" w:rsidRPr="00F520A2">
        <w:rPr>
          <w:b/>
          <w:i/>
          <w:sz w:val="20"/>
          <w:szCs w:val="20"/>
          <w:lang w:val="es-ES"/>
        </w:rPr>
        <w:t>F</w:t>
      </w:r>
      <w:r w:rsidR="00F91465" w:rsidRPr="00F520A2">
        <w:rPr>
          <w:b/>
          <w:i/>
          <w:sz w:val="20"/>
          <w:szCs w:val="20"/>
          <w:lang w:val="es-ES"/>
        </w:rPr>
        <w:t>elis</w:t>
      </w:r>
      <w:proofErr w:type="spellEnd"/>
      <w:r w:rsidR="00F91465" w:rsidRPr="00F520A2">
        <w:rPr>
          <w:b/>
          <w:i/>
          <w:sz w:val="20"/>
          <w:szCs w:val="20"/>
          <w:lang w:val="es-ES"/>
        </w:rPr>
        <w:t xml:space="preserve"> </w:t>
      </w:r>
      <w:proofErr w:type="spellStart"/>
      <w:r w:rsidR="00F91465" w:rsidRPr="00F520A2">
        <w:rPr>
          <w:b/>
          <w:i/>
          <w:sz w:val="20"/>
          <w:szCs w:val="20"/>
          <w:lang w:val="es-ES"/>
        </w:rPr>
        <w:t>silvestris</w:t>
      </w:r>
      <w:proofErr w:type="spellEnd"/>
      <w:r w:rsidR="00F91465" w:rsidRPr="00F520A2">
        <w:rPr>
          <w:b/>
          <w:i/>
          <w:sz w:val="20"/>
          <w:szCs w:val="20"/>
          <w:lang w:val="es-ES"/>
        </w:rPr>
        <w:t xml:space="preserve"> </w:t>
      </w:r>
      <w:proofErr w:type="spellStart"/>
      <w:r w:rsidR="00F91465" w:rsidRPr="00F520A2">
        <w:rPr>
          <w:b/>
          <w:i/>
          <w:sz w:val="20"/>
          <w:szCs w:val="20"/>
          <w:lang w:val="es-ES"/>
        </w:rPr>
        <w:t>catus</w:t>
      </w:r>
      <w:proofErr w:type="spellEnd"/>
      <w:r w:rsidR="00F91465" w:rsidRPr="00F520A2">
        <w:rPr>
          <w:b/>
          <w:sz w:val="20"/>
          <w:szCs w:val="20"/>
          <w:lang w:val="es-ES"/>
        </w:rPr>
        <w:t>)</w:t>
      </w:r>
      <w:r w:rsidR="00F91465" w:rsidRPr="00F520A2">
        <w:rPr>
          <w:sz w:val="20"/>
          <w:szCs w:val="20"/>
          <w:lang w:val="es-ES"/>
        </w:rPr>
        <w:t xml:space="preserve"> </w:t>
      </w:r>
      <w:r w:rsidR="00067E3F" w:rsidRPr="00F520A2">
        <w:rPr>
          <w:b/>
          <w:bCs/>
          <w:sz w:val="20"/>
          <w:szCs w:val="20"/>
          <w:lang w:val="es-ES"/>
        </w:rPr>
        <w:t xml:space="preserve">destinados exclusivamente a estudios o análisis particulares </w:t>
      </w:r>
    </w:p>
    <w:p w14:paraId="6579DF37" w14:textId="77777777" w:rsidR="00D86424" w:rsidRPr="00F520A2" w:rsidRDefault="00D86424" w:rsidP="00855E2A">
      <w:pPr>
        <w:jc w:val="center"/>
        <w:rPr>
          <w:b/>
          <w:bCs/>
          <w:i/>
          <w:iCs/>
          <w:sz w:val="20"/>
          <w:szCs w:val="20"/>
          <w:lang w:val="es-ES"/>
        </w:rPr>
      </w:pPr>
    </w:p>
    <w:p w14:paraId="528DEA65" w14:textId="3E3B1DC5" w:rsidR="001B1D5F" w:rsidRPr="00F520A2" w:rsidRDefault="001B1D5F" w:rsidP="00373FCF">
      <w:pPr>
        <w:jc w:val="center"/>
        <w:rPr>
          <w:i/>
          <w:color w:val="1A171C"/>
          <w:sz w:val="20"/>
          <w:szCs w:val="20"/>
        </w:rPr>
      </w:pPr>
      <w:r w:rsidRPr="00F520A2">
        <w:rPr>
          <w:i/>
          <w:color w:val="1A171C"/>
          <w:sz w:val="20"/>
          <w:szCs w:val="20"/>
        </w:rPr>
        <w:t>Model animal health certificate for</w:t>
      </w:r>
      <w:r w:rsidR="006D0109" w:rsidRPr="00F520A2">
        <w:rPr>
          <w:i/>
          <w:color w:val="1A171C"/>
          <w:sz w:val="20"/>
          <w:szCs w:val="20"/>
        </w:rPr>
        <w:t xml:space="preserve"> import of</w:t>
      </w:r>
      <w:r w:rsidRPr="00F520A2">
        <w:rPr>
          <w:i/>
          <w:color w:val="1A171C"/>
          <w:sz w:val="20"/>
          <w:szCs w:val="20"/>
        </w:rPr>
        <w:t xml:space="preserve"> </w:t>
      </w:r>
      <w:r w:rsidR="00067E3F" w:rsidRPr="00F520A2">
        <w:rPr>
          <w:i/>
          <w:color w:val="1A171C"/>
          <w:sz w:val="20"/>
          <w:szCs w:val="20"/>
        </w:rPr>
        <w:t xml:space="preserve">Canine (Canis lupus </w:t>
      </w:r>
      <w:proofErr w:type="spellStart"/>
      <w:r w:rsidR="00067E3F" w:rsidRPr="00F520A2">
        <w:rPr>
          <w:i/>
          <w:color w:val="1A171C"/>
          <w:sz w:val="20"/>
          <w:szCs w:val="20"/>
        </w:rPr>
        <w:t>familiaris</w:t>
      </w:r>
      <w:proofErr w:type="spellEnd"/>
      <w:r w:rsidR="00067E3F" w:rsidRPr="00F520A2">
        <w:rPr>
          <w:i/>
          <w:color w:val="1A171C"/>
          <w:sz w:val="20"/>
          <w:szCs w:val="20"/>
        </w:rPr>
        <w:t>) and feline</w:t>
      </w:r>
      <w:r w:rsidR="00D86424" w:rsidRPr="00F520A2">
        <w:rPr>
          <w:i/>
          <w:color w:val="1A171C"/>
          <w:sz w:val="20"/>
          <w:szCs w:val="20"/>
        </w:rPr>
        <w:t xml:space="preserve"> </w:t>
      </w:r>
      <w:r w:rsidR="00067E3F" w:rsidRPr="00F520A2">
        <w:rPr>
          <w:i/>
          <w:color w:val="1A171C"/>
          <w:sz w:val="20"/>
          <w:szCs w:val="20"/>
        </w:rPr>
        <w:t xml:space="preserve">(Felis silvestris </w:t>
      </w:r>
      <w:r w:rsidR="00D86424" w:rsidRPr="00F520A2">
        <w:rPr>
          <w:i/>
          <w:color w:val="1A171C"/>
          <w:sz w:val="20"/>
          <w:szCs w:val="20"/>
        </w:rPr>
        <w:t>catus) cadavers</w:t>
      </w:r>
      <w:r w:rsidR="00067E3F" w:rsidRPr="00F520A2">
        <w:rPr>
          <w:i/>
          <w:color w:val="1A171C"/>
          <w:sz w:val="20"/>
          <w:szCs w:val="20"/>
        </w:rPr>
        <w:t xml:space="preserve">, intended for </w:t>
      </w:r>
      <w:r w:rsidR="00D86424" w:rsidRPr="00F520A2">
        <w:rPr>
          <w:i/>
          <w:color w:val="1A171C"/>
          <w:sz w:val="20"/>
          <w:szCs w:val="20"/>
        </w:rPr>
        <w:t>studies</w:t>
      </w:r>
      <w:r w:rsidR="00067E3F" w:rsidRPr="00F520A2">
        <w:rPr>
          <w:i/>
          <w:color w:val="1A171C"/>
          <w:sz w:val="20"/>
          <w:szCs w:val="20"/>
        </w:rPr>
        <w:t xml:space="preserve"> or analyses only. </w:t>
      </w:r>
    </w:p>
    <w:p w14:paraId="29661922" w14:textId="08241811" w:rsidR="008D4B04" w:rsidRPr="00F520A2" w:rsidRDefault="008D4B04" w:rsidP="004A4EF1">
      <w:pPr>
        <w:jc w:val="right"/>
        <w:rPr>
          <w:sz w:val="16"/>
          <w:szCs w:val="16"/>
          <w:lang w:val="en-GB"/>
        </w:rPr>
      </w:pPr>
      <w:r w:rsidRPr="00F520A2">
        <w:rPr>
          <w:sz w:val="16"/>
          <w:szCs w:val="16"/>
          <w:lang w:val="en-GB"/>
        </w:rPr>
        <w:t xml:space="preserve">Ref.: </w:t>
      </w:r>
      <w:r w:rsidRPr="00F520A2">
        <w:rPr>
          <w:b/>
          <w:bCs/>
          <w:sz w:val="16"/>
          <w:szCs w:val="16"/>
          <w:lang w:val="en-GB"/>
        </w:rPr>
        <w:t>IMP-</w:t>
      </w:r>
      <w:r w:rsidR="00E85A81" w:rsidRPr="00F520A2">
        <w:rPr>
          <w:b/>
          <w:bCs/>
          <w:sz w:val="16"/>
          <w:szCs w:val="16"/>
          <w:lang w:val="en-GB"/>
        </w:rPr>
        <w:t>19</w:t>
      </w:r>
      <w:r w:rsidR="00E156CA" w:rsidRPr="00F520A2">
        <w:rPr>
          <w:b/>
          <w:bCs/>
          <w:sz w:val="16"/>
          <w:szCs w:val="16"/>
          <w:lang w:val="en-GB"/>
        </w:rPr>
        <w:t>7</w:t>
      </w:r>
    </w:p>
    <w:p w14:paraId="4CDEEB2B" w14:textId="5146D9A7" w:rsidR="00D85FCD" w:rsidRPr="00F520A2" w:rsidRDefault="00067E3F" w:rsidP="004A4EF1">
      <w:pPr>
        <w:jc w:val="right"/>
        <w:rPr>
          <w:b/>
          <w:i/>
          <w:sz w:val="16"/>
          <w:szCs w:val="16"/>
        </w:rPr>
      </w:pPr>
      <w:r w:rsidRPr="00F520A2">
        <w:rPr>
          <w:sz w:val="16"/>
          <w:szCs w:val="16"/>
        </w:rPr>
        <w:t>CFC</w:t>
      </w:r>
      <w:r w:rsidR="00373FCF" w:rsidRPr="00F520A2">
        <w:rPr>
          <w:sz w:val="16"/>
          <w:szCs w:val="16"/>
        </w:rPr>
        <w:t xml:space="preserve"> </w:t>
      </w:r>
      <w:r w:rsidRPr="00F520A2">
        <w:rPr>
          <w:sz w:val="16"/>
          <w:szCs w:val="16"/>
        </w:rPr>
        <w:t>03/24</w:t>
      </w:r>
    </w:p>
    <w:tbl>
      <w:tblPr>
        <w:tblW w:w="1023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1445"/>
        <w:gridCol w:w="960"/>
        <w:gridCol w:w="856"/>
        <w:gridCol w:w="707"/>
        <w:gridCol w:w="1561"/>
        <w:gridCol w:w="1134"/>
        <w:gridCol w:w="850"/>
        <w:gridCol w:w="284"/>
        <w:gridCol w:w="1100"/>
        <w:gridCol w:w="743"/>
      </w:tblGrid>
      <w:tr w:rsidR="00855E2A" w:rsidRPr="00F520A2" w14:paraId="10F0AC3E" w14:textId="77777777" w:rsidTr="00067E3F">
        <w:trPr>
          <w:trHeight w:val="353"/>
        </w:trPr>
        <w:tc>
          <w:tcPr>
            <w:tcW w:w="10230" w:type="dxa"/>
            <w:gridSpan w:val="11"/>
            <w:tcBorders>
              <w:top w:val="nil"/>
              <w:left w:val="nil"/>
              <w:right w:val="nil"/>
            </w:tcBorders>
            <w:shd w:val="clear" w:color="auto" w:fill="auto"/>
            <w:vAlign w:val="center"/>
          </w:tcPr>
          <w:p w14:paraId="1EF0A4D8" w14:textId="66FFC14C" w:rsidR="00855E2A" w:rsidRPr="00F520A2" w:rsidRDefault="00855E2A" w:rsidP="00464708">
            <w:pPr>
              <w:tabs>
                <w:tab w:val="right" w:pos="9732"/>
              </w:tabs>
              <w:rPr>
                <w:strike/>
                <w:sz w:val="16"/>
                <w:szCs w:val="16"/>
                <w:lang w:val="es-ES"/>
              </w:rPr>
            </w:pPr>
          </w:p>
        </w:tc>
      </w:tr>
      <w:tr w:rsidR="00067E3F" w:rsidRPr="00F520A2" w14:paraId="6A74F288" w14:textId="77777777" w:rsidTr="00E85A81">
        <w:trPr>
          <w:trHeight w:val="349"/>
        </w:trPr>
        <w:tc>
          <w:tcPr>
            <w:tcW w:w="590" w:type="dxa"/>
            <w:vMerge w:val="restart"/>
            <w:shd w:val="clear" w:color="auto" w:fill="auto"/>
            <w:textDirection w:val="btLr"/>
            <w:vAlign w:val="center"/>
          </w:tcPr>
          <w:p w14:paraId="7C0C7BB8" w14:textId="77777777" w:rsidR="00067E3F" w:rsidRPr="00F520A2" w:rsidRDefault="00067E3F" w:rsidP="006258F0">
            <w:pPr>
              <w:spacing w:before="20" w:after="20"/>
              <w:ind w:left="113" w:right="113"/>
              <w:jc w:val="center"/>
              <w:rPr>
                <w:b/>
                <w:sz w:val="20"/>
                <w:lang w:val="es-ES"/>
              </w:rPr>
            </w:pPr>
            <w:r w:rsidRPr="00F520A2">
              <w:rPr>
                <w:b/>
                <w:sz w:val="20"/>
                <w:lang w:val="es-ES"/>
              </w:rPr>
              <w:t>Parte I: Datos de la partida expedida</w:t>
            </w:r>
          </w:p>
          <w:p w14:paraId="05F340B4" w14:textId="77777777" w:rsidR="00067E3F" w:rsidRPr="00F520A2" w:rsidRDefault="00067E3F" w:rsidP="006258F0">
            <w:pPr>
              <w:spacing w:before="20" w:after="20"/>
              <w:ind w:left="113" w:right="113"/>
              <w:jc w:val="center"/>
              <w:rPr>
                <w:i/>
                <w:sz w:val="20"/>
                <w:szCs w:val="20"/>
                <w:lang w:val="en-GB"/>
              </w:rPr>
            </w:pPr>
            <w:r w:rsidRPr="00F520A2">
              <w:rPr>
                <w:i/>
                <w:sz w:val="20"/>
                <w:lang w:val="en-GB"/>
              </w:rPr>
              <w:t>Part1: Details of dispatched consignment</w:t>
            </w:r>
          </w:p>
        </w:tc>
        <w:tc>
          <w:tcPr>
            <w:tcW w:w="5529" w:type="dxa"/>
            <w:gridSpan w:val="5"/>
            <w:vMerge w:val="restart"/>
            <w:shd w:val="clear" w:color="auto" w:fill="auto"/>
          </w:tcPr>
          <w:p w14:paraId="6005DA6F" w14:textId="77777777" w:rsidR="00067E3F" w:rsidRPr="00F520A2" w:rsidRDefault="00067E3F" w:rsidP="006258F0">
            <w:pPr>
              <w:tabs>
                <w:tab w:val="left" w:pos="2668"/>
              </w:tabs>
              <w:spacing w:before="20"/>
              <w:ind w:left="386" w:hanging="386"/>
              <w:rPr>
                <w:i/>
                <w:sz w:val="16"/>
                <w:szCs w:val="16"/>
                <w:lang w:val="es-ES"/>
              </w:rPr>
            </w:pPr>
            <w:r w:rsidRPr="00F520A2">
              <w:rPr>
                <w:sz w:val="16"/>
                <w:lang w:val="es-ES"/>
              </w:rPr>
              <w:t>I.1.</w:t>
            </w:r>
            <w:r w:rsidRPr="00F520A2">
              <w:rPr>
                <w:lang w:val="es-ES"/>
              </w:rPr>
              <w:tab/>
            </w:r>
            <w:r w:rsidRPr="00F520A2">
              <w:rPr>
                <w:b/>
                <w:sz w:val="16"/>
                <w:lang w:val="es-ES"/>
              </w:rPr>
              <w:t>Expedidor</w:t>
            </w:r>
            <w:r w:rsidRPr="00F520A2">
              <w:rPr>
                <w:sz w:val="16"/>
                <w:lang w:val="es-ES"/>
              </w:rPr>
              <w:t xml:space="preserve"> / </w:t>
            </w:r>
            <w:proofErr w:type="spellStart"/>
            <w:r w:rsidRPr="00F520A2">
              <w:rPr>
                <w:i/>
                <w:sz w:val="16"/>
                <w:lang w:val="es-ES"/>
              </w:rPr>
              <w:t>Consignor</w:t>
            </w:r>
            <w:proofErr w:type="spellEnd"/>
          </w:p>
          <w:p w14:paraId="5B99B222" w14:textId="77777777" w:rsidR="00067E3F" w:rsidRPr="00F520A2" w:rsidRDefault="00067E3F" w:rsidP="006258F0">
            <w:pPr>
              <w:tabs>
                <w:tab w:val="left" w:pos="2668"/>
              </w:tabs>
              <w:ind w:left="388" w:hanging="388"/>
              <w:rPr>
                <w:sz w:val="16"/>
                <w:szCs w:val="16"/>
                <w:lang w:val="es-ES"/>
              </w:rPr>
            </w:pPr>
            <w:r w:rsidRPr="00F520A2">
              <w:rPr>
                <w:lang w:val="es-ES"/>
              </w:rPr>
              <w:tab/>
            </w:r>
            <w:r w:rsidRPr="00F520A2">
              <w:rPr>
                <w:b/>
                <w:sz w:val="16"/>
                <w:lang w:val="es-ES"/>
              </w:rPr>
              <w:t>Nombre</w:t>
            </w:r>
            <w:r w:rsidRPr="00F520A2">
              <w:rPr>
                <w:sz w:val="16"/>
                <w:lang w:val="es-ES"/>
              </w:rPr>
              <w:t xml:space="preserve"> / </w:t>
            </w:r>
            <w:proofErr w:type="spellStart"/>
            <w:r w:rsidRPr="00F520A2">
              <w:rPr>
                <w:i/>
                <w:sz w:val="16"/>
                <w:lang w:val="es-ES"/>
              </w:rPr>
              <w:t>Name</w:t>
            </w:r>
            <w:proofErr w:type="spellEnd"/>
          </w:p>
          <w:p w14:paraId="3253AC14" w14:textId="77777777" w:rsidR="00067E3F" w:rsidRPr="00F520A2" w:rsidRDefault="00067E3F" w:rsidP="006258F0">
            <w:pPr>
              <w:tabs>
                <w:tab w:val="left" w:pos="2668"/>
              </w:tabs>
              <w:ind w:left="388" w:hanging="388"/>
              <w:rPr>
                <w:i/>
                <w:sz w:val="16"/>
                <w:szCs w:val="16"/>
                <w:lang w:val="es-ES"/>
              </w:rPr>
            </w:pPr>
            <w:r w:rsidRPr="00F520A2">
              <w:rPr>
                <w:lang w:val="es-ES"/>
              </w:rPr>
              <w:tab/>
            </w:r>
            <w:r w:rsidRPr="00F520A2">
              <w:rPr>
                <w:b/>
                <w:sz w:val="16"/>
                <w:lang w:val="es-ES"/>
              </w:rPr>
              <w:t>Dirección</w:t>
            </w:r>
            <w:r w:rsidRPr="00F520A2">
              <w:rPr>
                <w:sz w:val="16"/>
                <w:lang w:val="es-ES"/>
              </w:rPr>
              <w:t xml:space="preserve"> / </w:t>
            </w:r>
            <w:proofErr w:type="spellStart"/>
            <w:r w:rsidRPr="00F520A2">
              <w:rPr>
                <w:i/>
                <w:sz w:val="16"/>
                <w:lang w:val="es-ES"/>
              </w:rPr>
              <w:t>Address</w:t>
            </w:r>
            <w:proofErr w:type="spellEnd"/>
          </w:p>
          <w:p w14:paraId="4EFD3A0E" w14:textId="77777777" w:rsidR="00067E3F" w:rsidRPr="00F520A2" w:rsidRDefault="00067E3F" w:rsidP="006258F0">
            <w:pPr>
              <w:tabs>
                <w:tab w:val="left" w:pos="152"/>
              </w:tabs>
              <w:rPr>
                <w:sz w:val="16"/>
                <w:szCs w:val="16"/>
                <w:lang w:val="es-ES"/>
              </w:rPr>
            </w:pPr>
          </w:p>
          <w:p w14:paraId="63A90D2A" w14:textId="77A5D378" w:rsidR="00067E3F" w:rsidRPr="00F520A2" w:rsidRDefault="00067E3F" w:rsidP="006258F0">
            <w:pPr>
              <w:tabs>
                <w:tab w:val="left" w:pos="2668"/>
              </w:tabs>
              <w:ind w:left="388" w:hanging="388"/>
              <w:rPr>
                <w:sz w:val="16"/>
                <w:szCs w:val="16"/>
                <w:lang w:val="es-ES"/>
              </w:rPr>
            </w:pPr>
            <w:r w:rsidRPr="00F520A2">
              <w:rPr>
                <w:lang w:val="es-ES"/>
              </w:rPr>
              <w:tab/>
            </w:r>
          </w:p>
        </w:tc>
        <w:tc>
          <w:tcPr>
            <w:tcW w:w="2268" w:type="dxa"/>
            <w:gridSpan w:val="3"/>
            <w:shd w:val="clear" w:color="auto" w:fill="auto"/>
          </w:tcPr>
          <w:p w14:paraId="676AFB8B" w14:textId="2D5D8436" w:rsidR="00067E3F" w:rsidRPr="00F520A2" w:rsidRDefault="00067E3F" w:rsidP="006258F0">
            <w:pPr>
              <w:tabs>
                <w:tab w:val="left" w:pos="2668"/>
              </w:tabs>
              <w:spacing w:before="20"/>
              <w:ind w:left="386" w:hanging="386"/>
              <w:rPr>
                <w:sz w:val="16"/>
                <w:szCs w:val="16"/>
                <w:lang w:val="es-ES"/>
              </w:rPr>
            </w:pPr>
            <w:r w:rsidRPr="00F520A2">
              <w:rPr>
                <w:sz w:val="16"/>
                <w:lang w:val="es-ES"/>
              </w:rPr>
              <w:t>I.2.</w:t>
            </w:r>
            <w:r w:rsidRPr="00F520A2">
              <w:rPr>
                <w:lang w:val="es-ES"/>
              </w:rPr>
              <w:tab/>
            </w:r>
            <w:r w:rsidRPr="00F520A2">
              <w:rPr>
                <w:b/>
                <w:sz w:val="16"/>
                <w:lang w:val="es-ES"/>
              </w:rPr>
              <w:t>Número de referencia del certificado</w:t>
            </w:r>
            <w:r w:rsidRPr="00F520A2">
              <w:rPr>
                <w:sz w:val="16"/>
                <w:lang w:val="es-ES"/>
              </w:rPr>
              <w:t xml:space="preserve"> </w:t>
            </w:r>
            <w:proofErr w:type="spellStart"/>
            <w:r w:rsidRPr="00F520A2">
              <w:rPr>
                <w:i/>
                <w:sz w:val="16"/>
                <w:lang w:val="es-ES"/>
              </w:rPr>
              <w:t>Certificate</w:t>
            </w:r>
            <w:proofErr w:type="spellEnd"/>
            <w:r w:rsidRPr="00F520A2">
              <w:rPr>
                <w:i/>
                <w:sz w:val="16"/>
                <w:lang w:val="es-ES"/>
              </w:rPr>
              <w:t xml:space="preserve"> reference </w:t>
            </w:r>
            <w:proofErr w:type="spellStart"/>
            <w:r w:rsidRPr="00F520A2">
              <w:rPr>
                <w:i/>
                <w:sz w:val="16"/>
                <w:lang w:val="es-ES"/>
              </w:rPr>
              <w:t>Nª</w:t>
            </w:r>
            <w:proofErr w:type="spellEnd"/>
          </w:p>
        </w:tc>
        <w:tc>
          <w:tcPr>
            <w:tcW w:w="1843" w:type="dxa"/>
            <w:gridSpan w:val="2"/>
            <w:tcBorders>
              <w:tr2bl w:val="single" w:sz="4" w:space="0" w:color="auto"/>
            </w:tcBorders>
            <w:shd w:val="clear" w:color="auto" w:fill="auto"/>
          </w:tcPr>
          <w:p w14:paraId="0E40E3EF" w14:textId="77777777" w:rsidR="00067E3F" w:rsidRPr="00F520A2" w:rsidRDefault="00067E3F" w:rsidP="006258F0">
            <w:pPr>
              <w:spacing w:before="20"/>
              <w:rPr>
                <w:sz w:val="16"/>
                <w:szCs w:val="16"/>
                <w:lang w:val="en-GB"/>
              </w:rPr>
            </w:pPr>
            <w:r w:rsidRPr="00F520A2">
              <w:rPr>
                <w:sz w:val="16"/>
                <w:lang w:val="en-GB"/>
              </w:rPr>
              <w:t>I.2.a.</w:t>
            </w:r>
          </w:p>
        </w:tc>
      </w:tr>
      <w:tr w:rsidR="00067E3F" w:rsidRPr="00F520A2" w14:paraId="18CE933D" w14:textId="77777777" w:rsidTr="008B2C88">
        <w:trPr>
          <w:trHeight w:val="350"/>
        </w:trPr>
        <w:tc>
          <w:tcPr>
            <w:tcW w:w="590" w:type="dxa"/>
            <w:vMerge/>
            <w:shd w:val="clear" w:color="auto" w:fill="auto"/>
          </w:tcPr>
          <w:p w14:paraId="238939C7" w14:textId="77777777" w:rsidR="00067E3F" w:rsidRPr="00F520A2" w:rsidRDefault="00067E3F" w:rsidP="006258F0">
            <w:pPr>
              <w:spacing w:before="20" w:after="20"/>
              <w:rPr>
                <w:sz w:val="16"/>
                <w:szCs w:val="16"/>
                <w:lang w:val="en-GB"/>
              </w:rPr>
            </w:pPr>
          </w:p>
        </w:tc>
        <w:tc>
          <w:tcPr>
            <w:tcW w:w="5529" w:type="dxa"/>
            <w:gridSpan w:val="5"/>
            <w:vMerge/>
            <w:shd w:val="clear" w:color="auto" w:fill="auto"/>
          </w:tcPr>
          <w:p w14:paraId="627A501F" w14:textId="77777777" w:rsidR="00067E3F" w:rsidRPr="00F520A2" w:rsidRDefault="00067E3F" w:rsidP="006258F0">
            <w:pPr>
              <w:spacing w:before="20" w:after="20"/>
              <w:rPr>
                <w:sz w:val="16"/>
                <w:szCs w:val="16"/>
                <w:lang w:val="en-GB"/>
              </w:rPr>
            </w:pPr>
          </w:p>
        </w:tc>
        <w:tc>
          <w:tcPr>
            <w:tcW w:w="4111" w:type="dxa"/>
            <w:gridSpan w:val="5"/>
            <w:shd w:val="clear" w:color="auto" w:fill="auto"/>
          </w:tcPr>
          <w:p w14:paraId="0960A462" w14:textId="77777777" w:rsidR="00067E3F" w:rsidRPr="00F520A2" w:rsidRDefault="00067E3F" w:rsidP="006258F0">
            <w:pPr>
              <w:tabs>
                <w:tab w:val="left" w:pos="2668"/>
              </w:tabs>
              <w:spacing w:before="20"/>
              <w:ind w:left="386" w:hanging="386"/>
              <w:rPr>
                <w:b/>
                <w:sz w:val="16"/>
                <w:lang w:val="en-GB"/>
              </w:rPr>
            </w:pPr>
            <w:r w:rsidRPr="00F520A2">
              <w:rPr>
                <w:sz w:val="16"/>
                <w:lang w:val="en-GB"/>
              </w:rPr>
              <w:t>I.3.</w:t>
            </w:r>
            <w:r w:rsidRPr="00F520A2">
              <w:rPr>
                <w:lang w:val="en-GB"/>
              </w:rPr>
              <w:tab/>
            </w:r>
            <w:proofErr w:type="spellStart"/>
            <w:r w:rsidRPr="00F520A2">
              <w:rPr>
                <w:b/>
                <w:sz w:val="16"/>
                <w:lang w:val="en-GB"/>
              </w:rPr>
              <w:t>Autoridad</w:t>
            </w:r>
            <w:proofErr w:type="spellEnd"/>
            <w:r w:rsidRPr="00F520A2">
              <w:rPr>
                <w:b/>
                <w:sz w:val="16"/>
                <w:lang w:val="en-GB"/>
              </w:rPr>
              <w:t xml:space="preserve"> central </w:t>
            </w:r>
            <w:proofErr w:type="spellStart"/>
            <w:r w:rsidRPr="00F520A2">
              <w:rPr>
                <w:b/>
                <w:sz w:val="16"/>
                <w:lang w:val="en-GB"/>
              </w:rPr>
              <w:t>competente</w:t>
            </w:r>
            <w:proofErr w:type="spellEnd"/>
            <w:r w:rsidRPr="00F520A2">
              <w:rPr>
                <w:b/>
                <w:sz w:val="16"/>
                <w:lang w:val="en-GB"/>
              </w:rPr>
              <w:t xml:space="preserve"> </w:t>
            </w:r>
          </w:p>
          <w:p w14:paraId="5B8F0563" w14:textId="77777777" w:rsidR="00067E3F" w:rsidRPr="00F520A2" w:rsidRDefault="00067E3F" w:rsidP="006258F0">
            <w:pPr>
              <w:tabs>
                <w:tab w:val="left" w:pos="2668"/>
              </w:tabs>
              <w:spacing w:before="20"/>
              <w:ind w:left="386" w:hanging="386"/>
              <w:rPr>
                <w:i/>
                <w:sz w:val="16"/>
                <w:szCs w:val="16"/>
                <w:lang w:val="en-GB"/>
              </w:rPr>
            </w:pPr>
            <w:r w:rsidRPr="00F520A2">
              <w:rPr>
                <w:sz w:val="16"/>
                <w:szCs w:val="16"/>
                <w:lang w:val="en-GB"/>
              </w:rPr>
              <w:t xml:space="preserve">          </w:t>
            </w:r>
            <w:r w:rsidRPr="00F520A2">
              <w:rPr>
                <w:i/>
                <w:sz w:val="16"/>
                <w:szCs w:val="16"/>
                <w:lang w:val="en-GB"/>
              </w:rPr>
              <w:t>Central competent authority</w:t>
            </w:r>
          </w:p>
        </w:tc>
      </w:tr>
      <w:tr w:rsidR="00067E3F" w:rsidRPr="00F520A2" w14:paraId="6768C6B3" w14:textId="77777777" w:rsidTr="008B2C88">
        <w:trPr>
          <w:trHeight w:val="346"/>
        </w:trPr>
        <w:tc>
          <w:tcPr>
            <w:tcW w:w="590" w:type="dxa"/>
            <w:vMerge/>
            <w:shd w:val="clear" w:color="auto" w:fill="auto"/>
          </w:tcPr>
          <w:p w14:paraId="47F350B2" w14:textId="77777777" w:rsidR="00067E3F" w:rsidRPr="00F520A2" w:rsidRDefault="00067E3F" w:rsidP="006258F0">
            <w:pPr>
              <w:spacing w:before="20" w:after="20"/>
              <w:rPr>
                <w:sz w:val="16"/>
                <w:szCs w:val="16"/>
                <w:lang w:val="en-GB"/>
              </w:rPr>
            </w:pPr>
          </w:p>
        </w:tc>
        <w:tc>
          <w:tcPr>
            <w:tcW w:w="5529" w:type="dxa"/>
            <w:gridSpan w:val="5"/>
            <w:vMerge/>
            <w:shd w:val="clear" w:color="auto" w:fill="auto"/>
          </w:tcPr>
          <w:p w14:paraId="5C6B85B8" w14:textId="77777777" w:rsidR="00067E3F" w:rsidRPr="00F520A2" w:rsidRDefault="00067E3F" w:rsidP="006258F0">
            <w:pPr>
              <w:spacing w:before="20" w:after="20"/>
              <w:rPr>
                <w:sz w:val="16"/>
                <w:szCs w:val="16"/>
                <w:lang w:val="en-GB"/>
              </w:rPr>
            </w:pPr>
          </w:p>
        </w:tc>
        <w:tc>
          <w:tcPr>
            <w:tcW w:w="4111" w:type="dxa"/>
            <w:gridSpan w:val="5"/>
            <w:tcBorders>
              <w:bottom w:val="single" w:sz="4" w:space="0" w:color="auto"/>
            </w:tcBorders>
            <w:shd w:val="clear" w:color="auto" w:fill="auto"/>
          </w:tcPr>
          <w:p w14:paraId="23F5C182" w14:textId="77777777" w:rsidR="00067E3F" w:rsidRPr="00F520A2" w:rsidRDefault="00067E3F" w:rsidP="006258F0">
            <w:pPr>
              <w:tabs>
                <w:tab w:val="left" w:pos="2668"/>
              </w:tabs>
              <w:spacing w:before="20"/>
              <w:ind w:left="386" w:hanging="386"/>
              <w:rPr>
                <w:b/>
                <w:sz w:val="16"/>
                <w:lang w:val="en-GB"/>
              </w:rPr>
            </w:pPr>
            <w:r w:rsidRPr="00F520A2">
              <w:rPr>
                <w:sz w:val="16"/>
                <w:lang w:val="en-GB"/>
              </w:rPr>
              <w:t>I.4.</w:t>
            </w:r>
            <w:r w:rsidRPr="00F520A2">
              <w:rPr>
                <w:lang w:val="en-GB"/>
              </w:rPr>
              <w:tab/>
            </w:r>
            <w:proofErr w:type="spellStart"/>
            <w:r w:rsidRPr="00F520A2">
              <w:rPr>
                <w:b/>
                <w:sz w:val="16"/>
                <w:lang w:val="en-GB"/>
              </w:rPr>
              <w:t>Autoridad</w:t>
            </w:r>
            <w:proofErr w:type="spellEnd"/>
            <w:r w:rsidRPr="00F520A2">
              <w:rPr>
                <w:b/>
                <w:sz w:val="16"/>
                <w:lang w:val="en-GB"/>
              </w:rPr>
              <w:t xml:space="preserve"> local </w:t>
            </w:r>
            <w:proofErr w:type="spellStart"/>
            <w:r w:rsidRPr="00F520A2">
              <w:rPr>
                <w:b/>
                <w:sz w:val="16"/>
                <w:lang w:val="en-GB"/>
              </w:rPr>
              <w:t>competente</w:t>
            </w:r>
            <w:proofErr w:type="spellEnd"/>
          </w:p>
          <w:p w14:paraId="260D4DA7" w14:textId="77777777" w:rsidR="00067E3F" w:rsidRPr="00F520A2" w:rsidRDefault="00067E3F" w:rsidP="006258F0">
            <w:pPr>
              <w:tabs>
                <w:tab w:val="left" w:pos="2668"/>
              </w:tabs>
              <w:spacing w:before="20"/>
              <w:ind w:left="386" w:hanging="386"/>
              <w:rPr>
                <w:i/>
                <w:sz w:val="16"/>
                <w:szCs w:val="16"/>
                <w:lang w:val="en-GB"/>
              </w:rPr>
            </w:pPr>
            <w:r w:rsidRPr="00F520A2">
              <w:rPr>
                <w:i/>
                <w:sz w:val="16"/>
                <w:lang w:val="en-GB"/>
              </w:rPr>
              <w:t xml:space="preserve">          Local competent authority</w:t>
            </w:r>
          </w:p>
        </w:tc>
      </w:tr>
      <w:tr w:rsidR="00067E3F" w:rsidRPr="00F520A2" w14:paraId="778B4305" w14:textId="77777777" w:rsidTr="008B2C88">
        <w:trPr>
          <w:trHeight w:val="1144"/>
        </w:trPr>
        <w:tc>
          <w:tcPr>
            <w:tcW w:w="590" w:type="dxa"/>
            <w:vMerge/>
            <w:shd w:val="clear" w:color="auto" w:fill="auto"/>
          </w:tcPr>
          <w:p w14:paraId="399BA25C" w14:textId="77777777" w:rsidR="00067E3F" w:rsidRPr="00F520A2" w:rsidRDefault="00067E3F" w:rsidP="006258F0">
            <w:pPr>
              <w:spacing w:before="20" w:after="20"/>
              <w:rPr>
                <w:sz w:val="16"/>
                <w:szCs w:val="16"/>
                <w:lang w:val="en-GB"/>
              </w:rPr>
            </w:pPr>
          </w:p>
        </w:tc>
        <w:tc>
          <w:tcPr>
            <w:tcW w:w="5529" w:type="dxa"/>
            <w:gridSpan w:val="5"/>
            <w:tcBorders>
              <w:bottom w:val="single" w:sz="4" w:space="0" w:color="auto"/>
            </w:tcBorders>
            <w:shd w:val="clear" w:color="auto" w:fill="auto"/>
          </w:tcPr>
          <w:p w14:paraId="22B07B64" w14:textId="77777777" w:rsidR="00067E3F" w:rsidRPr="00F520A2" w:rsidRDefault="00067E3F" w:rsidP="006258F0">
            <w:pPr>
              <w:tabs>
                <w:tab w:val="left" w:pos="2668"/>
              </w:tabs>
              <w:spacing w:before="20"/>
              <w:ind w:left="386" w:hanging="386"/>
              <w:rPr>
                <w:sz w:val="16"/>
                <w:szCs w:val="16"/>
                <w:lang w:val="es-ES"/>
              </w:rPr>
            </w:pPr>
            <w:r w:rsidRPr="00F520A2">
              <w:rPr>
                <w:sz w:val="16"/>
                <w:lang w:val="es-ES"/>
              </w:rPr>
              <w:t>I.5.</w:t>
            </w:r>
            <w:r w:rsidRPr="00F520A2">
              <w:rPr>
                <w:lang w:val="es-ES"/>
              </w:rPr>
              <w:tab/>
            </w:r>
            <w:r w:rsidRPr="00F520A2">
              <w:rPr>
                <w:b/>
                <w:sz w:val="16"/>
                <w:lang w:val="es-ES"/>
              </w:rPr>
              <w:t>Destinatario</w:t>
            </w:r>
            <w:r w:rsidRPr="00F520A2">
              <w:rPr>
                <w:sz w:val="16"/>
                <w:lang w:val="es-ES"/>
              </w:rPr>
              <w:t xml:space="preserve"> /  </w:t>
            </w:r>
            <w:proofErr w:type="spellStart"/>
            <w:r w:rsidRPr="00F520A2">
              <w:rPr>
                <w:i/>
                <w:sz w:val="16"/>
                <w:lang w:val="es-ES"/>
              </w:rPr>
              <w:t>Consignee</w:t>
            </w:r>
            <w:proofErr w:type="spellEnd"/>
          </w:p>
          <w:p w14:paraId="677A683E" w14:textId="77777777" w:rsidR="00067E3F" w:rsidRPr="00F520A2" w:rsidRDefault="00067E3F" w:rsidP="006258F0">
            <w:pPr>
              <w:tabs>
                <w:tab w:val="left" w:pos="2668"/>
              </w:tabs>
              <w:ind w:left="388" w:hanging="388"/>
              <w:rPr>
                <w:sz w:val="16"/>
                <w:szCs w:val="16"/>
                <w:lang w:val="es-ES"/>
              </w:rPr>
            </w:pPr>
            <w:r w:rsidRPr="00F520A2">
              <w:rPr>
                <w:lang w:val="es-ES"/>
              </w:rPr>
              <w:tab/>
            </w:r>
            <w:r w:rsidRPr="00F520A2">
              <w:rPr>
                <w:b/>
                <w:sz w:val="16"/>
                <w:lang w:val="es-ES"/>
              </w:rPr>
              <w:t>Nombre</w:t>
            </w:r>
            <w:r w:rsidRPr="00F520A2">
              <w:rPr>
                <w:sz w:val="16"/>
                <w:lang w:val="es-ES"/>
              </w:rPr>
              <w:t xml:space="preserve"> / </w:t>
            </w:r>
            <w:proofErr w:type="spellStart"/>
            <w:r w:rsidRPr="00F520A2">
              <w:rPr>
                <w:i/>
                <w:sz w:val="16"/>
                <w:lang w:val="es-ES"/>
              </w:rPr>
              <w:t>Name</w:t>
            </w:r>
            <w:proofErr w:type="spellEnd"/>
          </w:p>
          <w:p w14:paraId="5DFE0636" w14:textId="77777777" w:rsidR="00067E3F" w:rsidRPr="00F520A2" w:rsidRDefault="00067E3F" w:rsidP="006258F0">
            <w:pPr>
              <w:tabs>
                <w:tab w:val="left" w:pos="2668"/>
              </w:tabs>
              <w:ind w:left="388" w:hanging="388"/>
              <w:rPr>
                <w:sz w:val="16"/>
                <w:szCs w:val="16"/>
                <w:lang w:val="es-ES"/>
              </w:rPr>
            </w:pPr>
            <w:r w:rsidRPr="00F520A2">
              <w:rPr>
                <w:lang w:val="es-ES"/>
              </w:rPr>
              <w:tab/>
            </w:r>
            <w:r w:rsidRPr="00F520A2">
              <w:rPr>
                <w:b/>
                <w:sz w:val="16"/>
                <w:lang w:val="es-ES"/>
              </w:rPr>
              <w:t>Dirección</w:t>
            </w:r>
            <w:r w:rsidRPr="00F520A2">
              <w:rPr>
                <w:sz w:val="16"/>
                <w:lang w:val="es-ES"/>
              </w:rPr>
              <w:t xml:space="preserve"> / </w:t>
            </w:r>
            <w:proofErr w:type="spellStart"/>
            <w:r w:rsidRPr="00F520A2">
              <w:rPr>
                <w:i/>
                <w:sz w:val="16"/>
                <w:lang w:val="es-ES"/>
              </w:rPr>
              <w:t>Address</w:t>
            </w:r>
            <w:proofErr w:type="spellEnd"/>
          </w:p>
          <w:p w14:paraId="754130D6" w14:textId="77777777" w:rsidR="00067E3F" w:rsidRPr="00F520A2" w:rsidRDefault="00067E3F" w:rsidP="006258F0">
            <w:pPr>
              <w:tabs>
                <w:tab w:val="left" w:pos="152"/>
              </w:tabs>
              <w:rPr>
                <w:sz w:val="16"/>
                <w:szCs w:val="16"/>
                <w:lang w:val="es-ES"/>
              </w:rPr>
            </w:pPr>
          </w:p>
          <w:p w14:paraId="60FB7F2C" w14:textId="77777777" w:rsidR="00067E3F" w:rsidRPr="00F520A2" w:rsidRDefault="00067E3F" w:rsidP="006258F0">
            <w:pPr>
              <w:tabs>
                <w:tab w:val="left" w:pos="2668"/>
              </w:tabs>
              <w:ind w:left="388" w:hanging="388"/>
              <w:rPr>
                <w:sz w:val="16"/>
                <w:szCs w:val="16"/>
                <w:lang w:val="es-ES"/>
              </w:rPr>
            </w:pPr>
            <w:r w:rsidRPr="00F520A2">
              <w:rPr>
                <w:lang w:val="es-ES"/>
              </w:rPr>
              <w:tab/>
            </w:r>
            <w:r w:rsidRPr="00F520A2">
              <w:rPr>
                <w:b/>
                <w:sz w:val="16"/>
                <w:lang w:val="es-ES"/>
              </w:rPr>
              <w:t>Código postal</w:t>
            </w:r>
            <w:r w:rsidRPr="00F520A2">
              <w:rPr>
                <w:sz w:val="16"/>
                <w:lang w:val="es-ES"/>
              </w:rPr>
              <w:t xml:space="preserve"> / </w:t>
            </w:r>
            <w:r w:rsidRPr="00F520A2">
              <w:rPr>
                <w:i/>
                <w:sz w:val="16"/>
                <w:lang w:val="es-ES"/>
              </w:rPr>
              <w:t xml:space="preserve">Postal </w:t>
            </w:r>
            <w:proofErr w:type="spellStart"/>
            <w:r w:rsidRPr="00F520A2">
              <w:rPr>
                <w:i/>
                <w:sz w:val="16"/>
                <w:lang w:val="es-ES"/>
              </w:rPr>
              <w:t>code</w:t>
            </w:r>
            <w:proofErr w:type="spellEnd"/>
          </w:p>
          <w:p w14:paraId="2B4A9786" w14:textId="2FAEAA37" w:rsidR="00067E3F" w:rsidRPr="00F520A2" w:rsidRDefault="00067E3F" w:rsidP="006258F0">
            <w:pPr>
              <w:tabs>
                <w:tab w:val="left" w:pos="2668"/>
              </w:tabs>
              <w:ind w:left="388" w:hanging="388"/>
              <w:rPr>
                <w:sz w:val="16"/>
                <w:szCs w:val="16"/>
                <w:lang w:val="es-ES"/>
              </w:rPr>
            </w:pPr>
            <w:r w:rsidRPr="00F520A2">
              <w:rPr>
                <w:lang w:val="es-ES"/>
              </w:rPr>
              <w:tab/>
            </w:r>
          </w:p>
        </w:tc>
        <w:tc>
          <w:tcPr>
            <w:tcW w:w="4111" w:type="dxa"/>
            <w:gridSpan w:val="5"/>
            <w:tcBorders>
              <w:bottom w:val="single" w:sz="4" w:space="0" w:color="auto"/>
              <w:tr2bl w:val="nil"/>
            </w:tcBorders>
            <w:shd w:val="clear" w:color="auto" w:fill="auto"/>
          </w:tcPr>
          <w:p w14:paraId="67A7290A" w14:textId="6B89AA19" w:rsidR="00067E3F" w:rsidRPr="00F520A2" w:rsidRDefault="00067E3F" w:rsidP="00A15440">
            <w:pPr>
              <w:tabs>
                <w:tab w:val="left" w:pos="2668"/>
              </w:tabs>
              <w:spacing w:before="20"/>
              <w:ind w:left="386" w:hanging="386"/>
              <w:rPr>
                <w:sz w:val="16"/>
                <w:szCs w:val="16"/>
                <w:lang w:val="es-ES"/>
              </w:rPr>
            </w:pPr>
            <w:r w:rsidRPr="00F520A2">
              <w:rPr>
                <w:sz w:val="16"/>
                <w:lang w:val="es-ES"/>
              </w:rPr>
              <w:t>I.6.</w:t>
            </w:r>
            <w:r w:rsidRPr="00F520A2">
              <w:rPr>
                <w:lang w:val="es-ES"/>
              </w:rPr>
              <w:tab/>
            </w:r>
            <w:proofErr w:type="spellStart"/>
            <w:r w:rsidRPr="00F520A2">
              <w:rPr>
                <w:b/>
                <w:sz w:val="16"/>
                <w:lang w:val="es-ES"/>
              </w:rPr>
              <w:t>Person</w:t>
            </w:r>
            <w:proofErr w:type="spellEnd"/>
            <w:r w:rsidRPr="00F520A2">
              <w:rPr>
                <w:b/>
                <w:sz w:val="16"/>
                <w:lang w:val="es-ES"/>
              </w:rPr>
              <w:t xml:space="preserve"> </w:t>
            </w:r>
            <w:proofErr w:type="spellStart"/>
            <w:r w:rsidRPr="00F520A2">
              <w:rPr>
                <w:b/>
                <w:sz w:val="16"/>
                <w:lang w:val="es-ES"/>
              </w:rPr>
              <w:t>responsible</w:t>
            </w:r>
            <w:proofErr w:type="spellEnd"/>
            <w:r w:rsidRPr="00F520A2">
              <w:rPr>
                <w:b/>
                <w:sz w:val="16"/>
                <w:lang w:val="es-ES"/>
              </w:rPr>
              <w:t xml:space="preserve"> for </w:t>
            </w:r>
            <w:proofErr w:type="spellStart"/>
            <w:r w:rsidRPr="00F520A2">
              <w:rPr>
                <w:b/>
                <w:sz w:val="16"/>
                <w:lang w:val="es-ES"/>
              </w:rPr>
              <w:t>the</w:t>
            </w:r>
            <w:proofErr w:type="spellEnd"/>
            <w:r w:rsidRPr="00F520A2">
              <w:rPr>
                <w:b/>
                <w:sz w:val="16"/>
                <w:lang w:val="es-ES"/>
              </w:rPr>
              <w:t xml:space="preserve"> </w:t>
            </w:r>
            <w:proofErr w:type="spellStart"/>
            <w:r w:rsidRPr="00F520A2">
              <w:rPr>
                <w:b/>
                <w:sz w:val="16"/>
                <w:lang w:val="es-ES"/>
              </w:rPr>
              <w:t>consigment</w:t>
            </w:r>
            <w:proofErr w:type="spellEnd"/>
            <w:r w:rsidRPr="00F520A2">
              <w:rPr>
                <w:sz w:val="16"/>
                <w:lang w:val="es-ES"/>
              </w:rPr>
              <w:t xml:space="preserve"> / Persona responsable de la partida.</w:t>
            </w:r>
          </w:p>
          <w:p w14:paraId="12DE570D" w14:textId="77777777" w:rsidR="00067E3F" w:rsidRPr="00F520A2" w:rsidRDefault="00067E3F" w:rsidP="00A15440">
            <w:pPr>
              <w:tabs>
                <w:tab w:val="left" w:pos="2668"/>
              </w:tabs>
              <w:ind w:left="388" w:hanging="388"/>
              <w:rPr>
                <w:sz w:val="16"/>
                <w:szCs w:val="16"/>
                <w:lang w:val="es-ES"/>
              </w:rPr>
            </w:pPr>
            <w:r w:rsidRPr="00F520A2">
              <w:rPr>
                <w:lang w:val="es-ES"/>
              </w:rPr>
              <w:tab/>
            </w:r>
            <w:r w:rsidRPr="00F520A2">
              <w:rPr>
                <w:b/>
                <w:sz w:val="16"/>
                <w:lang w:val="es-ES"/>
              </w:rPr>
              <w:t>Nombre</w:t>
            </w:r>
            <w:r w:rsidRPr="00F520A2">
              <w:rPr>
                <w:sz w:val="16"/>
                <w:lang w:val="es-ES"/>
              </w:rPr>
              <w:t xml:space="preserve"> / </w:t>
            </w:r>
            <w:proofErr w:type="spellStart"/>
            <w:r w:rsidRPr="00F520A2">
              <w:rPr>
                <w:i/>
                <w:sz w:val="16"/>
                <w:lang w:val="es-ES"/>
              </w:rPr>
              <w:t>Name</w:t>
            </w:r>
            <w:proofErr w:type="spellEnd"/>
          </w:p>
          <w:p w14:paraId="76BE4F35" w14:textId="77777777" w:rsidR="00067E3F" w:rsidRPr="00F520A2" w:rsidRDefault="00067E3F" w:rsidP="00A15440">
            <w:pPr>
              <w:tabs>
                <w:tab w:val="left" w:pos="2668"/>
              </w:tabs>
              <w:ind w:left="388" w:hanging="388"/>
              <w:rPr>
                <w:sz w:val="16"/>
                <w:szCs w:val="16"/>
                <w:lang w:val="es-ES"/>
              </w:rPr>
            </w:pPr>
            <w:r w:rsidRPr="00F520A2">
              <w:rPr>
                <w:lang w:val="es-ES"/>
              </w:rPr>
              <w:tab/>
            </w:r>
            <w:r w:rsidRPr="00F520A2">
              <w:rPr>
                <w:b/>
                <w:sz w:val="16"/>
                <w:lang w:val="es-ES"/>
              </w:rPr>
              <w:t>Dirección</w:t>
            </w:r>
            <w:r w:rsidRPr="00F520A2">
              <w:rPr>
                <w:sz w:val="16"/>
                <w:lang w:val="es-ES"/>
              </w:rPr>
              <w:t xml:space="preserve"> / </w:t>
            </w:r>
            <w:proofErr w:type="spellStart"/>
            <w:r w:rsidRPr="00F520A2">
              <w:rPr>
                <w:i/>
                <w:sz w:val="16"/>
                <w:lang w:val="es-ES"/>
              </w:rPr>
              <w:t>Address</w:t>
            </w:r>
            <w:proofErr w:type="spellEnd"/>
          </w:p>
          <w:p w14:paraId="7DF19B03" w14:textId="77777777" w:rsidR="00067E3F" w:rsidRPr="00F520A2" w:rsidRDefault="00067E3F" w:rsidP="00A15440">
            <w:pPr>
              <w:tabs>
                <w:tab w:val="left" w:pos="152"/>
              </w:tabs>
              <w:rPr>
                <w:sz w:val="16"/>
                <w:szCs w:val="16"/>
                <w:lang w:val="es-ES"/>
              </w:rPr>
            </w:pPr>
          </w:p>
          <w:p w14:paraId="38D4BE8C" w14:textId="77777777" w:rsidR="00067E3F" w:rsidRPr="00F520A2" w:rsidRDefault="00067E3F" w:rsidP="00A15440">
            <w:pPr>
              <w:tabs>
                <w:tab w:val="left" w:pos="2668"/>
              </w:tabs>
              <w:ind w:left="388" w:hanging="388"/>
              <w:rPr>
                <w:sz w:val="16"/>
                <w:szCs w:val="16"/>
                <w:lang w:val="es-ES"/>
              </w:rPr>
            </w:pPr>
            <w:r w:rsidRPr="00F520A2">
              <w:rPr>
                <w:lang w:val="es-ES"/>
              </w:rPr>
              <w:tab/>
            </w:r>
            <w:r w:rsidRPr="00F520A2">
              <w:rPr>
                <w:b/>
                <w:sz w:val="16"/>
                <w:lang w:val="es-ES"/>
              </w:rPr>
              <w:t>Código postal</w:t>
            </w:r>
            <w:r w:rsidRPr="00F520A2">
              <w:rPr>
                <w:sz w:val="16"/>
                <w:lang w:val="es-ES"/>
              </w:rPr>
              <w:t xml:space="preserve"> / </w:t>
            </w:r>
            <w:r w:rsidRPr="00F520A2">
              <w:rPr>
                <w:i/>
                <w:sz w:val="16"/>
                <w:lang w:val="es-ES"/>
              </w:rPr>
              <w:t xml:space="preserve">Postal </w:t>
            </w:r>
            <w:proofErr w:type="spellStart"/>
            <w:r w:rsidRPr="00F520A2">
              <w:rPr>
                <w:i/>
                <w:sz w:val="16"/>
                <w:lang w:val="es-ES"/>
              </w:rPr>
              <w:t>code</w:t>
            </w:r>
            <w:proofErr w:type="spellEnd"/>
          </w:p>
          <w:p w14:paraId="67A3AFAB" w14:textId="74F48E11" w:rsidR="00067E3F" w:rsidRPr="00F520A2" w:rsidRDefault="00067E3F" w:rsidP="00464708">
            <w:pPr>
              <w:tabs>
                <w:tab w:val="left" w:pos="2668"/>
              </w:tabs>
              <w:ind w:left="388" w:hanging="388"/>
              <w:rPr>
                <w:i/>
                <w:sz w:val="16"/>
                <w:szCs w:val="16"/>
                <w:lang w:val="es-ES"/>
              </w:rPr>
            </w:pPr>
          </w:p>
          <w:p w14:paraId="0D97119C" w14:textId="7333FDF5" w:rsidR="00067E3F" w:rsidRPr="00F520A2" w:rsidRDefault="00067E3F" w:rsidP="006258F0">
            <w:pPr>
              <w:tabs>
                <w:tab w:val="left" w:pos="2668"/>
              </w:tabs>
              <w:ind w:left="388" w:hanging="388"/>
              <w:rPr>
                <w:i/>
                <w:sz w:val="16"/>
                <w:szCs w:val="16"/>
                <w:lang w:val="es-ES"/>
              </w:rPr>
            </w:pPr>
          </w:p>
        </w:tc>
      </w:tr>
      <w:tr w:rsidR="00067E3F" w:rsidRPr="00F520A2" w14:paraId="176AC477" w14:textId="77777777" w:rsidTr="00E85A81">
        <w:trPr>
          <w:trHeight w:val="796"/>
        </w:trPr>
        <w:tc>
          <w:tcPr>
            <w:tcW w:w="590" w:type="dxa"/>
            <w:vMerge/>
            <w:shd w:val="clear" w:color="auto" w:fill="auto"/>
          </w:tcPr>
          <w:p w14:paraId="3496FD3F" w14:textId="77777777" w:rsidR="00067E3F" w:rsidRPr="00F520A2" w:rsidRDefault="00067E3F" w:rsidP="006258F0">
            <w:pPr>
              <w:spacing w:before="20" w:after="20"/>
              <w:rPr>
                <w:sz w:val="16"/>
                <w:szCs w:val="16"/>
                <w:lang w:val="es-ES"/>
              </w:rPr>
            </w:pPr>
          </w:p>
        </w:tc>
        <w:tc>
          <w:tcPr>
            <w:tcW w:w="1445" w:type="dxa"/>
            <w:tcBorders>
              <w:top w:val="single" w:sz="4" w:space="0" w:color="auto"/>
              <w:bottom w:val="single" w:sz="4" w:space="0" w:color="auto"/>
              <w:right w:val="single" w:sz="4" w:space="0" w:color="auto"/>
            </w:tcBorders>
            <w:shd w:val="clear" w:color="auto" w:fill="auto"/>
          </w:tcPr>
          <w:p w14:paraId="1F7E190E" w14:textId="77777777" w:rsidR="00067E3F" w:rsidRPr="00F520A2" w:rsidRDefault="00067E3F" w:rsidP="006258F0">
            <w:pPr>
              <w:tabs>
                <w:tab w:val="left" w:pos="268"/>
              </w:tabs>
              <w:ind w:left="268" w:hanging="268"/>
              <w:rPr>
                <w:sz w:val="16"/>
                <w:lang w:val="en-IE"/>
              </w:rPr>
            </w:pPr>
            <w:r w:rsidRPr="00F520A2">
              <w:rPr>
                <w:sz w:val="16"/>
                <w:lang w:val="en-IE"/>
              </w:rPr>
              <w:t>I.7.</w:t>
            </w:r>
            <w:r w:rsidRPr="00F520A2">
              <w:rPr>
                <w:lang w:val="en-IE"/>
              </w:rPr>
              <w:tab/>
            </w:r>
            <w:r w:rsidRPr="00F520A2">
              <w:rPr>
                <w:b/>
                <w:sz w:val="16"/>
                <w:lang w:val="en-IE"/>
              </w:rPr>
              <w:t xml:space="preserve">País de </w:t>
            </w:r>
            <w:proofErr w:type="spellStart"/>
            <w:r w:rsidRPr="00F520A2">
              <w:rPr>
                <w:b/>
                <w:sz w:val="16"/>
                <w:lang w:val="en-IE"/>
              </w:rPr>
              <w:t>origen</w:t>
            </w:r>
            <w:proofErr w:type="spellEnd"/>
            <w:r w:rsidRPr="00F520A2">
              <w:rPr>
                <w:sz w:val="16"/>
                <w:lang w:val="en-IE"/>
              </w:rPr>
              <w:t xml:space="preserve"> /</w:t>
            </w:r>
          </w:p>
          <w:p w14:paraId="4393E648" w14:textId="77777777" w:rsidR="00067E3F" w:rsidRPr="00F520A2" w:rsidRDefault="00067E3F" w:rsidP="006258F0">
            <w:pPr>
              <w:tabs>
                <w:tab w:val="left" w:pos="268"/>
              </w:tabs>
              <w:ind w:left="268" w:hanging="268"/>
              <w:rPr>
                <w:i/>
                <w:sz w:val="16"/>
                <w:szCs w:val="16"/>
                <w:lang w:val="en-IE"/>
              </w:rPr>
            </w:pPr>
            <w:r w:rsidRPr="00F520A2">
              <w:rPr>
                <w:sz w:val="16"/>
                <w:lang w:val="en-IE"/>
              </w:rPr>
              <w:t xml:space="preserve">     </w:t>
            </w:r>
            <w:r w:rsidRPr="00F520A2">
              <w:rPr>
                <w:i/>
                <w:sz w:val="16"/>
                <w:lang w:val="en-IE"/>
              </w:rPr>
              <w:t xml:space="preserve">  Country of origin</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1BF63AD7" w14:textId="77777777" w:rsidR="00067E3F" w:rsidRPr="00F520A2" w:rsidRDefault="00067E3F" w:rsidP="006258F0">
            <w:pPr>
              <w:tabs>
                <w:tab w:val="left" w:pos="132"/>
                <w:tab w:val="right" w:pos="1932"/>
              </w:tabs>
              <w:spacing w:before="20"/>
              <w:rPr>
                <w:b/>
                <w:sz w:val="16"/>
                <w:lang w:val="es-ES"/>
              </w:rPr>
            </w:pPr>
            <w:r w:rsidRPr="00F520A2">
              <w:rPr>
                <w:b/>
                <w:sz w:val="16"/>
                <w:lang w:val="es-ES"/>
              </w:rPr>
              <w:t>Código ISO /</w:t>
            </w:r>
          </w:p>
          <w:p w14:paraId="503C060C" w14:textId="77777777" w:rsidR="00067E3F" w:rsidRPr="00F520A2" w:rsidRDefault="00067E3F" w:rsidP="006258F0">
            <w:pPr>
              <w:tabs>
                <w:tab w:val="left" w:pos="132"/>
                <w:tab w:val="right" w:pos="1932"/>
              </w:tabs>
              <w:spacing w:before="20"/>
              <w:rPr>
                <w:i/>
                <w:sz w:val="16"/>
                <w:szCs w:val="16"/>
                <w:lang w:val="es-ES"/>
              </w:rPr>
            </w:pPr>
            <w:r w:rsidRPr="00F520A2">
              <w:rPr>
                <w:i/>
                <w:sz w:val="16"/>
                <w:lang w:val="es-ES"/>
              </w:rPr>
              <w:t xml:space="preserve">ISO </w:t>
            </w:r>
            <w:r w:rsidRPr="00F520A2">
              <w:rPr>
                <w:i/>
                <w:sz w:val="16"/>
                <w:lang w:val="en-IE"/>
              </w:rPr>
              <w:t>code</w:t>
            </w:r>
          </w:p>
        </w:tc>
        <w:tc>
          <w:tcPr>
            <w:tcW w:w="1563" w:type="dxa"/>
            <w:gridSpan w:val="2"/>
            <w:tcBorders>
              <w:top w:val="single" w:sz="4" w:space="0" w:color="auto"/>
              <w:left w:val="single" w:sz="4" w:space="0" w:color="auto"/>
              <w:bottom w:val="single" w:sz="4" w:space="0" w:color="auto"/>
              <w:right w:val="single" w:sz="4" w:space="0" w:color="auto"/>
              <w:tr2bl w:val="nil"/>
            </w:tcBorders>
            <w:shd w:val="clear" w:color="auto" w:fill="auto"/>
          </w:tcPr>
          <w:p w14:paraId="29C0E030" w14:textId="77777777" w:rsidR="00067E3F" w:rsidRPr="00F520A2" w:rsidRDefault="00067E3F" w:rsidP="006258F0">
            <w:pPr>
              <w:tabs>
                <w:tab w:val="left" w:pos="268"/>
              </w:tabs>
              <w:ind w:left="268" w:hanging="268"/>
              <w:rPr>
                <w:b/>
                <w:sz w:val="16"/>
                <w:lang w:val="es-ES"/>
              </w:rPr>
            </w:pPr>
            <w:r w:rsidRPr="00F520A2">
              <w:rPr>
                <w:sz w:val="16"/>
                <w:lang w:val="es-ES"/>
              </w:rPr>
              <w:t>I.8.</w:t>
            </w:r>
            <w:r w:rsidRPr="00F520A2">
              <w:rPr>
                <w:lang w:val="es-ES"/>
              </w:rPr>
              <w:tab/>
            </w:r>
            <w:r w:rsidRPr="00F520A2">
              <w:rPr>
                <w:b/>
                <w:sz w:val="16"/>
                <w:lang w:val="es-ES"/>
              </w:rPr>
              <w:t>Región de origen /</w:t>
            </w:r>
          </w:p>
          <w:p w14:paraId="67656581" w14:textId="77777777" w:rsidR="00067E3F" w:rsidRPr="00F520A2" w:rsidRDefault="00067E3F" w:rsidP="006258F0">
            <w:pPr>
              <w:tabs>
                <w:tab w:val="left" w:pos="268"/>
              </w:tabs>
              <w:ind w:left="268" w:hanging="268"/>
              <w:rPr>
                <w:i/>
                <w:sz w:val="16"/>
                <w:szCs w:val="16"/>
                <w:lang w:val="es-ES"/>
              </w:rPr>
            </w:pPr>
            <w:r w:rsidRPr="00F520A2">
              <w:rPr>
                <w:i/>
                <w:sz w:val="16"/>
                <w:lang w:val="es-ES"/>
              </w:rPr>
              <w:t xml:space="preserve">       </w:t>
            </w:r>
            <w:proofErr w:type="spellStart"/>
            <w:r w:rsidRPr="00F520A2">
              <w:rPr>
                <w:i/>
                <w:sz w:val="16"/>
                <w:lang w:val="es-ES"/>
              </w:rPr>
              <w:t>Region</w:t>
            </w:r>
            <w:proofErr w:type="spellEnd"/>
            <w:r w:rsidRPr="00F520A2">
              <w:rPr>
                <w:i/>
                <w:sz w:val="16"/>
                <w:lang w:val="es-ES"/>
              </w:rPr>
              <w:t xml:space="preserve"> of </w:t>
            </w:r>
            <w:proofErr w:type="spellStart"/>
            <w:r w:rsidRPr="00F520A2">
              <w:rPr>
                <w:i/>
                <w:sz w:val="16"/>
                <w:lang w:val="es-ES"/>
              </w:rPr>
              <w:t>origin</w:t>
            </w:r>
            <w:proofErr w:type="spellEnd"/>
          </w:p>
        </w:tc>
        <w:tc>
          <w:tcPr>
            <w:tcW w:w="1561" w:type="dxa"/>
            <w:tcBorders>
              <w:top w:val="single" w:sz="4" w:space="0" w:color="auto"/>
              <w:left w:val="single" w:sz="4" w:space="0" w:color="auto"/>
              <w:bottom w:val="single" w:sz="4" w:space="0" w:color="auto"/>
              <w:right w:val="single" w:sz="4" w:space="0" w:color="auto"/>
              <w:tr2bl w:val="nil"/>
            </w:tcBorders>
            <w:shd w:val="clear" w:color="auto" w:fill="auto"/>
          </w:tcPr>
          <w:p w14:paraId="37F3FE6C" w14:textId="77777777" w:rsidR="00067E3F" w:rsidRPr="00F520A2" w:rsidRDefault="00067E3F" w:rsidP="006258F0">
            <w:pPr>
              <w:tabs>
                <w:tab w:val="left" w:pos="132"/>
                <w:tab w:val="right" w:pos="1932"/>
              </w:tabs>
              <w:spacing w:before="20"/>
              <w:rPr>
                <w:b/>
                <w:sz w:val="16"/>
                <w:lang w:val="es-ES"/>
              </w:rPr>
            </w:pPr>
            <w:r w:rsidRPr="00F520A2">
              <w:rPr>
                <w:b/>
                <w:sz w:val="16"/>
                <w:lang w:val="es-ES"/>
              </w:rPr>
              <w:t>Código</w:t>
            </w:r>
          </w:p>
          <w:p w14:paraId="2674590A" w14:textId="77777777" w:rsidR="00067E3F" w:rsidRPr="00F520A2" w:rsidRDefault="00067E3F" w:rsidP="006258F0">
            <w:pPr>
              <w:tabs>
                <w:tab w:val="left" w:pos="132"/>
                <w:tab w:val="right" w:pos="1932"/>
              </w:tabs>
              <w:spacing w:before="20"/>
              <w:rPr>
                <w:i/>
                <w:sz w:val="16"/>
                <w:szCs w:val="16"/>
                <w:lang w:val="en-GB"/>
              </w:rPr>
            </w:pPr>
            <w:r w:rsidRPr="00F520A2">
              <w:rPr>
                <w:i/>
                <w:sz w:val="16"/>
                <w:lang w:val="es-ES"/>
              </w:rPr>
              <w:t>Co</w:t>
            </w:r>
            <w:r w:rsidRPr="00F520A2">
              <w:rPr>
                <w:i/>
                <w:sz w:val="16"/>
                <w:lang w:val="en-GB"/>
              </w:rPr>
              <w:t>de</w:t>
            </w:r>
          </w:p>
        </w:tc>
        <w:tc>
          <w:tcPr>
            <w:tcW w:w="1134" w:type="dxa"/>
            <w:tcBorders>
              <w:top w:val="single" w:sz="4" w:space="0" w:color="auto"/>
              <w:left w:val="single" w:sz="4" w:space="0" w:color="auto"/>
              <w:bottom w:val="single" w:sz="4" w:space="0" w:color="auto"/>
              <w:right w:val="single" w:sz="4" w:space="0" w:color="auto"/>
              <w:tr2bl w:val="nil"/>
            </w:tcBorders>
            <w:shd w:val="clear" w:color="auto" w:fill="auto"/>
          </w:tcPr>
          <w:p w14:paraId="5888AC5F" w14:textId="77777777" w:rsidR="00067E3F" w:rsidRPr="00F520A2" w:rsidRDefault="00067E3F" w:rsidP="006258F0">
            <w:pPr>
              <w:tabs>
                <w:tab w:val="left" w:pos="2668"/>
              </w:tabs>
              <w:spacing w:before="20"/>
              <w:ind w:left="386" w:hanging="386"/>
              <w:rPr>
                <w:b/>
                <w:sz w:val="16"/>
                <w:lang w:val="en-GB"/>
              </w:rPr>
            </w:pPr>
            <w:r w:rsidRPr="00F520A2">
              <w:rPr>
                <w:sz w:val="16"/>
                <w:lang w:val="en-GB"/>
              </w:rPr>
              <w:t>I.9.</w:t>
            </w:r>
            <w:r w:rsidRPr="00F520A2">
              <w:rPr>
                <w:lang w:val="en-GB"/>
              </w:rPr>
              <w:tab/>
            </w:r>
            <w:r w:rsidRPr="00F520A2">
              <w:rPr>
                <w:b/>
                <w:sz w:val="16"/>
                <w:lang w:val="en-GB"/>
              </w:rPr>
              <w:t xml:space="preserve">País de </w:t>
            </w:r>
            <w:proofErr w:type="spellStart"/>
            <w:r w:rsidRPr="00F520A2">
              <w:rPr>
                <w:b/>
                <w:sz w:val="16"/>
                <w:lang w:val="en-GB"/>
              </w:rPr>
              <w:t>destino</w:t>
            </w:r>
            <w:proofErr w:type="spellEnd"/>
          </w:p>
          <w:p w14:paraId="0E49AD41" w14:textId="77777777" w:rsidR="00067E3F" w:rsidRPr="00F520A2" w:rsidRDefault="00067E3F" w:rsidP="006258F0">
            <w:pPr>
              <w:tabs>
                <w:tab w:val="left" w:pos="2668"/>
              </w:tabs>
              <w:spacing w:before="20"/>
              <w:ind w:left="386" w:hanging="386"/>
              <w:rPr>
                <w:i/>
                <w:sz w:val="16"/>
                <w:szCs w:val="16"/>
                <w:lang w:val="en-GB"/>
              </w:rPr>
            </w:pPr>
            <w:r w:rsidRPr="00F520A2">
              <w:rPr>
                <w:sz w:val="16"/>
                <w:lang w:val="en-GB"/>
              </w:rPr>
              <w:t xml:space="preserve">          </w:t>
            </w:r>
            <w:r w:rsidRPr="00F520A2">
              <w:rPr>
                <w:i/>
                <w:sz w:val="16"/>
                <w:lang w:val="en-GB"/>
              </w:rPr>
              <w:t>Country of destination</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tcPr>
          <w:p w14:paraId="3B8849F1" w14:textId="77777777" w:rsidR="00067E3F" w:rsidRPr="00F520A2" w:rsidRDefault="00067E3F" w:rsidP="006258F0">
            <w:pPr>
              <w:tabs>
                <w:tab w:val="right" w:pos="1034"/>
                <w:tab w:val="right" w:pos="3132"/>
              </w:tabs>
              <w:spacing w:before="20"/>
              <w:rPr>
                <w:b/>
                <w:sz w:val="16"/>
                <w:lang w:val="en-GB"/>
              </w:rPr>
            </w:pPr>
            <w:r w:rsidRPr="00F520A2">
              <w:rPr>
                <w:b/>
                <w:sz w:val="16"/>
                <w:lang w:val="en-GB"/>
              </w:rPr>
              <w:t>Código ISO</w:t>
            </w:r>
          </w:p>
          <w:p w14:paraId="76896648" w14:textId="77777777" w:rsidR="00067E3F" w:rsidRPr="00F520A2" w:rsidRDefault="00067E3F" w:rsidP="006258F0">
            <w:pPr>
              <w:tabs>
                <w:tab w:val="right" w:pos="1034"/>
                <w:tab w:val="right" w:pos="3132"/>
              </w:tabs>
              <w:spacing w:before="20"/>
              <w:rPr>
                <w:i/>
                <w:sz w:val="16"/>
                <w:szCs w:val="16"/>
                <w:lang w:val="en-GB"/>
              </w:rPr>
            </w:pPr>
            <w:r w:rsidRPr="00F520A2">
              <w:rPr>
                <w:i/>
                <w:sz w:val="16"/>
                <w:lang w:val="en-GB"/>
              </w:rPr>
              <w:t>ISO code</w:t>
            </w:r>
          </w:p>
        </w:tc>
        <w:tc>
          <w:tcPr>
            <w:tcW w:w="1384" w:type="dxa"/>
            <w:gridSpan w:val="2"/>
            <w:tcBorders>
              <w:top w:val="single" w:sz="4" w:space="0" w:color="auto"/>
              <w:left w:val="single" w:sz="4" w:space="0" w:color="auto"/>
              <w:bottom w:val="single" w:sz="4" w:space="0" w:color="auto"/>
              <w:right w:val="single" w:sz="4" w:space="0" w:color="auto"/>
              <w:tr2bl w:val="nil"/>
            </w:tcBorders>
            <w:shd w:val="clear" w:color="auto" w:fill="auto"/>
          </w:tcPr>
          <w:p w14:paraId="1025E028" w14:textId="77777777" w:rsidR="00067E3F" w:rsidRPr="00F520A2" w:rsidRDefault="00067E3F" w:rsidP="006258F0">
            <w:pPr>
              <w:tabs>
                <w:tab w:val="left" w:pos="252"/>
              </w:tabs>
              <w:spacing w:before="20"/>
              <w:ind w:left="372" w:hanging="372"/>
              <w:rPr>
                <w:sz w:val="16"/>
                <w:lang w:val="es-ES"/>
              </w:rPr>
            </w:pPr>
            <w:r w:rsidRPr="00F520A2">
              <w:rPr>
                <w:sz w:val="16"/>
                <w:lang w:val="es-ES"/>
              </w:rPr>
              <w:t xml:space="preserve">I.10. </w:t>
            </w:r>
            <w:r w:rsidRPr="00F520A2">
              <w:rPr>
                <w:b/>
                <w:sz w:val="16"/>
                <w:lang w:val="es-ES"/>
              </w:rPr>
              <w:t>Región de destino</w:t>
            </w:r>
          </w:p>
          <w:p w14:paraId="181505B9" w14:textId="77777777" w:rsidR="00067E3F" w:rsidRPr="00F520A2" w:rsidRDefault="00067E3F" w:rsidP="006258F0">
            <w:pPr>
              <w:tabs>
                <w:tab w:val="left" w:pos="252"/>
              </w:tabs>
              <w:spacing w:before="20"/>
              <w:ind w:left="372" w:hanging="372"/>
              <w:rPr>
                <w:i/>
                <w:sz w:val="16"/>
                <w:szCs w:val="16"/>
                <w:lang w:val="es-ES"/>
              </w:rPr>
            </w:pPr>
            <w:r w:rsidRPr="00F520A2">
              <w:rPr>
                <w:sz w:val="16"/>
                <w:lang w:val="es-ES"/>
              </w:rPr>
              <w:t xml:space="preserve">        </w:t>
            </w:r>
            <w:r w:rsidRPr="00F520A2">
              <w:rPr>
                <w:i/>
                <w:sz w:val="16"/>
                <w:lang w:val="es-ES"/>
              </w:rPr>
              <w:t xml:space="preserve"> </w:t>
            </w:r>
            <w:proofErr w:type="spellStart"/>
            <w:r w:rsidRPr="00F520A2">
              <w:rPr>
                <w:i/>
                <w:sz w:val="16"/>
                <w:lang w:val="es-ES"/>
              </w:rPr>
              <w:t>Region</w:t>
            </w:r>
            <w:proofErr w:type="spellEnd"/>
            <w:r w:rsidRPr="00F520A2">
              <w:rPr>
                <w:i/>
                <w:sz w:val="16"/>
                <w:lang w:val="es-ES"/>
              </w:rPr>
              <w:t xml:space="preserve"> of </w:t>
            </w:r>
            <w:proofErr w:type="spellStart"/>
            <w:r w:rsidRPr="00F520A2">
              <w:rPr>
                <w:i/>
                <w:sz w:val="16"/>
                <w:lang w:val="es-ES"/>
              </w:rPr>
              <w:t>destination</w:t>
            </w:r>
            <w:proofErr w:type="spellEnd"/>
          </w:p>
        </w:tc>
        <w:tc>
          <w:tcPr>
            <w:tcW w:w="743" w:type="dxa"/>
            <w:tcBorders>
              <w:top w:val="single" w:sz="4" w:space="0" w:color="auto"/>
              <w:left w:val="single" w:sz="4" w:space="0" w:color="auto"/>
              <w:bottom w:val="single" w:sz="4" w:space="0" w:color="auto"/>
              <w:tr2bl w:val="nil"/>
            </w:tcBorders>
            <w:shd w:val="clear" w:color="auto" w:fill="auto"/>
          </w:tcPr>
          <w:p w14:paraId="79893D9B" w14:textId="77777777" w:rsidR="00067E3F" w:rsidRPr="00F520A2" w:rsidRDefault="00067E3F" w:rsidP="006258F0">
            <w:pPr>
              <w:tabs>
                <w:tab w:val="right" w:pos="1034"/>
              </w:tabs>
              <w:spacing w:before="20"/>
              <w:rPr>
                <w:b/>
                <w:sz w:val="16"/>
                <w:lang w:val="en-GB"/>
              </w:rPr>
            </w:pPr>
            <w:r w:rsidRPr="00F520A2">
              <w:rPr>
                <w:b/>
                <w:sz w:val="16"/>
                <w:lang w:val="en-GB"/>
              </w:rPr>
              <w:t>Código</w:t>
            </w:r>
          </w:p>
          <w:p w14:paraId="210D5461" w14:textId="77777777" w:rsidR="00067E3F" w:rsidRPr="00F520A2" w:rsidRDefault="00067E3F" w:rsidP="006258F0">
            <w:pPr>
              <w:tabs>
                <w:tab w:val="right" w:pos="1034"/>
              </w:tabs>
              <w:spacing w:before="20"/>
              <w:rPr>
                <w:i/>
                <w:sz w:val="16"/>
                <w:szCs w:val="16"/>
                <w:lang w:val="en-GB"/>
              </w:rPr>
            </w:pPr>
            <w:r w:rsidRPr="00F520A2">
              <w:rPr>
                <w:i/>
                <w:sz w:val="16"/>
                <w:lang w:val="en-GB"/>
              </w:rPr>
              <w:t>Code</w:t>
            </w:r>
          </w:p>
        </w:tc>
      </w:tr>
      <w:tr w:rsidR="00067E3F" w:rsidRPr="00F520A2" w14:paraId="0C6E5513" w14:textId="77777777" w:rsidTr="008B2C88">
        <w:trPr>
          <w:trHeight w:val="949"/>
        </w:trPr>
        <w:tc>
          <w:tcPr>
            <w:tcW w:w="590" w:type="dxa"/>
            <w:vMerge/>
            <w:shd w:val="clear" w:color="auto" w:fill="auto"/>
          </w:tcPr>
          <w:p w14:paraId="18BF7EA0" w14:textId="77777777" w:rsidR="00067E3F" w:rsidRPr="00F520A2" w:rsidRDefault="00067E3F" w:rsidP="006258F0">
            <w:pPr>
              <w:spacing w:before="20" w:after="20"/>
              <w:rPr>
                <w:sz w:val="16"/>
                <w:szCs w:val="16"/>
                <w:lang w:val="en-GB"/>
              </w:rPr>
            </w:pPr>
          </w:p>
        </w:tc>
        <w:tc>
          <w:tcPr>
            <w:tcW w:w="5529" w:type="dxa"/>
            <w:gridSpan w:val="5"/>
            <w:tcBorders>
              <w:bottom w:val="single" w:sz="4" w:space="0" w:color="auto"/>
              <w:tr2bl w:val="nil"/>
            </w:tcBorders>
            <w:shd w:val="clear" w:color="auto" w:fill="auto"/>
          </w:tcPr>
          <w:p w14:paraId="05698F7A" w14:textId="77777777" w:rsidR="00067E3F" w:rsidRPr="00F520A2" w:rsidRDefault="00067E3F" w:rsidP="001B1D5F">
            <w:pPr>
              <w:tabs>
                <w:tab w:val="left" w:pos="2670"/>
              </w:tabs>
              <w:ind w:left="388" w:hanging="388"/>
              <w:rPr>
                <w:i/>
                <w:sz w:val="16"/>
                <w:lang w:val="en-GB"/>
              </w:rPr>
            </w:pPr>
            <w:r w:rsidRPr="00F520A2">
              <w:rPr>
                <w:sz w:val="16"/>
                <w:lang w:val="en-GB"/>
              </w:rPr>
              <w:t>I.11.</w:t>
            </w:r>
            <w:r w:rsidRPr="00F520A2">
              <w:rPr>
                <w:lang w:val="en-GB"/>
              </w:rPr>
              <w:tab/>
            </w:r>
            <w:r w:rsidRPr="00F520A2">
              <w:rPr>
                <w:b/>
                <w:sz w:val="16"/>
                <w:lang w:val="en-GB"/>
              </w:rPr>
              <w:t xml:space="preserve">Lugar de </w:t>
            </w:r>
            <w:proofErr w:type="spellStart"/>
            <w:r w:rsidRPr="00F520A2">
              <w:rPr>
                <w:b/>
                <w:sz w:val="16"/>
                <w:lang w:val="en-GB"/>
              </w:rPr>
              <w:t>salida</w:t>
            </w:r>
            <w:proofErr w:type="spellEnd"/>
            <w:r w:rsidRPr="00F520A2">
              <w:rPr>
                <w:b/>
                <w:sz w:val="16"/>
                <w:lang w:val="en-GB"/>
              </w:rPr>
              <w:t xml:space="preserve">/ </w:t>
            </w:r>
            <w:r w:rsidRPr="00F520A2">
              <w:rPr>
                <w:sz w:val="16"/>
                <w:lang w:val="en-GB"/>
              </w:rPr>
              <w:t xml:space="preserve"> </w:t>
            </w:r>
            <w:r w:rsidRPr="00F520A2">
              <w:rPr>
                <w:i/>
                <w:sz w:val="16"/>
                <w:lang w:val="en-GB"/>
              </w:rPr>
              <w:t>Place of dispatch</w:t>
            </w:r>
          </w:p>
          <w:p w14:paraId="3DB1FC82" w14:textId="77777777" w:rsidR="00067E3F" w:rsidRPr="00F520A2" w:rsidRDefault="00067E3F" w:rsidP="00D85FCD">
            <w:pPr>
              <w:tabs>
                <w:tab w:val="left" w:pos="2668"/>
              </w:tabs>
              <w:ind w:left="388" w:hanging="388"/>
              <w:rPr>
                <w:i/>
                <w:sz w:val="16"/>
                <w:lang w:val="en-IE"/>
              </w:rPr>
            </w:pPr>
            <w:r w:rsidRPr="00F520A2">
              <w:rPr>
                <w:i/>
                <w:sz w:val="16"/>
                <w:lang w:val="en-GB"/>
              </w:rPr>
              <w:tab/>
            </w:r>
            <w:proofErr w:type="spellStart"/>
            <w:r w:rsidRPr="00F520A2">
              <w:rPr>
                <w:b/>
                <w:i/>
                <w:sz w:val="16"/>
                <w:lang w:val="pt-BR"/>
              </w:rPr>
              <w:t>Nombre</w:t>
            </w:r>
            <w:proofErr w:type="spellEnd"/>
            <w:r w:rsidRPr="00F520A2">
              <w:rPr>
                <w:i/>
                <w:sz w:val="16"/>
                <w:lang w:val="pt-BR"/>
              </w:rPr>
              <w:t xml:space="preserve"> / </w:t>
            </w:r>
            <w:proofErr w:type="spellStart"/>
            <w:r w:rsidRPr="00F520A2">
              <w:rPr>
                <w:i/>
                <w:sz w:val="16"/>
                <w:lang w:val="pt-BR"/>
              </w:rPr>
              <w:t>Name</w:t>
            </w:r>
            <w:proofErr w:type="spellEnd"/>
            <w:r w:rsidRPr="00F520A2">
              <w:rPr>
                <w:i/>
                <w:sz w:val="16"/>
                <w:lang w:val="pt-BR"/>
              </w:rPr>
              <w:t xml:space="preserve">          </w:t>
            </w:r>
            <w:r w:rsidRPr="00F520A2">
              <w:rPr>
                <w:b/>
                <w:i/>
                <w:sz w:val="16"/>
                <w:lang w:val="pt-BR"/>
              </w:rPr>
              <w:t>nº registro</w:t>
            </w:r>
            <w:r w:rsidRPr="00F520A2">
              <w:rPr>
                <w:i/>
                <w:sz w:val="16"/>
                <w:lang w:val="pt-BR"/>
              </w:rPr>
              <w:t xml:space="preserve">/ </w:t>
            </w:r>
            <w:r w:rsidRPr="00F520A2">
              <w:rPr>
                <w:i/>
                <w:sz w:val="16"/>
                <w:lang w:val="en-IE"/>
              </w:rPr>
              <w:t>approval nº</w:t>
            </w:r>
          </w:p>
          <w:p w14:paraId="7030E21D" w14:textId="77777777" w:rsidR="00067E3F" w:rsidRPr="00F520A2" w:rsidRDefault="00067E3F" w:rsidP="00D85FCD">
            <w:pPr>
              <w:tabs>
                <w:tab w:val="left" w:pos="2670"/>
              </w:tabs>
              <w:ind w:left="388" w:hanging="388"/>
              <w:rPr>
                <w:i/>
                <w:sz w:val="16"/>
                <w:lang w:val="en-GB"/>
              </w:rPr>
            </w:pPr>
            <w:r w:rsidRPr="00F520A2">
              <w:rPr>
                <w:i/>
                <w:sz w:val="16"/>
                <w:lang w:val="pt-BR"/>
              </w:rPr>
              <w:tab/>
            </w:r>
            <w:r w:rsidRPr="00F520A2">
              <w:rPr>
                <w:b/>
                <w:i/>
                <w:sz w:val="16"/>
                <w:lang w:val="en-GB"/>
              </w:rPr>
              <w:t>Dirección</w:t>
            </w:r>
            <w:r w:rsidRPr="00F520A2">
              <w:rPr>
                <w:i/>
                <w:sz w:val="16"/>
                <w:lang w:val="en-GB"/>
              </w:rPr>
              <w:t xml:space="preserve"> / Address</w:t>
            </w:r>
          </w:p>
          <w:p w14:paraId="1E5F590A" w14:textId="41462194" w:rsidR="00067E3F" w:rsidRPr="00F520A2" w:rsidRDefault="00067E3F" w:rsidP="00D85FCD">
            <w:pPr>
              <w:tabs>
                <w:tab w:val="left" w:pos="2670"/>
              </w:tabs>
              <w:ind w:left="388" w:hanging="388"/>
              <w:rPr>
                <w:b/>
                <w:sz w:val="16"/>
                <w:lang w:val="en-GB"/>
              </w:rPr>
            </w:pPr>
            <w:r w:rsidRPr="00F520A2">
              <w:rPr>
                <w:i/>
                <w:sz w:val="16"/>
                <w:lang w:val="en-GB"/>
              </w:rPr>
              <w:tab/>
              <w:t xml:space="preserve">País/ Country </w:t>
            </w:r>
          </w:p>
        </w:tc>
        <w:tc>
          <w:tcPr>
            <w:tcW w:w="4111" w:type="dxa"/>
            <w:gridSpan w:val="5"/>
            <w:tcBorders>
              <w:bottom w:val="single" w:sz="4" w:space="0" w:color="auto"/>
              <w:tr2bl w:val="nil"/>
            </w:tcBorders>
            <w:shd w:val="clear" w:color="auto" w:fill="auto"/>
            <w:noWrap/>
          </w:tcPr>
          <w:p w14:paraId="4AE79AB1" w14:textId="77777777" w:rsidR="00067E3F" w:rsidRPr="00F520A2" w:rsidRDefault="00067E3F" w:rsidP="006258F0">
            <w:pPr>
              <w:tabs>
                <w:tab w:val="left" w:pos="2668"/>
              </w:tabs>
              <w:ind w:left="388" w:hanging="388"/>
              <w:rPr>
                <w:i/>
                <w:sz w:val="16"/>
                <w:lang w:val="en-GB"/>
              </w:rPr>
            </w:pPr>
            <w:r w:rsidRPr="00F520A2">
              <w:rPr>
                <w:sz w:val="16"/>
                <w:lang w:val="en-GB"/>
              </w:rPr>
              <w:t>I.12.</w:t>
            </w:r>
            <w:r w:rsidRPr="00F520A2">
              <w:rPr>
                <w:lang w:val="en-GB"/>
              </w:rPr>
              <w:tab/>
            </w:r>
            <w:r w:rsidRPr="00F520A2">
              <w:rPr>
                <w:b/>
                <w:sz w:val="16"/>
                <w:lang w:val="en-GB"/>
              </w:rPr>
              <w:t xml:space="preserve">Lugar de </w:t>
            </w:r>
            <w:proofErr w:type="spellStart"/>
            <w:r w:rsidRPr="00F520A2">
              <w:rPr>
                <w:b/>
                <w:sz w:val="16"/>
                <w:lang w:val="en-GB"/>
              </w:rPr>
              <w:t>destino</w:t>
            </w:r>
            <w:proofErr w:type="spellEnd"/>
            <w:r w:rsidRPr="00F520A2">
              <w:rPr>
                <w:b/>
                <w:sz w:val="16"/>
                <w:lang w:val="en-GB"/>
              </w:rPr>
              <w:t xml:space="preserve">/ </w:t>
            </w:r>
            <w:r w:rsidRPr="00F520A2">
              <w:rPr>
                <w:i/>
                <w:sz w:val="16"/>
                <w:lang w:val="en-GB"/>
              </w:rPr>
              <w:t>Place of destination</w:t>
            </w:r>
          </w:p>
          <w:p w14:paraId="32264BC6" w14:textId="77777777" w:rsidR="00067E3F" w:rsidRPr="00F520A2" w:rsidRDefault="00067E3F" w:rsidP="00D85FCD">
            <w:pPr>
              <w:tabs>
                <w:tab w:val="left" w:pos="2668"/>
              </w:tabs>
              <w:ind w:left="388" w:hanging="388"/>
              <w:rPr>
                <w:i/>
                <w:sz w:val="16"/>
                <w:lang w:val="en-IE"/>
              </w:rPr>
            </w:pPr>
            <w:proofErr w:type="spellStart"/>
            <w:r w:rsidRPr="00F520A2">
              <w:rPr>
                <w:b/>
                <w:i/>
                <w:sz w:val="16"/>
                <w:lang w:val="pt-BR"/>
              </w:rPr>
              <w:t>Nombre</w:t>
            </w:r>
            <w:proofErr w:type="spellEnd"/>
            <w:r w:rsidRPr="00F520A2">
              <w:rPr>
                <w:i/>
                <w:sz w:val="16"/>
                <w:lang w:val="pt-BR"/>
              </w:rPr>
              <w:t xml:space="preserve"> / Name          </w:t>
            </w:r>
            <w:r w:rsidRPr="00F520A2">
              <w:rPr>
                <w:b/>
                <w:i/>
                <w:sz w:val="16"/>
                <w:lang w:val="pt-BR"/>
              </w:rPr>
              <w:t>nº registro</w:t>
            </w:r>
            <w:r w:rsidRPr="00F520A2">
              <w:rPr>
                <w:i/>
                <w:sz w:val="16"/>
                <w:lang w:val="pt-BR"/>
              </w:rPr>
              <w:t xml:space="preserve">/ </w:t>
            </w:r>
            <w:r w:rsidRPr="00F520A2">
              <w:rPr>
                <w:i/>
                <w:sz w:val="16"/>
                <w:lang w:val="en-IE"/>
              </w:rPr>
              <w:t>approval nº</w:t>
            </w:r>
          </w:p>
          <w:p w14:paraId="37B36EE3" w14:textId="77777777" w:rsidR="00D86424" w:rsidRPr="00F520A2" w:rsidRDefault="00D86424" w:rsidP="00D85FCD">
            <w:pPr>
              <w:tabs>
                <w:tab w:val="left" w:pos="2670"/>
              </w:tabs>
              <w:ind w:left="388" w:hanging="388"/>
              <w:rPr>
                <w:b/>
                <w:i/>
                <w:sz w:val="16"/>
                <w:lang w:val="en-GB"/>
              </w:rPr>
            </w:pPr>
          </w:p>
          <w:p w14:paraId="0235ABBF" w14:textId="27AD200E" w:rsidR="00067E3F" w:rsidRPr="00F520A2" w:rsidRDefault="00067E3F" w:rsidP="00D85FCD">
            <w:pPr>
              <w:tabs>
                <w:tab w:val="left" w:pos="2670"/>
              </w:tabs>
              <w:ind w:left="388" w:hanging="388"/>
              <w:rPr>
                <w:i/>
                <w:sz w:val="16"/>
                <w:lang w:val="en-GB"/>
              </w:rPr>
            </w:pPr>
            <w:r w:rsidRPr="00F520A2">
              <w:rPr>
                <w:b/>
                <w:i/>
                <w:sz w:val="16"/>
                <w:lang w:val="en-GB"/>
              </w:rPr>
              <w:t>Dirección</w:t>
            </w:r>
            <w:r w:rsidRPr="00F520A2">
              <w:rPr>
                <w:i/>
                <w:sz w:val="16"/>
                <w:lang w:val="en-GB"/>
              </w:rPr>
              <w:t xml:space="preserve"> / Address</w:t>
            </w:r>
          </w:p>
          <w:p w14:paraId="600A766E" w14:textId="6465925F" w:rsidR="00067E3F" w:rsidRPr="00F520A2" w:rsidRDefault="00067E3F" w:rsidP="00D85FCD">
            <w:pPr>
              <w:tabs>
                <w:tab w:val="left" w:pos="2668"/>
              </w:tabs>
              <w:ind w:left="388" w:hanging="388"/>
              <w:rPr>
                <w:b/>
                <w:sz w:val="16"/>
                <w:lang w:val="en-GB"/>
              </w:rPr>
            </w:pPr>
            <w:r w:rsidRPr="00F520A2">
              <w:rPr>
                <w:i/>
                <w:sz w:val="16"/>
                <w:lang w:val="en-GB"/>
              </w:rPr>
              <w:t>País/ Country</w:t>
            </w:r>
          </w:p>
        </w:tc>
      </w:tr>
      <w:tr w:rsidR="00067E3F" w:rsidRPr="00F520A2" w14:paraId="1400C6AF" w14:textId="77777777" w:rsidTr="008B2C88">
        <w:trPr>
          <w:trHeight w:val="491"/>
        </w:trPr>
        <w:tc>
          <w:tcPr>
            <w:tcW w:w="590" w:type="dxa"/>
            <w:vMerge/>
            <w:shd w:val="clear" w:color="auto" w:fill="auto"/>
          </w:tcPr>
          <w:p w14:paraId="7FC26EB9" w14:textId="77777777" w:rsidR="00067E3F" w:rsidRPr="00F520A2" w:rsidRDefault="00067E3F" w:rsidP="006258F0">
            <w:pPr>
              <w:spacing w:before="20" w:after="20"/>
              <w:rPr>
                <w:sz w:val="16"/>
                <w:szCs w:val="16"/>
                <w:lang w:val="en-GB"/>
              </w:rPr>
            </w:pPr>
          </w:p>
        </w:tc>
        <w:tc>
          <w:tcPr>
            <w:tcW w:w="5529" w:type="dxa"/>
            <w:gridSpan w:val="5"/>
            <w:tcBorders>
              <w:bottom w:val="single" w:sz="4" w:space="0" w:color="auto"/>
              <w:right w:val="single" w:sz="4" w:space="0" w:color="auto"/>
              <w:tr2bl w:val="nil"/>
            </w:tcBorders>
            <w:shd w:val="clear" w:color="auto" w:fill="auto"/>
          </w:tcPr>
          <w:p w14:paraId="718F7D10" w14:textId="4657A3AB" w:rsidR="00067E3F" w:rsidRPr="00F520A2" w:rsidRDefault="00067E3F" w:rsidP="00464708">
            <w:pPr>
              <w:tabs>
                <w:tab w:val="left" w:pos="2668"/>
              </w:tabs>
              <w:spacing w:before="20"/>
              <w:ind w:left="386" w:hanging="386"/>
              <w:rPr>
                <w:b/>
                <w:sz w:val="16"/>
                <w:lang w:val="en-GB"/>
              </w:rPr>
            </w:pPr>
            <w:r w:rsidRPr="00F520A2">
              <w:rPr>
                <w:sz w:val="16"/>
                <w:lang w:val="en-GB"/>
              </w:rPr>
              <w:t>I.13.</w:t>
            </w:r>
            <w:r w:rsidRPr="00F520A2">
              <w:rPr>
                <w:lang w:val="en-GB"/>
              </w:rPr>
              <w:tab/>
            </w:r>
            <w:r w:rsidRPr="00F520A2">
              <w:rPr>
                <w:b/>
                <w:sz w:val="16"/>
                <w:lang w:val="en-GB"/>
              </w:rPr>
              <w:t xml:space="preserve">Lugar de </w:t>
            </w:r>
            <w:proofErr w:type="spellStart"/>
            <w:r w:rsidRPr="00F520A2">
              <w:rPr>
                <w:b/>
                <w:sz w:val="16"/>
                <w:lang w:val="en-GB"/>
              </w:rPr>
              <w:t>carga</w:t>
            </w:r>
            <w:proofErr w:type="spellEnd"/>
            <w:r w:rsidRPr="00F520A2">
              <w:rPr>
                <w:b/>
                <w:sz w:val="16"/>
                <w:lang w:val="en-GB"/>
              </w:rPr>
              <w:t xml:space="preserve"> /</w:t>
            </w:r>
            <w:r w:rsidRPr="00F520A2">
              <w:rPr>
                <w:i/>
                <w:sz w:val="16"/>
                <w:lang w:val="en-GB"/>
              </w:rPr>
              <w:t>Place of freight</w:t>
            </w:r>
          </w:p>
        </w:tc>
        <w:tc>
          <w:tcPr>
            <w:tcW w:w="4111" w:type="dxa"/>
            <w:gridSpan w:val="5"/>
            <w:tcBorders>
              <w:top w:val="single" w:sz="4" w:space="0" w:color="auto"/>
              <w:left w:val="single" w:sz="4" w:space="0" w:color="auto"/>
              <w:bottom w:val="single" w:sz="4" w:space="0" w:color="auto"/>
              <w:right w:val="single" w:sz="4" w:space="0" w:color="auto"/>
              <w:tr2bl w:val="nil"/>
            </w:tcBorders>
            <w:shd w:val="clear" w:color="auto" w:fill="auto"/>
          </w:tcPr>
          <w:p w14:paraId="28BDCA25" w14:textId="77777777" w:rsidR="00067E3F" w:rsidRPr="00F520A2" w:rsidRDefault="00067E3F" w:rsidP="006258F0">
            <w:pPr>
              <w:tabs>
                <w:tab w:val="left" w:pos="2668"/>
              </w:tabs>
              <w:spacing w:before="20"/>
              <w:ind w:left="386" w:hanging="386"/>
              <w:rPr>
                <w:b/>
                <w:sz w:val="16"/>
                <w:lang w:val="es-ES"/>
              </w:rPr>
            </w:pPr>
            <w:r w:rsidRPr="00F520A2">
              <w:rPr>
                <w:sz w:val="16"/>
                <w:lang w:val="es-ES"/>
              </w:rPr>
              <w:t>I.14.</w:t>
            </w:r>
            <w:r w:rsidRPr="00F520A2">
              <w:rPr>
                <w:lang w:val="es-ES"/>
              </w:rPr>
              <w:tab/>
            </w:r>
            <w:r w:rsidRPr="00F520A2">
              <w:rPr>
                <w:b/>
                <w:sz w:val="16"/>
                <w:lang w:val="es-ES"/>
              </w:rPr>
              <w:t xml:space="preserve">Fecha de salida/ </w:t>
            </w:r>
            <w:r w:rsidRPr="00F520A2">
              <w:rPr>
                <w:i/>
                <w:sz w:val="16"/>
                <w:lang w:val="es-ES"/>
              </w:rPr>
              <w:t xml:space="preserve">Date of </w:t>
            </w:r>
            <w:proofErr w:type="spellStart"/>
            <w:r w:rsidRPr="00F520A2">
              <w:rPr>
                <w:i/>
                <w:sz w:val="16"/>
                <w:lang w:val="es-ES"/>
              </w:rPr>
              <w:t>dispatch</w:t>
            </w:r>
            <w:proofErr w:type="spellEnd"/>
          </w:p>
        </w:tc>
      </w:tr>
      <w:tr w:rsidR="00067E3F" w:rsidRPr="00F520A2" w14:paraId="4DB7F1A8" w14:textId="77777777" w:rsidTr="008B2C88">
        <w:trPr>
          <w:trHeight w:val="428"/>
        </w:trPr>
        <w:tc>
          <w:tcPr>
            <w:tcW w:w="590" w:type="dxa"/>
            <w:vMerge/>
            <w:shd w:val="clear" w:color="auto" w:fill="auto"/>
          </w:tcPr>
          <w:p w14:paraId="7CD2E7DC" w14:textId="77777777" w:rsidR="00067E3F" w:rsidRPr="00F520A2" w:rsidRDefault="00067E3F" w:rsidP="006258F0">
            <w:pPr>
              <w:spacing w:before="20" w:after="20"/>
              <w:rPr>
                <w:sz w:val="16"/>
                <w:szCs w:val="16"/>
                <w:lang w:val="es-ES"/>
              </w:rPr>
            </w:pPr>
          </w:p>
        </w:tc>
        <w:tc>
          <w:tcPr>
            <w:tcW w:w="5529" w:type="dxa"/>
            <w:gridSpan w:val="5"/>
            <w:vMerge w:val="restart"/>
            <w:tcBorders>
              <w:tr2bl w:val="nil"/>
            </w:tcBorders>
            <w:shd w:val="clear" w:color="auto" w:fill="auto"/>
          </w:tcPr>
          <w:p w14:paraId="4215DD48" w14:textId="77777777" w:rsidR="00067E3F" w:rsidRPr="00F520A2" w:rsidRDefault="00067E3F" w:rsidP="006258F0">
            <w:pPr>
              <w:tabs>
                <w:tab w:val="left" w:pos="388"/>
                <w:tab w:val="left" w:pos="2717"/>
                <w:tab w:val="left" w:pos="3212"/>
                <w:tab w:val="left" w:pos="3872"/>
              </w:tabs>
              <w:rPr>
                <w:i/>
                <w:sz w:val="16"/>
                <w:lang w:val="es-ES"/>
              </w:rPr>
            </w:pPr>
            <w:r w:rsidRPr="00F520A2">
              <w:rPr>
                <w:sz w:val="16"/>
                <w:lang w:val="es-ES"/>
              </w:rPr>
              <w:t>I.15.</w:t>
            </w:r>
            <w:r w:rsidRPr="00F520A2">
              <w:rPr>
                <w:lang w:val="es-ES"/>
              </w:rPr>
              <w:tab/>
            </w:r>
            <w:r w:rsidRPr="00F520A2">
              <w:rPr>
                <w:b/>
                <w:sz w:val="16"/>
                <w:lang w:val="es-ES"/>
              </w:rPr>
              <w:t xml:space="preserve">Medio de transporte/ </w:t>
            </w:r>
            <w:proofErr w:type="spellStart"/>
            <w:r w:rsidRPr="00F520A2">
              <w:rPr>
                <w:i/>
                <w:sz w:val="16"/>
                <w:lang w:val="es-ES"/>
              </w:rPr>
              <w:t>Mode</w:t>
            </w:r>
            <w:proofErr w:type="spellEnd"/>
            <w:r w:rsidRPr="00F520A2">
              <w:rPr>
                <w:i/>
                <w:sz w:val="16"/>
                <w:lang w:val="es-ES"/>
              </w:rPr>
              <w:t xml:space="preserve"> of </w:t>
            </w:r>
            <w:proofErr w:type="spellStart"/>
            <w:r w:rsidRPr="00F520A2">
              <w:rPr>
                <w:i/>
                <w:sz w:val="16"/>
                <w:lang w:val="es-ES"/>
              </w:rPr>
              <w:t>transportation</w:t>
            </w:r>
            <w:proofErr w:type="spellEnd"/>
          </w:p>
          <w:p w14:paraId="5BD6DE75" w14:textId="77777777" w:rsidR="00067E3F" w:rsidRPr="00F520A2" w:rsidRDefault="00067E3F" w:rsidP="006258F0">
            <w:pPr>
              <w:tabs>
                <w:tab w:val="left" w:pos="388"/>
                <w:tab w:val="left" w:pos="2717"/>
                <w:tab w:val="left" w:pos="3212"/>
                <w:tab w:val="left" w:pos="3872"/>
              </w:tabs>
              <w:rPr>
                <w:i/>
                <w:sz w:val="16"/>
                <w:lang w:val="es-ES"/>
              </w:rPr>
            </w:pPr>
          </w:p>
          <w:p w14:paraId="5D211D65" w14:textId="77777777" w:rsidR="00067E3F" w:rsidRPr="00F520A2" w:rsidRDefault="00067E3F" w:rsidP="006258F0">
            <w:pPr>
              <w:tabs>
                <w:tab w:val="left" w:pos="388"/>
                <w:tab w:val="left" w:pos="2717"/>
                <w:tab w:val="left" w:pos="3212"/>
                <w:tab w:val="left" w:pos="3872"/>
              </w:tabs>
              <w:rPr>
                <w:i/>
                <w:sz w:val="16"/>
                <w:lang w:val="es-ES"/>
              </w:rPr>
            </w:pPr>
          </w:p>
          <w:p w14:paraId="6911C89C" w14:textId="6A49E9ED" w:rsidR="00D86424" w:rsidRPr="00F520A2" w:rsidRDefault="00067E3F" w:rsidP="001448F7">
            <w:pPr>
              <w:tabs>
                <w:tab w:val="left" w:pos="388"/>
                <w:tab w:val="left" w:pos="497"/>
                <w:tab w:val="left" w:pos="1948"/>
                <w:tab w:val="left" w:pos="2788"/>
              </w:tabs>
              <w:jc w:val="both"/>
              <w:rPr>
                <w:snapToGrid w:val="0"/>
                <w:sz w:val="16"/>
                <w:szCs w:val="16"/>
                <w:lang w:val="es-ES"/>
              </w:rPr>
            </w:pPr>
            <w:r w:rsidRPr="00F520A2">
              <w:rPr>
                <w:b/>
                <w:snapToGrid w:val="0"/>
                <w:sz w:val="16"/>
                <w:szCs w:val="16"/>
                <w:lang w:val="es-ES"/>
              </w:rPr>
              <w:t>Avión</w:t>
            </w:r>
            <w:r w:rsidRPr="00F520A2">
              <w:rPr>
                <w:snapToGrid w:val="0"/>
                <w:sz w:val="16"/>
                <w:szCs w:val="16"/>
                <w:lang w:val="es-ES"/>
              </w:rPr>
              <w:t>/</w:t>
            </w:r>
            <w:proofErr w:type="spellStart"/>
            <w:r w:rsidRPr="00F520A2">
              <w:rPr>
                <w:i/>
                <w:snapToGrid w:val="0"/>
                <w:sz w:val="16"/>
                <w:szCs w:val="16"/>
                <w:lang w:val="es-ES"/>
              </w:rPr>
              <w:t>Aeroplane</w:t>
            </w:r>
            <w:proofErr w:type="spellEnd"/>
            <w:r w:rsidRPr="00F520A2">
              <w:rPr>
                <w:snapToGrid w:val="0"/>
                <w:sz w:val="16"/>
                <w:szCs w:val="16"/>
                <w:lang w:val="es-ES"/>
              </w:rPr>
              <w:t xml:space="preserve"> </w:t>
            </w:r>
            <w:r w:rsidRPr="00F520A2">
              <w:rPr>
                <w:snapToGrid w:val="0"/>
                <w:sz w:val="16"/>
                <w:szCs w:val="16"/>
                <w:lang w:val="en-GB"/>
              </w:rPr>
              <w:sym w:font="Wingdings 2" w:char="F035"/>
            </w:r>
            <w:r w:rsidRPr="00F520A2">
              <w:rPr>
                <w:snapToGrid w:val="0"/>
                <w:sz w:val="16"/>
                <w:szCs w:val="16"/>
                <w:lang w:val="es-ES"/>
              </w:rPr>
              <w:tab/>
            </w:r>
          </w:p>
          <w:p w14:paraId="3F11043C" w14:textId="77777777" w:rsidR="00D86424" w:rsidRPr="00F520A2" w:rsidRDefault="00067E3F" w:rsidP="001448F7">
            <w:pPr>
              <w:tabs>
                <w:tab w:val="left" w:pos="388"/>
                <w:tab w:val="left" w:pos="497"/>
                <w:tab w:val="left" w:pos="1948"/>
                <w:tab w:val="left" w:pos="2788"/>
              </w:tabs>
              <w:jc w:val="both"/>
              <w:rPr>
                <w:snapToGrid w:val="0"/>
                <w:sz w:val="16"/>
                <w:szCs w:val="16"/>
                <w:lang w:val="es-ES"/>
              </w:rPr>
            </w:pPr>
            <w:r w:rsidRPr="00F520A2">
              <w:rPr>
                <w:b/>
                <w:snapToGrid w:val="0"/>
                <w:sz w:val="16"/>
                <w:szCs w:val="16"/>
                <w:lang w:val="es-ES"/>
              </w:rPr>
              <w:t>Barco</w:t>
            </w:r>
            <w:r w:rsidRPr="00F520A2">
              <w:rPr>
                <w:snapToGrid w:val="0"/>
                <w:sz w:val="16"/>
                <w:szCs w:val="16"/>
                <w:lang w:val="es-ES"/>
              </w:rPr>
              <w:t>/</w:t>
            </w:r>
            <w:proofErr w:type="spellStart"/>
            <w:r w:rsidRPr="00F520A2">
              <w:rPr>
                <w:i/>
                <w:snapToGrid w:val="0"/>
                <w:sz w:val="16"/>
                <w:szCs w:val="16"/>
                <w:lang w:val="es-ES"/>
              </w:rPr>
              <w:t>Ship</w:t>
            </w:r>
            <w:proofErr w:type="spellEnd"/>
            <w:r w:rsidRPr="00F520A2">
              <w:rPr>
                <w:snapToGrid w:val="0"/>
                <w:sz w:val="16"/>
                <w:szCs w:val="16"/>
                <w:lang w:val="es-ES"/>
              </w:rPr>
              <w:t xml:space="preserve"> </w:t>
            </w:r>
            <w:r w:rsidRPr="00F520A2">
              <w:rPr>
                <w:snapToGrid w:val="0"/>
                <w:sz w:val="16"/>
                <w:szCs w:val="16"/>
                <w:lang w:val="en-GB"/>
              </w:rPr>
              <w:sym w:font="Wingdings 2" w:char="F035"/>
            </w:r>
            <w:r w:rsidRPr="00F520A2">
              <w:rPr>
                <w:snapToGrid w:val="0"/>
                <w:sz w:val="16"/>
                <w:szCs w:val="16"/>
                <w:lang w:val="es-ES"/>
              </w:rPr>
              <w:tab/>
            </w:r>
          </w:p>
          <w:p w14:paraId="5A71A54C" w14:textId="0A0A0FE9" w:rsidR="00067E3F" w:rsidRPr="00F520A2" w:rsidRDefault="00067E3F" w:rsidP="001448F7">
            <w:pPr>
              <w:tabs>
                <w:tab w:val="left" w:pos="388"/>
                <w:tab w:val="left" w:pos="497"/>
                <w:tab w:val="left" w:pos="1948"/>
                <w:tab w:val="left" w:pos="2788"/>
              </w:tabs>
              <w:jc w:val="both"/>
              <w:rPr>
                <w:snapToGrid w:val="0"/>
                <w:sz w:val="16"/>
                <w:szCs w:val="16"/>
                <w:lang w:val="es-ES"/>
              </w:rPr>
            </w:pPr>
            <w:r w:rsidRPr="00F520A2">
              <w:rPr>
                <w:b/>
                <w:snapToGrid w:val="0"/>
                <w:sz w:val="16"/>
                <w:szCs w:val="16"/>
                <w:lang w:val="es-ES"/>
              </w:rPr>
              <w:t>Tren</w:t>
            </w:r>
            <w:r w:rsidRPr="00F520A2">
              <w:rPr>
                <w:snapToGrid w:val="0"/>
                <w:sz w:val="16"/>
                <w:szCs w:val="16"/>
                <w:lang w:val="es-ES"/>
              </w:rPr>
              <w:t>/</w:t>
            </w:r>
            <w:proofErr w:type="spellStart"/>
            <w:r w:rsidRPr="00F520A2">
              <w:rPr>
                <w:i/>
                <w:snapToGrid w:val="0"/>
                <w:sz w:val="16"/>
                <w:szCs w:val="16"/>
                <w:lang w:val="es-ES"/>
              </w:rPr>
              <w:t>Railway</w:t>
            </w:r>
            <w:proofErr w:type="spellEnd"/>
            <w:r w:rsidRPr="00F520A2">
              <w:rPr>
                <w:i/>
                <w:snapToGrid w:val="0"/>
                <w:sz w:val="16"/>
                <w:szCs w:val="16"/>
                <w:lang w:val="es-ES"/>
              </w:rPr>
              <w:t xml:space="preserve"> </w:t>
            </w:r>
            <w:proofErr w:type="spellStart"/>
            <w:r w:rsidRPr="00F520A2">
              <w:rPr>
                <w:i/>
                <w:snapToGrid w:val="0"/>
                <w:sz w:val="16"/>
                <w:szCs w:val="16"/>
                <w:lang w:val="es-ES"/>
              </w:rPr>
              <w:t>wagon</w:t>
            </w:r>
            <w:proofErr w:type="spellEnd"/>
            <w:r w:rsidRPr="00F520A2">
              <w:rPr>
                <w:snapToGrid w:val="0"/>
                <w:sz w:val="16"/>
                <w:szCs w:val="16"/>
                <w:lang w:val="es-ES"/>
              </w:rPr>
              <w:t xml:space="preserve"> </w:t>
            </w:r>
            <w:r w:rsidRPr="00F520A2">
              <w:rPr>
                <w:snapToGrid w:val="0"/>
                <w:sz w:val="16"/>
                <w:szCs w:val="16"/>
                <w:lang w:val="en-GB"/>
              </w:rPr>
              <w:sym w:font="Wingdings 2" w:char="F035"/>
            </w:r>
          </w:p>
          <w:p w14:paraId="3DB0BC05" w14:textId="77777777" w:rsidR="00D86424" w:rsidRPr="00F520A2" w:rsidRDefault="00067E3F" w:rsidP="001448F7">
            <w:pPr>
              <w:tabs>
                <w:tab w:val="left" w:pos="388"/>
                <w:tab w:val="left" w:pos="497"/>
                <w:tab w:val="left" w:pos="1948"/>
                <w:tab w:val="left" w:pos="2788"/>
              </w:tabs>
              <w:jc w:val="both"/>
              <w:rPr>
                <w:snapToGrid w:val="0"/>
                <w:sz w:val="16"/>
                <w:szCs w:val="16"/>
                <w:lang w:val="es-ES"/>
              </w:rPr>
            </w:pPr>
            <w:proofErr w:type="gramStart"/>
            <w:r w:rsidRPr="00F520A2">
              <w:rPr>
                <w:b/>
                <w:snapToGrid w:val="0"/>
                <w:sz w:val="16"/>
                <w:szCs w:val="16"/>
                <w:lang w:val="es-ES"/>
              </w:rPr>
              <w:t>Vehículo carretera</w:t>
            </w:r>
            <w:proofErr w:type="gramEnd"/>
            <w:r w:rsidRPr="00F520A2">
              <w:rPr>
                <w:snapToGrid w:val="0"/>
                <w:sz w:val="16"/>
                <w:szCs w:val="16"/>
                <w:lang w:val="es-ES"/>
              </w:rPr>
              <w:t>/</w:t>
            </w:r>
            <w:r w:rsidRPr="00F520A2">
              <w:rPr>
                <w:i/>
                <w:snapToGrid w:val="0"/>
                <w:sz w:val="16"/>
                <w:szCs w:val="16"/>
                <w:lang w:val="es-ES"/>
              </w:rPr>
              <w:t xml:space="preserve">Road </w:t>
            </w:r>
            <w:proofErr w:type="spellStart"/>
            <w:r w:rsidRPr="00F520A2">
              <w:rPr>
                <w:i/>
                <w:snapToGrid w:val="0"/>
                <w:sz w:val="16"/>
                <w:szCs w:val="16"/>
                <w:lang w:val="es-ES"/>
              </w:rPr>
              <w:t>vehicle</w:t>
            </w:r>
            <w:proofErr w:type="spellEnd"/>
            <w:r w:rsidRPr="00F520A2">
              <w:rPr>
                <w:snapToGrid w:val="0"/>
                <w:sz w:val="16"/>
                <w:szCs w:val="16"/>
                <w:lang w:val="es-ES"/>
              </w:rPr>
              <w:t xml:space="preserve"> </w:t>
            </w:r>
            <w:r w:rsidRPr="00F520A2">
              <w:rPr>
                <w:snapToGrid w:val="0"/>
                <w:sz w:val="16"/>
                <w:szCs w:val="16"/>
                <w:lang w:val="en-GB"/>
              </w:rPr>
              <w:sym w:font="Wingdings 2" w:char="F035"/>
            </w:r>
            <w:r w:rsidRPr="00F520A2">
              <w:rPr>
                <w:snapToGrid w:val="0"/>
                <w:sz w:val="16"/>
                <w:szCs w:val="16"/>
                <w:lang w:val="es-ES"/>
              </w:rPr>
              <w:tab/>
            </w:r>
          </w:p>
          <w:p w14:paraId="54DF4D3E" w14:textId="0ADC3A2E" w:rsidR="00067E3F" w:rsidRPr="00F520A2" w:rsidRDefault="00067E3F" w:rsidP="001448F7">
            <w:pPr>
              <w:tabs>
                <w:tab w:val="left" w:pos="388"/>
                <w:tab w:val="left" w:pos="497"/>
                <w:tab w:val="left" w:pos="1948"/>
                <w:tab w:val="left" w:pos="2788"/>
              </w:tabs>
              <w:jc w:val="both"/>
              <w:rPr>
                <w:snapToGrid w:val="0"/>
                <w:sz w:val="16"/>
                <w:szCs w:val="16"/>
                <w:lang w:val="en-GB"/>
              </w:rPr>
            </w:pPr>
            <w:r w:rsidRPr="00F520A2">
              <w:rPr>
                <w:b/>
                <w:snapToGrid w:val="0"/>
                <w:sz w:val="16"/>
                <w:szCs w:val="16"/>
                <w:lang w:val="es-ES"/>
              </w:rPr>
              <w:t>Otro</w:t>
            </w:r>
            <w:r w:rsidRPr="00F520A2">
              <w:rPr>
                <w:snapToGrid w:val="0"/>
                <w:sz w:val="16"/>
                <w:szCs w:val="16"/>
                <w:lang w:val="es-ES"/>
              </w:rPr>
              <w:t>/</w:t>
            </w:r>
            <w:proofErr w:type="spellStart"/>
            <w:r w:rsidRPr="00F520A2">
              <w:rPr>
                <w:snapToGrid w:val="0"/>
                <w:sz w:val="16"/>
                <w:szCs w:val="16"/>
                <w:lang w:val="es-ES"/>
              </w:rPr>
              <w:t>Other</w:t>
            </w:r>
            <w:proofErr w:type="spellEnd"/>
            <w:r w:rsidRPr="00F520A2">
              <w:rPr>
                <w:snapToGrid w:val="0"/>
                <w:sz w:val="16"/>
                <w:szCs w:val="16"/>
                <w:lang w:val="es-ES"/>
              </w:rPr>
              <w:t xml:space="preserve"> </w:t>
            </w:r>
            <w:r w:rsidRPr="00F520A2">
              <w:rPr>
                <w:snapToGrid w:val="0"/>
                <w:sz w:val="16"/>
                <w:szCs w:val="16"/>
                <w:lang w:val="en-GB"/>
              </w:rPr>
              <w:sym w:font="Wingdings 2" w:char="F035"/>
            </w:r>
          </w:p>
          <w:p w14:paraId="22760E8B" w14:textId="77777777" w:rsidR="00D86424" w:rsidRPr="00F520A2" w:rsidRDefault="00D86424" w:rsidP="001448F7">
            <w:pPr>
              <w:tabs>
                <w:tab w:val="left" w:pos="388"/>
                <w:tab w:val="left" w:pos="497"/>
                <w:tab w:val="left" w:pos="1948"/>
                <w:tab w:val="left" w:pos="2788"/>
              </w:tabs>
              <w:jc w:val="both"/>
              <w:rPr>
                <w:snapToGrid w:val="0"/>
                <w:sz w:val="16"/>
                <w:szCs w:val="16"/>
                <w:lang w:val="en-GB"/>
              </w:rPr>
            </w:pPr>
          </w:p>
          <w:p w14:paraId="1990C9B5" w14:textId="77777777" w:rsidR="00D86424" w:rsidRPr="00F520A2" w:rsidRDefault="00D86424" w:rsidP="001448F7">
            <w:pPr>
              <w:tabs>
                <w:tab w:val="left" w:pos="388"/>
                <w:tab w:val="left" w:pos="497"/>
                <w:tab w:val="left" w:pos="1948"/>
                <w:tab w:val="left" w:pos="2788"/>
              </w:tabs>
              <w:jc w:val="both"/>
              <w:rPr>
                <w:snapToGrid w:val="0"/>
                <w:sz w:val="16"/>
                <w:szCs w:val="16"/>
                <w:lang w:val="es-ES"/>
              </w:rPr>
            </w:pPr>
          </w:p>
          <w:p w14:paraId="15A32E4D" w14:textId="2EB312EB" w:rsidR="00067E3F" w:rsidRPr="00F520A2" w:rsidRDefault="00067E3F" w:rsidP="001448F7">
            <w:pPr>
              <w:tabs>
                <w:tab w:val="left" w:pos="388"/>
                <w:tab w:val="left" w:pos="2717"/>
                <w:tab w:val="left" w:pos="3212"/>
                <w:tab w:val="left" w:pos="3872"/>
              </w:tabs>
              <w:jc w:val="both"/>
              <w:rPr>
                <w:snapToGrid w:val="0"/>
                <w:sz w:val="16"/>
                <w:szCs w:val="16"/>
                <w:lang w:val="es-ES"/>
              </w:rPr>
            </w:pPr>
            <w:r w:rsidRPr="00F520A2">
              <w:rPr>
                <w:snapToGrid w:val="0"/>
                <w:sz w:val="16"/>
                <w:szCs w:val="16"/>
                <w:lang w:val="es-ES"/>
              </w:rPr>
              <w:tab/>
            </w:r>
            <w:r w:rsidRPr="00F520A2">
              <w:rPr>
                <w:b/>
                <w:snapToGrid w:val="0"/>
                <w:sz w:val="16"/>
                <w:szCs w:val="16"/>
                <w:lang w:val="es-ES"/>
              </w:rPr>
              <w:t>Identificación</w:t>
            </w:r>
            <w:r w:rsidRPr="00F520A2">
              <w:rPr>
                <w:snapToGrid w:val="0"/>
                <w:sz w:val="16"/>
                <w:szCs w:val="16"/>
                <w:lang w:val="es-ES"/>
              </w:rPr>
              <w:t>/</w:t>
            </w:r>
            <w:proofErr w:type="spellStart"/>
            <w:r w:rsidRPr="00F520A2">
              <w:rPr>
                <w:i/>
                <w:snapToGrid w:val="0"/>
                <w:sz w:val="16"/>
                <w:szCs w:val="16"/>
                <w:lang w:val="es-ES"/>
              </w:rPr>
              <w:t>Identification</w:t>
            </w:r>
            <w:proofErr w:type="spellEnd"/>
            <w:r w:rsidRPr="00F520A2">
              <w:rPr>
                <w:i/>
                <w:snapToGrid w:val="0"/>
                <w:sz w:val="16"/>
                <w:szCs w:val="16"/>
                <w:lang w:val="es-ES"/>
              </w:rPr>
              <w:t>:</w:t>
            </w:r>
          </w:p>
          <w:p w14:paraId="3033ED3B" w14:textId="6BC97F07" w:rsidR="00067E3F" w:rsidRPr="00F520A2" w:rsidRDefault="00067E3F" w:rsidP="001448F7">
            <w:pPr>
              <w:tabs>
                <w:tab w:val="left" w:pos="388"/>
                <w:tab w:val="left" w:pos="2717"/>
                <w:tab w:val="left" w:pos="3212"/>
                <w:tab w:val="left" w:pos="3872"/>
              </w:tabs>
              <w:rPr>
                <w:b/>
                <w:sz w:val="16"/>
                <w:lang w:val="es-ES"/>
              </w:rPr>
            </w:pPr>
            <w:r w:rsidRPr="00F520A2">
              <w:rPr>
                <w:snapToGrid w:val="0"/>
                <w:sz w:val="16"/>
                <w:szCs w:val="16"/>
                <w:lang w:val="es-ES"/>
              </w:rPr>
              <w:tab/>
            </w:r>
            <w:r w:rsidRPr="00F520A2">
              <w:rPr>
                <w:b/>
                <w:snapToGrid w:val="0"/>
                <w:sz w:val="16"/>
                <w:szCs w:val="16"/>
                <w:lang w:val="es-ES"/>
              </w:rPr>
              <w:t>Número</w:t>
            </w:r>
            <w:r w:rsidRPr="00F520A2">
              <w:rPr>
                <w:snapToGrid w:val="0"/>
                <w:sz w:val="16"/>
                <w:szCs w:val="16"/>
                <w:lang w:val="es-ES"/>
              </w:rPr>
              <w:t>/</w:t>
            </w:r>
            <w:proofErr w:type="spellStart"/>
            <w:r w:rsidRPr="00F520A2">
              <w:rPr>
                <w:i/>
                <w:snapToGrid w:val="0"/>
                <w:sz w:val="16"/>
                <w:szCs w:val="16"/>
                <w:lang w:val="es-ES"/>
              </w:rPr>
              <w:t>Number</w:t>
            </w:r>
            <w:proofErr w:type="spellEnd"/>
            <w:r w:rsidRPr="00F520A2">
              <w:rPr>
                <w:i/>
                <w:snapToGrid w:val="0"/>
                <w:sz w:val="16"/>
                <w:szCs w:val="16"/>
                <w:lang w:val="es-ES"/>
              </w:rPr>
              <w:t>(s):</w:t>
            </w:r>
            <w:r w:rsidRPr="00F520A2">
              <w:rPr>
                <w:snapToGrid w:val="0"/>
                <w:sz w:val="16"/>
                <w:szCs w:val="16"/>
                <w:lang w:val="es-ES"/>
              </w:rPr>
              <w:tab/>
            </w:r>
          </w:p>
        </w:tc>
        <w:tc>
          <w:tcPr>
            <w:tcW w:w="4111" w:type="dxa"/>
            <w:gridSpan w:val="5"/>
            <w:tcBorders>
              <w:top w:val="single" w:sz="4" w:space="0" w:color="auto"/>
              <w:bottom w:val="single" w:sz="4" w:space="0" w:color="auto"/>
              <w:tr2bl w:val="single" w:sz="4" w:space="0" w:color="auto"/>
            </w:tcBorders>
            <w:shd w:val="clear" w:color="auto" w:fill="auto"/>
          </w:tcPr>
          <w:p w14:paraId="563F193C" w14:textId="3FD1EB13" w:rsidR="00067E3F" w:rsidRPr="00F520A2" w:rsidRDefault="00067E3F" w:rsidP="00464708">
            <w:pPr>
              <w:tabs>
                <w:tab w:val="left" w:pos="2668"/>
              </w:tabs>
              <w:ind w:left="388" w:hanging="388"/>
              <w:rPr>
                <w:sz w:val="16"/>
                <w:szCs w:val="16"/>
                <w:lang w:val="en-GB"/>
              </w:rPr>
            </w:pPr>
            <w:r w:rsidRPr="00F520A2">
              <w:rPr>
                <w:sz w:val="16"/>
                <w:lang w:val="en-GB"/>
              </w:rPr>
              <w:t>I.16.</w:t>
            </w:r>
            <w:r w:rsidRPr="00F520A2">
              <w:rPr>
                <w:lang w:val="en-GB"/>
              </w:rPr>
              <w:tab/>
            </w:r>
          </w:p>
        </w:tc>
      </w:tr>
      <w:tr w:rsidR="00067E3F" w:rsidRPr="00F520A2" w14:paraId="2B817C53" w14:textId="77777777" w:rsidTr="008B2C88">
        <w:trPr>
          <w:trHeight w:val="427"/>
        </w:trPr>
        <w:tc>
          <w:tcPr>
            <w:tcW w:w="590" w:type="dxa"/>
            <w:vMerge/>
            <w:tcBorders>
              <w:bottom w:val="single" w:sz="4" w:space="0" w:color="auto"/>
            </w:tcBorders>
            <w:shd w:val="clear" w:color="auto" w:fill="auto"/>
          </w:tcPr>
          <w:p w14:paraId="24BE9239" w14:textId="77777777" w:rsidR="00067E3F" w:rsidRPr="00F520A2" w:rsidRDefault="00067E3F" w:rsidP="006258F0">
            <w:pPr>
              <w:spacing w:before="20" w:after="20"/>
              <w:rPr>
                <w:sz w:val="16"/>
                <w:szCs w:val="16"/>
                <w:lang w:val="en-GB"/>
              </w:rPr>
            </w:pPr>
          </w:p>
        </w:tc>
        <w:tc>
          <w:tcPr>
            <w:tcW w:w="5529" w:type="dxa"/>
            <w:gridSpan w:val="5"/>
            <w:vMerge/>
            <w:tcBorders>
              <w:bottom w:val="single" w:sz="4" w:space="0" w:color="auto"/>
              <w:tr2bl w:val="nil"/>
            </w:tcBorders>
            <w:shd w:val="clear" w:color="auto" w:fill="auto"/>
          </w:tcPr>
          <w:p w14:paraId="3DFC6687" w14:textId="77777777" w:rsidR="00067E3F" w:rsidRPr="00F520A2" w:rsidRDefault="00067E3F" w:rsidP="006258F0">
            <w:pPr>
              <w:tabs>
                <w:tab w:val="left" w:pos="152"/>
                <w:tab w:val="left" w:pos="497"/>
                <w:tab w:val="left" w:pos="1157"/>
                <w:tab w:val="left" w:pos="1592"/>
                <w:tab w:val="left" w:pos="2132"/>
                <w:tab w:val="left" w:pos="2717"/>
                <w:tab w:val="left" w:pos="3872"/>
              </w:tabs>
              <w:spacing w:before="20"/>
              <w:rPr>
                <w:sz w:val="16"/>
                <w:szCs w:val="16"/>
                <w:lang w:val="en-GB"/>
              </w:rPr>
            </w:pPr>
          </w:p>
        </w:tc>
        <w:tc>
          <w:tcPr>
            <w:tcW w:w="4111" w:type="dxa"/>
            <w:gridSpan w:val="5"/>
            <w:tcBorders>
              <w:top w:val="single" w:sz="4" w:space="0" w:color="auto"/>
              <w:tr2bl w:val="nil"/>
            </w:tcBorders>
            <w:shd w:val="clear" w:color="auto" w:fill="auto"/>
          </w:tcPr>
          <w:p w14:paraId="16F6305F" w14:textId="77777777" w:rsidR="00067E3F" w:rsidRPr="00F520A2" w:rsidRDefault="00067E3F" w:rsidP="00F34B45">
            <w:pPr>
              <w:tabs>
                <w:tab w:val="left" w:pos="2668"/>
              </w:tabs>
              <w:spacing w:before="20"/>
              <w:ind w:left="386" w:hanging="386"/>
              <w:rPr>
                <w:b/>
                <w:sz w:val="16"/>
                <w:lang w:val="es-ES"/>
              </w:rPr>
            </w:pPr>
            <w:r w:rsidRPr="00F520A2">
              <w:rPr>
                <w:sz w:val="16"/>
                <w:lang w:val="es-ES"/>
              </w:rPr>
              <w:t xml:space="preserve">I.17. </w:t>
            </w:r>
            <w:r w:rsidRPr="00F520A2">
              <w:rPr>
                <w:b/>
                <w:sz w:val="16"/>
                <w:lang w:val="es-ES"/>
              </w:rPr>
              <w:t xml:space="preserve">Documento de acompañamiento/ </w:t>
            </w:r>
            <w:proofErr w:type="spellStart"/>
            <w:r w:rsidRPr="00F520A2">
              <w:rPr>
                <w:i/>
                <w:sz w:val="16"/>
                <w:lang w:val="es-ES"/>
              </w:rPr>
              <w:t>Accompanying</w:t>
            </w:r>
            <w:proofErr w:type="spellEnd"/>
            <w:r w:rsidRPr="00F520A2">
              <w:rPr>
                <w:i/>
                <w:sz w:val="16"/>
                <w:lang w:val="es-ES"/>
              </w:rPr>
              <w:t xml:space="preserve"> </w:t>
            </w:r>
            <w:proofErr w:type="spellStart"/>
            <w:r w:rsidRPr="00F520A2">
              <w:rPr>
                <w:i/>
                <w:sz w:val="16"/>
                <w:lang w:val="es-ES"/>
              </w:rPr>
              <w:t>documents</w:t>
            </w:r>
            <w:proofErr w:type="spellEnd"/>
          </w:p>
          <w:p w14:paraId="68171B36" w14:textId="77777777" w:rsidR="00067E3F" w:rsidRPr="00F520A2" w:rsidRDefault="00067E3F" w:rsidP="00F34B45">
            <w:pPr>
              <w:tabs>
                <w:tab w:val="left" w:pos="2668"/>
              </w:tabs>
              <w:spacing w:before="20"/>
              <w:ind w:left="386" w:hanging="386"/>
              <w:rPr>
                <w:sz w:val="16"/>
                <w:lang w:val="es-ES"/>
              </w:rPr>
            </w:pPr>
            <w:r w:rsidRPr="00F520A2">
              <w:rPr>
                <w:b/>
                <w:sz w:val="16"/>
                <w:lang w:val="es-ES"/>
              </w:rPr>
              <w:t>Tipo</w:t>
            </w:r>
            <w:r w:rsidRPr="00F520A2">
              <w:rPr>
                <w:sz w:val="16"/>
                <w:lang w:val="es-ES"/>
              </w:rPr>
              <w:t>/</w:t>
            </w:r>
            <w:proofErr w:type="spellStart"/>
            <w:r w:rsidRPr="00F520A2">
              <w:rPr>
                <w:sz w:val="16"/>
                <w:lang w:val="es-ES"/>
              </w:rPr>
              <w:t>Type</w:t>
            </w:r>
            <w:proofErr w:type="spellEnd"/>
          </w:p>
          <w:p w14:paraId="7DAA727E" w14:textId="1BE90ADB" w:rsidR="00067E3F" w:rsidRPr="00F520A2" w:rsidRDefault="00067E3F" w:rsidP="00F34B45">
            <w:pPr>
              <w:tabs>
                <w:tab w:val="left" w:pos="2668"/>
              </w:tabs>
              <w:spacing w:before="20"/>
              <w:ind w:left="386" w:hanging="386"/>
              <w:rPr>
                <w:sz w:val="16"/>
                <w:lang w:val="es-ES"/>
              </w:rPr>
            </w:pPr>
            <w:r w:rsidRPr="00F520A2">
              <w:rPr>
                <w:b/>
                <w:sz w:val="16"/>
                <w:lang w:val="es-ES"/>
              </w:rPr>
              <w:t>Código</w:t>
            </w:r>
            <w:r w:rsidRPr="00F520A2">
              <w:rPr>
                <w:sz w:val="16"/>
                <w:lang w:val="es-ES"/>
              </w:rPr>
              <w:t xml:space="preserve">/ </w:t>
            </w:r>
            <w:proofErr w:type="spellStart"/>
            <w:r w:rsidRPr="00F520A2">
              <w:rPr>
                <w:sz w:val="16"/>
                <w:lang w:val="es-ES"/>
              </w:rPr>
              <w:t>Code</w:t>
            </w:r>
            <w:proofErr w:type="spellEnd"/>
          </w:p>
          <w:p w14:paraId="4A5C50FC" w14:textId="4E129148" w:rsidR="00067E3F" w:rsidRPr="00F520A2" w:rsidRDefault="00067E3F" w:rsidP="00F34B45">
            <w:pPr>
              <w:tabs>
                <w:tab w:val="left" w:pos="2668"/>
              </w:tabs>
              <w:spacing w:before="20"/>
              <w:ind w:left="386" w:hanging="386"/>
              <w:rPr>
                <w:sz w:val="16"/>
                <w:lang w:val="es-ES"/>
              </w:rPr>
            </w:pPr>
            <w:r w:rsidRPr="00F520A2">
              <w:rPr>
                <w:b/>
                <w:sz w:val="16"/>
                <w:lang w:val="es-ES"/>
              </w:rPr>
              <w:t>País/</w:t>
            </w:r>
            <w:r w:rsidRPr="00F520A2">
              <w:rPr>
                <w:sz w:val="16"/>
                <w:lang w:val="es-ES"/>
              </w:rPr>
              <w:t xml:space="preserve"> Country </w:t>
            </w:r>
          </w:p>
          <w:p w14:paraId="3E2ADE96" w14:textId="0BE4EAF9" w:rsidR="00067E3F" w:rsidRPr="00F520A2" w:rsidRDefault="00067E3F" w:rsidP="00F34B45">
            <w:pPr>
              <w:tabs>
                <w:tab w:val="left" w:pos="2668"/>
              </w:tabs>
              <w:spacing w:before="20"/>
              <w:ind w:left="386" w:hanging="386"/>
              <w:rPr>
                <w:sz w:val="16"/>
                <w:lang w:val="es-ES"/>
              </w:rPr>
            </w:pPr>
            <w:r w:rsidRPr="00F520A2">
              <w:rPr>
                <w:b/>
                <w:sz w:val="16"/>
                <w:lang w:val="es-ES"/>
              </w:rPr>
              <w:t>Código ISO del país/</w:t>
            </w:r>
            <w:r w:rsidRPr="00F520A2">
              <w:rPr>
                <w:sz w:val="16"/>
                <w:lang w:val="es-ES"/>
              </w:rPr>
              <w:t xml:space="preserve">ISO country </w:t>
            </w:r>
            <w:proofErr w:type="spellStart"/>
            <w:r w:rsidRPr="00F520A2">
              <w:rPr>
                <w:sz w:val="16"/>
                <w:lang w:val="es-ES"/>
              </w:rPr>
              <w:t>code</w:t>
            </w:r>
            <w:proofErr w:type="spellEnd"/>
          </w:p>
          <w:p w14:paraId="7E85B70A" w14:textId="77777777" w:rsidR="00D86424" w:rsidRPr="00F520A2" w:rsidRDefault="00D86424" w:rsidP="00F34B45">
            <w:pPr>
              <w:tabs>
                <w:tab w:val="left" w:pos="2668"/>
              </w:tabs>
              <w:spacing w:before="20"/>
              <w:ind w:left="386" w:hanging="386"/>
              <w:rPr>
                <w:sz w:val="16"/>
                <w:lang w:val="es-ES"/>
              </w:rPr>
            </w:pPr>
          </w:p>
          <w:p w14:paraId="0DAA0580" w14:textId="57F76EA3" w:rsidR="00067E3F" w:rsidRPr="00F520A2" w:rsidRDefault="00067E3F" w:rsidP="00F34B45">
            <w:pPr>
              <w:tabs>
                <w:tab w:val="left" w:pos="2668"/>
              </w:tabs>
              <w:spacing w:before="20"/>
              <w:ind w:left="386" w:hanging="386"/>
              <w:rPr>
                <w:sz w:val="16"/>
                <w:lang w:val="es-ES"/>
              </w:rPr>
            </w:pPr>
            <w:r w:rsidRPr="00F520A2">
              <w:rPr>
                <w:b/>
                <w:sz w:val="16"/>
                <w:lang w:val="es-ES"/>
              </w:rPr>
              <w:t>Referencia del documento comercial/</w:t>
            </w:r>
            <w:r w:rsidRPr="00F520A2">
              <w:rPr>
                <w:sz w:val="16"/>
                <w:lang w:val="es-ES"/>
              </w:rPr>
              <w:t xml:space="preserve"> </w:t>
            </w:r>
            <w:proofErr w:type="spellStart"/>
            <w:r w:rsidRPr="00F520A2">
              <w:rPr>
                <w:sz w:val="16"/>
                <w:lang w:val="es-ES"/>
              </w:rPr>
              <w:t>Commercial</w:t>
            </w:r>
            <w:proofErr w:type="spellEnd"/>
            <w:r w:rsidRPr="00F520A2">
              <w:rPr>
                <w:sz w:val="16"/>
                <w:lang w:val="es-ES"/>
              </w:rPr>
              <w:t xml:space="preserve"> </w:t>
            </w:r>
            <w:proofErr w:type="spellStart"/>
            <w:r w:rsidRPr="00F520A2">
              <w:rPr>
                <w:sz w:val="16"/>
                <w:lang w:val="es-ES"/>
              </w:rPr>
              <w:t>document</w:t>
            </w:r>
            <w:proofErr w:type="spellEnd"/>
            <w:r w:rsidRPr="00F520A2">
              <w:rPr>
                <w:sz w:val="16"/>
                <w:lang w:val="es-ES"/>
              </w:rPr>
              <w:t xml:space="preserve"> reference</w:t>
            </w:r>
          </w:p>
          <w:p w14:paraId="4EA1AD48" w14:textId="77777777" w:rsidR="00067E3F" w:rsidRPr="00F520A2" w:rsidRDefault="00067E3F" w:rsidP="006258F0">
            <w:pPr>
              <w:tabs>
                <w:tab w:val="left" w:pos="2668"/>
              </w:tabs>
              <w:spacing w:before="20"/>
              <w:ind w:left="386" w:hanging="386"/>
              <w:rPr>
                <w:i/>
                <w:sz w:val="16"/>
                <w:szCs w:val="16"/>
                <w:lang w:val="es-ES"/>
              </w:rPr>
            </w:pPr>
          </w:p>
        </w:tc>
      </w:tr>
      <w:tr w:rsidR="00067E3F" w:rsidRPr="00F520A2" w14:paraId="583C7246" w14:textId="77777777" w:rsidTr="008B2C88">
        <w:trPr>
          <w:trHeight w:val="356"/>
        </w:trPr>
        <w:tc>
          <w:tcPr>
            <w:tcW w:w="590" w:type="dxa"/>
            <w:vMerge w:val="restart"/>
            <w:tcBorders>
              <w:top w:val="single" w:sz="4" w:space="0" w:color="auto"/>
              <w:left w:val="nil"/>
              <w:bottom w:val="nil"/>
            </w:tcBorders>
            <w:shd w:val="clear" w:color="auto" w:fill="auto"/>
          </w:tcPr>
          <w:p w14:paraId="218B357A" w14:textId="77777777" w:rsidR="00067E3F" w:rsidRPr="00F520A2" w:rsidRDefault="00067E3F" w:rsidP="006258F0">
            <w:pPr>
              <w:spacing w:before="20" w:after="20"/>
              <w:rPr>
                <w:sz w:val="16"/>
                <w:szCs w:val="16"/>
                <w:lang w:val="es-ES"/>
              </w:rPr>
            </w:pPr>
          </w:p>
        </w:tc>
        <w:tc>
          <w:tcPr>
            <w:tcW w:w="5529" w:type="dxa"/>
            <w:gridSpan w:val="5"/>
            <w:vMerge w:val="restart"/>
            <w:tcBorders>
              <w:top w:val="single" w:sz="4" w:space="0" w:color="auto"/>
              <w:right w:val="nil"/>
            </w:tcBorders>
            <w:shd w:val="clear" w:color="auto" w:fill="auto"/>
          </w:tcPr>
          <w:p w14:paraId="748F3B12" w14:textId="77777777" w:rsidR="00067E3F" w:rsidRPr="00F520A2" w:rsidRDefault="00067E3F" w:rsidP="0042244E">
            <w:pPr>
              <w:tabs>
                <w:tab w:val="left" w:pos="2670"/>
              </w:tabs>
              <w:spacing w:before="20"/>
              <w:ind w:left="386" w:hanging="386"/>
              <w:jc w:val="both"/>
              <w:rPr>
                <w:snapToGrid w:val="0"/>
                <w:sz w:val="16"/>
                <w:szCs w:val="16"/>
                <w:lang w:val="en-GB" w:eastAsia="en-GB"/>
              </w:rPr>
            </w:pPr>
            <w:r w:rsidRPr="00F520A2">
              <w:rPr>
                <w:sz w:val="16"/>
                <w:lang w:val="en-GB"/>
              </w:rPr>
              <w:t>I.18.</w:t>
            </w:r>
            <w:r w:rsidRPr="00F520A2">
              <w:rPr>
                <w:lang w:val="en-GB"/>
              </w:rPr>
              <w:tab/>
            </w:r>
            <w:proofErr w:type="spellStart"/>
            <w:r w:rsidRPr="00F520A2">
              <w:rPr>
                <w:b/>
                <w:snapToGrid w:val="0"/>
                <w:sz w:val="16"/>
                <w:szCs w:val="16"/>
                <w:lang w:val="en-GB" w:eastAsia="en-GB"/>
              </w:rPr>
              <w:t>Temperatura</w:t>
            </w:r>
            <w:proofErr w:type="spellEnd"/>
            <w:r w:rsidRPr="00F520A2">
              <w:rPr>
                <w:b/>
                <w:snapToGrid w:val="0"/>
                <w:sz w:val="16"/>
                <w:szCs w:val="16"/>
                <w:lang w:val="en-GB" w:eastAsia="en-GB"/>
              </w:rPr>
              <w:t xml:space="preserve"> del </w:t>
            </w:r>
            <w:proofErr w:type="spellStart"/>
            <w:r w:rsidRPr="00F520A2">
              <w:rPr>
                <w:b/>
                <w:snapToGrid w:val="0"/>
                <w:sz w:val="16"/>
                <w:szCs w:val="16"/>
                <w:lang w:val="en-GB" w:eastAsia="en-GB"/>
              </w:rPr>
              <w:t>producto</w:t>
            </w:r>
            <w:proofErr w:type="spellEnd"/>
            <w:r w:rsidRPr="00F520A2">
              <w:rPr>
                <w:snapToGrid w:val="0"/>
                <w:sz w:val="16"/>
                <w:szCs w:val="16"/>
                <w:lang w:val="en-GB" w:eastAsia="en-GB"/>
              </w:rPr>
              <w:t xml:space="preserve"> / Temperature of product</w:t>
            </w:r>
          </w:p>
          <w:p w14:paraId="35DA12C2" w14:textId="77777777" w:rsidR="00067E3F" w:rsidRPr="00F520A2" w:rsidRDefault="00067E3F" w:rsidP="0042244E">
            <w:pPr>
              <w:tabs>
                <w:tab w:val="left" w:pos="399"/>
                <w:tab w:val="left" w:pos="1908"/>
                <w:tab w:val="left" w:pos="3099"/>
                <w:tab w:val="left" w:pos="5799"/>
              </w:tabs>
              <w:spacing w:before="20"/>
              <w:jc w:val="both"/>
              <w:rPr>
                <w:snapToGrid w:val="0"/>
                <w:sz w:val="16"/>
                <w:szCs w:val="16"/>
                <w:lang w:val="en-GB" w:eastAsia="en-GB"/>
              </w:rPr>
            </w:pPr>
          </w:p>
          <w:p w14:paraId="600E15A6" w14:textId="71F7F4B2" w:rsidR="00067E3F" w:rsidRPr="00F520A2" w:rsidRDefault="00067E3F" w:rsidP="00D86424">
            <w:pPr>
              <w:tabs>
                <w:tab w:val="left" w:pos="388"/>
                <w:tab w:val="left" w:pos="497"/>
                <w:tab w:val="left" w:pos="1948"/>
                <w:tab w:val="left" w:pos="2788"/>
              </w:tabs>
              <w:jc w:val="both"/>
              <w:rPr>
                <w:i/>
                <w:sz w:val="16"/>
                <w:szCs w:val="16"/>
                <w:lang w:val="en-GB"/>
              </w:rPr>
            </w:pPr>
            <w:proofErr w:type="spellStart"/>
            <w:r w:rsidRPr="00F520A2">
              <w:rPr>
                <w:b/>
                <w:sz w:val="16"/>
                <w:szCs w:val="16"/>
                <w:lang w:val="en-GB" w:eastAsia="en-GB"/>
              </w:rPr>
              <w:t>Congelado</w:t>
            </w:r>
            <w:proofErr w:type="spellEnd"/>
            <w:r w:rsidRPr="00F520A2">
              <w:rPr>
                <w:b/>
                <w:sz w:val="16"/>
                <w:szCs w:val="16"/>
                <w:lang w:val="en-GB" w:eastAsia="en-GB"/>
              </w:rPr>
              <w:t xml:space="preserve"> </w:t>
            </w:r>
            <w:r w:rsidRPr="00F520A2">
              <w:rPr>
                <w:sz w:val="16"/>
                <w:szCs w:val="16"/>
                <w:lang w:val="en-GB" w:eastAsia="en-GB"/>
              </w:rPr>
              <w:t>/ Frozen</w:t>
            </w:r>
            <w:r w:rsidRPr="00F520A2">
              <w:rPr>
                <w:snapToGrid w:val="0"/>
                <w:sz w:val="16"/>
                <w:szCs w:val="16"/>
                <w:lang w:val="en-GB" w:eastAsia="en-GB"/>
              </w:rPr>
              <w:t xml:space="preserve"> </w:t>
            </w:r>
            <w:r w:rsidRPr="00F520A2">
              <w:rPr>
                <w:snapToGrid w:val="0"/>
                <w:sz w:val="16"/>
                <w:szCs w:val="16"/>
                <w:lang w:val="en-GB" w:eastAsia="en-GB"/>
              </w:rPr>
              <w:sym w:font="Wingdings 2" w:char="F035"/>
            </w:r>
          </w:p>
        </w:tc>
        <w:tc>
          <w:tcPr>
            <w:tcW w:w="4111" w:type="dxa"/>
            <w:gridSpan w:val="5"/>
            <w:shd w:val="clear" w:color="auto" w:fill="auto"/>
          </w:tcPr>
          <w:p w14:paraId="0CF54BFD" w14:textId="77777777" w:rsidR="00067E3F" w:rsidRPr="00F520A2" w:rsidRDefault="00067E3F" w:rsidP="006258F0">
            <w:pPr>
              <w:tabs>
                <w:tab w:val="left" w:pos="2668"/>
              </w:tabs>
              <w:spacing w:before="20"/>
              <w:ind w:left="386" w:hanging="386"/>
              <w:rPr>
                <w:b/>
                <w:sz w:val="16"/>
                <w:lang w:val="es-ES"/>
              </w:rPr>
            </w:pPr>
            <w:r w:rsidRPr="00F520A2">
              <w:rPr>
                <w:sz w:val="16"/>
                <w:lang w:val="es-ES"/>
              </w:rPr>
              <w:t>I.19.</w:t>
            </w:r>
            <w:r w:rsidRPr="00F520A2">
              <w:rPr>
                <w:lang w:val="es-ES"/>
              </w:rPr>
              <w:tab/>
            </w:r>
            <w:r w:rsidRPr="00F520A2">
              <w:rPr>
                <w:b/>
                <w:sz w:val="16"/>
                <w:lang w:val="es-ES"/>
              </w:rPr>
              <w:t>Código de la mercancía (código SA)</w:t>
            </w:r>
          </w:p>
          <w:p w14:paraId="3970D7D1" w14:textId="77777777" w:rsidR="00067E3F" w:rsidRPr="00F520A2" w:rsidRDefault="00067E3F" w:rsidP="006258F0">
            <w:pPr>
              <w:tabs>
                <w:tab w:val="left" w:pos="2668"/>
              </w:tabs>
              <w:spacing w:before="20"/>
              <w:ind w:left="386" w:hanging="386"/>
              <w:rPr>
                <w:i/>
                <w:sz w:val="16"/>
                <w:szCs w:val="16"/>
                <w:lang w:val="en-GB"/>
              </w:rPr>
            </w:pPr>
            <w:r w:rsidRPr="00F520A2">
              <w:rPr>
                <w:i/>
                <w:sz w:val="16"/>
                <w:lang w:val="es-ES"/>
              </w:rPr>
              <w:t xml:space="preserve">         </w:t>
            </w:r>
            <w:r w:rsidRPr="00F520A2">
              <w:rPr>
                <w:i/>
                <w:sz w:val="16"/>
                <w:lang w:val="en-GB"/>
              </w:rPr>
              <w:t>Commodity code (HS code)</w:t>
            </w:r>
          </w:p>
          <w:p w14:paraId="39143B87" w14:textId="77777777" w:rsidR="00067E3F" w:rsidRPr="00F520A2" w:rsidRDefault="00067E3F" w:rsidP="006258F0">
            <w:pPr>
              <w:jc w:val="center"/>
              <w:rPr>
                <w:b/>
                <w:sz w:val="16"/>
                <w:szCs w:val="16"/>
                <w:lang w:val="en-GB"/>
              </w:rPr>
            </w:pPr>
            <w:r w:rsidRPr="00F520A2">
              <w:rPr>
                <w:b/>
                <w:sz w:val="16"/>
                <w:lang w:val="en-GB"/>
              </w:rPr>
              <w:t>0511 99 85</w:t>
            </w:r>
          </w:p>
        </w:tc>
      </w:tr>
      <w:tr w:rsidR="00067E3F" w:rsidRPr="00F520A2" w14:paraId="55AB7311" w14:textId="77777777" w:rsidTr="008B2C88">
        <w:trPr>
          <w:trHeight w:val="354"/>
        </w:trPr>
        <w:tc>
          <w:tcPr>
            <w:tcW w:w="590" w:type="dxa"/>
            <w:vMerge/>
            <w:tcBorders>
              <w:left w:val="nil"/>
              <w:bottom w:val="nil"/>
            </w:tcBorders>
            <w:shd w:val="clear" w:color="auto" w:fill="auto"/>
          </w:tcPr>
          <w:p w14:paraId="21F8C52B" w14:textId="77777777" w:rsidR="00067E3F" w:rsidRPr="00F520A2" w:rsidRDefault="00067E3F" w:rsidP="006258F0">
            <w:pPr>
              <w:spacing w:before="20" w:after="20"/>
              <w:rPr>
                <w:sz w:val="16"/>
                <w:szCs w:val="16"/>
                <w:lang w:val="en-GB"/>
              </w:rPr>
            </w:pPr>
          </w:p>
        </w:tc>
        <w:tc>
          <w:tcPr>
            <w:tcW w:w="5529" w:type="dxa"/>
            <w:gridSpan w:val="5"/>
            <w:vMerge/>
            <w:tcBorders>
              <w:bottom w:val="single" w:sz="4" w:space="0" w:color="auto"/>
              <w:right w:val="nil"/>
            </w:tcBorders>
            <w:shd w:val="clear" w:color="auto" w:fill="auto"/>
          </w:tcPr>
          <w:p w14:paraId="5FB0BF03" w14:textId="77777777" w:rsidR="00067E3F" w:rsidRPr="00F520A2" w:rsidRDefault="00067E3F" w:rsidP="006258F0">
            <w:pPr>
              <w:tabs>
                <w:tab w:val="left" w:pos="332"/>
              </w:tabs>
              <w:rPr>
                <w:sz w:val="16"/>
                <w:szCs w:val="16"/>
                <w:lang w:val="en-GB"/>
              </w:rPr>
            </w:pPr>
          </w:p>
        </w:tc>
        <w:tc>
          <w:tcPr>
            <w:tcW w:w="4111" w:type="dxa"/>
            <w:gridSpan w:val="5"/>
            <w:tcBorders>
              <w:bottom w:val="single" w:sz="4" w:space="0" w:color="auto"/>
            </w:tcBorders>
            <w:shd w:val="clear" w:color="auto" w:fill="auto"/>
          </w:tcPr>
          <w:p w14:paraId="0A66347F" w14:textId="77777777" w:rsidR="00067E3F" w:rsidRPr="00F520A2" w:rsidRDefault="00067E3F" w:rsidP="0042244E">
            <w:pPr>
              <w:tabs>
                <w:tab w:val="left" w:pos="152"/>
                <w:tab w:val="left" w:pos="388"/>
              </w:tabs>
              <w:spacing w:before="20"/>
              <w:jc w:val="both"/>
              <w:rPr>
                <w:i/>
                <w:snapToGrid w:val="0"/>
                <w:sz w:val="16"/>
                <w:szCs w:val="16"/>
                <w:lang w:val="pt-BR" w:eastAsia="en-GB"/>
              </w:rPr>
            </w:pPr>
            <w:r w:rsidRPr="00F520A2">
              <w:rPr>
                <w:sz w:val="16"/>
                <w:lang w:val="pt-BR"/>
              </w:rPr>
              <w:t>I.20.</w:t>
            </w:r>
            <w:r w:rsidRPr="00F520A2">
              <w:rPr>
                <w:lang w:val="pt-BR"/>
              </w:rPr>
              <w:tab/>
            </w:r>
            <w:r w:rsidRPr="00F520A2">
              <w:rPr>
                <w:snapToGrid w:val="0"/>
                <w:sz w:val="16"/>
                <w:szCs w:val="16"/>
                <w:lang w:val="pt-BR" w:eastAsia="en-GB"/>
              </w:rPr>
              <w:tab/>
            </w:r>
            <w:proofErr w:type="spellStart"/>
            <w:r w:rsidRPr="00F520A2">
              <w:rPr>
                <w:b/>
                <w:snapToGrid w:val="0"/>
                <w:sz w:val="16"/>
                <w:szCs w:val="16"/>
                <w:lang w:val="pt-BR" w:eastAsia="en-GB"/>
              </w:rPr>
              <w:t>Mercancías</w:t>
            </w:r>
            <w:proofErr w:type="spellEnd"/>
            <w:r w:rsidRPr="00F520A2">
              <w:rPr>
                <w:b/>
                <w:snapToGrid w:val="0"/>
                <w:sz w:val="16"/>
                <w:szCs w:val="16"/>
                <w:lang w:val="pt-BR" w:eastAsia="en-GB"/>
              </w:rPr>
              <w:t xml:space="preserve"> certificadas para</w:t>
            </w:r>
            <w:r w:rsidRPr="00F520A2">
              <w:rPr>
                <w:snapToGrid w:val="0"/>
                <w:sz w:val="16"/>
                <w:szCs w:val="16"/>
                <w:lang w:val="pt-BR" w:eastAsia="en-GB"/>
              </w:rPr>
              <w:t xml:space="preserve"> / </w:t>
            </w:r>
            <w:r w:rsidRPr="00F520A2">
              <w:rPr>
                <w:i/>
                <w:snapToGrid w:val="0"/>
                <w:sz w:val="16"/>
                <w:szCs w:val="16"/>
                <w:lang w:val="pt-BR" w:eastAsia="en-GB"/>
              </w:rPr>
              <w:t xml:space="preserve">Commodities </w:t>
            </w:r>
            <w:proofErr w:type="spellStart"/>
            <w:r w:rsidRPr="00F520A2">
              <w:rPr>
                <w:i/>
                <w:snapToGrid w:val="0"/>
                <w:sz w:val="16"/>
                <w:szCs w:val="16"/>
                <w:lang w:val="pt-BR" w:eastAsia="en-GB"/>
              </w:rPr>
              <w:t>certified</w:t>
            </w:r>
            <w:proofErr w:type="spellEnd"/>
            <w:r w:rsidRPr="00F520A2">
              <w:rPr>
                <w:i/>
                <w:snapToGrid w:val="0"/>
                <w:sz w:val="16"/>
                <w:szCs w:val="16"/>
                <w:lang w:val="pt-BR" w:eastAsia="en-GB"/>
              </w:rPr>
              <w:t xml:space="preserve"> for:</w:t>
            </w:r>
          </w:p>
          <w:p w14:paraId="32D1EC8C" w14:textId="77777777" w:rsidR="00D86424" w:rsidRPr="00F520A2" w:rsidRDefault="00D86424" w:rsidP="0042244E">
            <w:pPr>
              <w:tabs>
                <w:tab w:val="left" w:pos="152"/>
                <w:tab w:val="left" w:pos="388"/>
              </w:tabs>
              <w:spacing w:before="20"/>
              <w:jc w:val="both"/>
              <w:rPr>
                <w:snapToGrid w:val="0"/>
                <w:sz w:val="16"/>
                <w:szCs w:val="16"/>
                <w:lang w:val="pt-BR" w:eastAsia="en-GB"/>
              </w:rPr>
            </w:pPr>
          </w:p>
          <w:p w14:paraId="7F360003" w14:textId="538003C1" w:rsidR="00067E3F" w:rsidRPr="00F520A2" w:rsidRDefault="00067E3F" w:rsidP="00067E3F">
            <w:pPr>
              <w:tabs>
                <w:tab w:val="left" w:pos="388"/>
                <w:tab w:val="left" w:pos="3868"/>
                <w:tab w:val="right" w:pos="9218"/>
              </w:tabs>
              <w:jc w:val="both"/>
              <w:rPr>
                <w:i/>
                <w:sz w:val="16"/>
                <w:szCs w:val="16"/>
                <w:lang w:val="pt-BR"/>
              </w:rPr>
            </w:pPr>
            <w:r w:rsidRPr="00F520A2">
              <w:rPr>
                <w:snapToGrid w:val="0"/>
                <w:sz w:val="16"/>
                <w:szCs w:val="16"/>
                <w:lang w:val="pt-BR" w:eastAsia="en-GB"/>
              </w:rPr>
              <w:tab/>
            </w:r>
            <w:proofErr w:type="spellStart"/>
            <w:r w:rsidRPr="00F520A2">
              <w:rPr>
                <w:b/>
                <w:snapToGrid w:val="0"/>
                <w:sz w:val="16"/>
                <w:szCs w:val="16"/>
                <w:lang w:val="pt-BR" w:eastAsia="en-GB"/>
              </w:rPr>
              <w:t>Estudios</w:t>
            </w:r>
            <w:proofErr w:type="spellEnd"/>
            <w:r w:rsidRPr="00F520A2">
              <w:rPr>
                <w:b/>
                <w:snapToGrid w:val="0"/>
                <w:sz w:val="16"/>
                <w:szCs w:val="16"/>
                <w:lang w:val="pt-BR" w:eastAsia="en-GB"/>
              </w:rPr>
              <w:t xml:space="preserve"> o </w:t>
            </w:r>
            <w:proofErr w:type="spellStart"/>
            <w:r w:rsidRPr="00F520A2">
              <w:rPr>
                <w:b/>
                <w:snapToGrid w:val="0"/>
                <w:sz w:val="16"/>
                <w:szCs w:val="16"/>
                <w:lang w:val="pt-BR" w:eastAsia="en-GB"/>
              </w:rPr>
              <w:t>análisis</w:t>
            </w:r>
            <w:proofErr w:type="spellEnd"/>
            <w:r w:rsidRPr="00F520A2">
              <w:rPr>
                <w:b/>
                <w:snapToGrid w:val="0"/>
                <w:sz w:val="16"/>
                <w:szCs w:val="16"/>
                <w:lang w:val="pt-BR" w:eastAsia="en-GB"/>
              </w:rPr>
              <w:t xml:space="preserve"> particulares</w:t>
            </w:r>
            <w:r w:rsidRPr="00F520A2">
              <w:rPr>
                <w:snapToGrid w:val="0"/>
                <w:sz w:val="16"/>
                <w:szCs w:val="16"/>
                <w:lang w:val="pt-BR" w:eastAsia="en-GB"/>
              </w:rPr>
              <w:t xml:space="preserve"> / </w:t>
            </w:r>
            <w:r w:rsidRPr="00F520A2">
              <w:rPr>
                <w:i/>
                <w:snapToGrid w:val="0"/>
                <w:sz w:val="16"/>
                <w:szCs w:val="16"/>
                <w:lang w:val="pt-BR" w:eastAsia="en-GB"/>
              </w:rPr>
              <w:t xml:space="preserve">Particular </w:t>
            </w:r>
            <w:proofErr w:type="spellStart"/>
            <w:r w:rsidRPr="00F520A2">
              <w:rPr>
                <w:i/>
                <w:snapToGrid w:val="0"/>
                <w:sz w:val="16"/>
                <w:szCs w:val="16"/>
                <w:lang w:val="pt-BR" w:eastAsia="en-GB"/>
              </w:rPr>
              <w:t>studies</w:t>
            </w:r>
            <w:proofErr w:type="spellEnd"/>
            <w:r w:rsidRPr="00F520A2">
              <w:rPr>
                <w:i/>
                <w:snapToGrid w:val="0"/>
                <w:sz w:val="16"/>
                <w:szCs w:val="16"/>
                <w:lang w:val="pt-BR" w:eastAsia="en-GB"/>
              </w:rPr>
              <w:t xml:space="preserve"> </w:t>
            </w:r>
            <w:proofErr w:type="spellStart"/>
            <w:r w:rsidRPr="00F520A2">
              <w:rPr>
                <w:i/>
                <w:snapToGrid w:val="0"/>
                <w:sz w:val="16"/>
                <w:szCs w:val="16"/>
                <w:lang w:val="pt-BR" w:eastAsia="en-GB"/>
              </w:rPr>
              <w:t>or</w:t>
            </w:r>
            <w:proofErr w:type="spellEnd"/>
            <w:r w:rsidRPr="00F520A2">
              <w:rPr>
                <w:i/>
                <w:snapToGrid w:val="0"/>
                <w:sz w:val="16"/>
                <w:szCs w:val="16"/>
                <w:lang w:val="pt-BR" w:eastAsia="en-GB"/>
              </w:rPr>
              <w:t xml:space="preserve"> </w:t>
            </w:r>
            <w:proofErr w:type="spellStart"/>
            <w:r w:rsidRPr="00F520A2">
              <w:rPr>
                <w:i/>
                <w:snapToGrid w:val="0"/>
                <w:sz w:val="16"/>
                <w:szCs w:val="16"/>
                <w:lang w:val="pt-BR" w:eastAsia="en-GB"/>
              </w:rPr>
              <w:t>analyses</w:t>
            </w:r>
            <w:proofErr w:type="spellEnd"/>
            <w:r w:rsidRPr="00F520A2">
              <w:rPr>
                <w:i/>
                <w:snapToGrid w:val="0"/>
                <w:sz w:val="16"/>
                <w:szCs w:val="16"/>
                <w:lang w:val="pt-BR" w:eastAsia="en-GB"/>
              </w:rPr>
              <w:t xml:space="preserve"> </w:t>
            </w:r>
            <w:sdt>
              <w:sdtPr>
                <w:rPr>
                  <w:iCs/>
                  <w:snapToGrid w:val="0"/>
                  <w:sz w:val="16"/>
                  <w:szCs w:val="16"/>
                  <w:lang w:val="pt-BR" w:eastAsia="en-GB"/>
                </w:rPr>
                <w:id w:val="-1905974823"/>
                <w14:checkbox>
                  <w14:checked w14:val="0"/>
                  <w14:checkedState w14:val="2612" w14:font="MS Gothic"/>
                  <w14:uncheckedState w14:val="2610" w14:font="MS Gothic"/>
                </w14:checkbox>
              </w:sdtPr>
              <w:sdtEndPr/>
              <w:sdtContent>
                <w:r w:rsidRPr="00F520A2">
                  <w:rPr>
                    <w:rFonts w:ascii="MS Gothic" w:eastAsia="MS Gothic" w:hAnsi="MS Gothic" w:hint="eastAsia"/>
                    <w:iCs/>
                    <w:snapToGrid w:val="0"/>
                    <w:sz w:val="16"/>
                    <w:szCs w:val="16"/>
                    <w:lang w:val="pt-BR" w:eastAsia="en-GB"/>
                  </w:rPr>
                  <w:t>☐</w:t>
                </w:r>
              </w:sdtContent>
            </w:sdt>
          </w:p>
        </w:tc>
      </w:tr>
      <w:tr w:rsidR="0042244E" w:rsidRPr="00F520A2" w14:paraId="10E5C0CB" w14:textId="77777777" w:rsidTr="00067E3F">
        <w:trPr>
          <w:trHeight w:val="336"/>
        </w:trPr>
        <w:tc>
          <w:tcPr>
            <w:tcW w:w="590" w:type="dxa"/>
            <w:tcBorders>
              <w:top w:val="nil"/>
              <w:left w:val="nil"/>
              <w:bottom w:val="nil"/>
            </w:tcBorders>
            <w:shd w:val="clear" w:color="auto" w:fill="auto"/>
          </w:tcPr>
          <w:p w14:paraId="2D6A364F" w14:textId="77777777" w:rsidR="0042244E" w:rsidRPr="00F520A2" w:rsidRDefault="0042244E" w:rsidP="006258F0">
            <w:pPr>
              <w:spacing w:before="20" w:after="20"/>
              <w:rPr>
                <w:sz w:val="16"/>
                <w:szCs w:val="16"/>
                <w:lang w:val="pt-BR"/>
              </w:rPr>
            </w:pPr>
          </w:p>
        </w:tc>
        <w:tc>
          <w:tcPr>
            <w:tcW w:w="9640" w:type="dxa"/>
            <w:gridSpan w:val="10"/>
            <w:tcBorders>
              <w:bottom w:val="single" w:sz="4" w:space="0" w:color="auto"/>
              <w:tr2bl w:val="nil"/>
            </w:tcBorders>
            <w:shd w:val="clear" w:color="auto" w:fill="auto"/>
          </w:tcPr>
          <w:p w14:paraId="5EB23416" w14:textId="72E0E72B" w:rsidR="0042244E" w:rsidRPr="00F520A2" w:rsidRDefault="0042244E" w:rsidP="0042244E">
            <w:pPr>
              <w:tabs>
                <w:tab w:val="left" w:pos="2668"/>
              </w:tabs>
              <w:spacing w:before="20"/>
              <w:ind w:left="386" w:hanging="386"/>
              <w:rPr>
                <w:i/>
                <w:sz w:val="16"/>
                <w:lang w:val="pt-BR"/>
              </w:rPr>
            </w:pPr>
            <w:r w:rsidRPr="00F520A2">
              <w:rPr>
                <w:sz w:val="16"/>
                <w:lang w:val="pt-BR"/>
              </w:rPr>
              <w:t>I.21.</w:t>
            </w:r>
            <w:r w:rsidRPr="00F520A2">
              <w:rPr>
                <w:lang w:val="pt-BR"/>
              </w:rPr>
              <w:tab/>
            </w:r>
            <w:r w:rsidRPr="00F520A2">
              <w:rPr>
                <w:b/>
                <w:sz w:val="16"/>
                <w:lang w:val="pt-BR"/>
              </w:rPr>
              <w:t xml:space="preserve">Para </w:t>
            </w:r>
            <w:proofErr w:type="spellStart"/>
            <w:r w:rsidRPr="00F520A2">
              <w:rPr>
                <w:b/>
                <w:sz w:val="16"/>
                <w:lang w:val="pt-BR"/>
              </w:rPr>
              <w:t>tr</w:t>
            </w:r>
            <w:r w:rsidR="00D86424" w:rsidRPr="00F520A2">
              <w:rPr>
                <w:b/>
                <w:sz w:val="16"/>
                <w:lang w:val="pt-BR"/>
              </w:rPr>
              <w:t>á</w:t>
            </w:r>
            <w:r w:rsidRPr="00F520A2">
              <w:rPr>
                <w:b/>
                <w:sz w:val="16"/>
                <w:lang w:val="pt-BR"/>
              </w:rPr>
              <w:t>nsito</w:t>
            </w:r>
            <w:proofErr w:type="spellEnd"/>
            <w:r w:rsidRPr="00F520A2">
              <w:rPr>
                <w:b/>
                <w:sz w:val="16"/>
                <w:lang w:val="pt-BR"/>
              </w:rPr>
              <w:t xml:space="preserve"> a traves de país </w:t>
            </w:r>
            <w:proofErr w:type="spellStart"/>
            <w:r w:rsidRPr="00F520A2">
              <w:rPr>
                <w:b/>
                <w:sz w:val="16"/>
                <w:lang w:val="pt-BR"/>
              </w:rPr>
              <w:t>terceros</w:t>
            </w:r>
            <w:proofErr w:type="spellEnd"/>
            <w:r w:rsidRPr="00F520A2">
              <w:rPr>
                <w:b/>
                <w:sz w:val="16"/>
                <w:lang w:val="pt-BR"/>
              </w:rPr>
              <w:t>/</w:t>
            </w:r>
            <w:r w:rsidRPr="00F520A2">
              <w:rPr>
                <w:rFonts w:ascii="TimesNewRoman" w:hAnsi="TimesNewRoman" w:cs="TimesNewRoman"/>
                <w:b/>
                <w:color w:val="000000"/>
                <w:sz w:val="14"/>
                <w:lang w:val="x-none"/>
              </w:rPr>
              <w:t xml:space="preserve"> </w:t>
            </w:r>
            <w:r w:rsidRPr="00F520A2">
              <w:rPr>
                <w:i/>
                <w:sz w:val="16"/>
                <w:lang w:val="x-none"/>
              </w:rPr>
              <w:t xml:space="preserve">For </w:t>
            </w:r>
            <w:proofErr w:type="spellStart"/>
            <w:r w:rsidRPr="00F520A2">
              <w:rPr>
                <w:i/>
                <w:sz w:val="16"/>
                <w:lang w:val="x-none"/>
              </w:rPr>
              <w:t>transit</w:t>
            </w:r>
            <w:proofErr w:type="spellEnd"/>
            <w:r w:rsidRPr="00F520A2">
              <w:rPr>
                <w:i/>
                <w:sz w:val="16"/>
                <w:lang w:val="x-none"/>
              </w:rPr>
              <w:t xml:space="preserve"> </w:t>
            </w:r>
            <w:proofErr w:type="spellStart"/>
            <w:r w:rsidRPr="00F520A2">
              <w:rPr>
                <w:i/>
                <w:sz w:val="16"/>
                <w:lang w:val="x-none"/>
              </w:rPr>
              <w:t>through</w:t>
            </w:r>
            <w:proofErr w:type="spellEnd"/>
            <w:r w:rsidRPr="00F520A2">
              <w:rPr>
                <w:i/>
                <w:sz w:val="16"/>
                <w:lang w:val="x-none"/>
              </w:rPr>
              <w:t xml:space="preserve"> a </w:t>
            </w:r>
            <w:proofErr w:type="spellStart"/>
            <w:r w:rsidRPr="00F520A2">
              <w:rPr>
                <w:i/>
                <w:sz w:val="16"/>
                <w:lang w:val="x-none"/>
              </w:rPr>
              <w:t>third</w:t>
            </w:r>
            <w:proofErr w:type="spellEnd"/>
            <w:r w:rsidRPr="00F520A2">
              <w:rPr>
                <w:i/>
                <w:sz w:val="16"/>
                <w:lang w:val="x-none"/>
              </w:rPr>
              <w:t xml:space="preserve"> country</w:t>
            </w:r>
          </w:p>
          <w:p w14:paraId="75852374" w14:textId="6DF1A102" w:rsidR="0042244E" w:rsidRPr="00F520A2" w:rsidRDefault="001245B6" w:rsidP="0042244E">
            <w:pPr>
              <w:tabs>
                <w:tab w:val="left" w:pos="2668"/>
              </w:tabs>
              <w:spacing w:before="20"/>
              <w:ind w:left="386" w:hanging="386"/>
              <w:rPr>
                <w:i/>
                <w:sz w:val="16"/>
                <w:lang w:val="pt-BR"/>
              </w:rPr>
            </w:pPr>
            <w:r w:rsidRPr="00F520A2">
              <w:rPr>
                <w:b/>
                <w:i/>
                <w:sz w:val="16"/>
                <w:lang w:val="pt-BR"/>
              </w:rPr>
              <w:t xml:space="preserve">Código ISO del </w:t>
            </w:r>
            <w:proofErr w:type="spellStart"/>
            <w:r w:rsidRPr="00F520A2">
              <w:rPr>
                <w:b/>
                <w:i/>
                <w:sz w:val="16"/>
                <w:lang w:val="pt-BR"/>
              </w:rPr>
              <w:t>tercer</w:t>
            </w:r>
            <w:proofErr w:type="spellEnd"/>
            <w:r w:rsidRPr="00F520A2">
              <w:rPr>
                <w:b/>
                <w:i/>
                <w:sz w:val="16"/>
                <w:lang w:val="pt-BR"/>
              </w:rPr>
              <w:t xml:space="preserve"> país</w:t>
            </w:r>
            <w:r w:rsidRPr="00F520A2">
              <w:rPr>
                <w:i/>
                <w:sz w:val="16"/>
                <w:lang w:val="pt-BR"/>
              </w:rPr>
              <w:t xml:space="preserve"> / </w:t>
            </w:r>
            <w:proofErr w:type="spellStart"/>
            <w:r w:rsidR="0042244E" w:rsidRPr="00F520A2">
              <w:rPr>
                <w:i/>
                <w:sz w:val="16"/>
                <w:lang w:val="pt-BR"/>
              </w:rPr>
              <w:t>Third</w:t>
            </w:r>
            <w:proofErr w:type="spellEnd"/>
            <w:r w:rsidR="0042244E" w:rsidRPr="00F520A2">
              <w:rPr>
                <w:i/>
                <w:sz w:val="16"/>
                <w:lang w:val="pt-BR"/>
              </w:rPr>
              <w:t xml:space="preserve"> country ISO country </w:t>
            </w:r>
            <w:proofErr w:type="spellStart"/>
            <w:r w:rsidR="0042244E" w:rsidRPr="00F520A2">
              <w:rPr>
                <w:i/>
                <w:sz w:val="16"/>
                <w:lang w:val="pt-BR"/>
              </w:rPr>
              <w:t>code</w:t>
            </w:r>
            <w:proofErr w:type="spellEnd"/>
          </w:p>
          <w:p w14:paraId="0FAE15D3" w14:textId="0F585DD7" w:rsidR="0042244E" w:rsidRPr="00F520A2" w:rsidRDefault="001245B6" w:rsidP="0042244E">
            <w:pPr>
              <w:tabs>
                <w:tab w:val="left" w:pos="2668"/>
              </w:tabs>
              <w:spacing w:before="20"/>
              <w:ind w:left="386" w:hanging="386"/>
              <w:rPr>
                <w:i/>
                <w:sz w:val="16"/>
                <w:lang w:val="es-ES"/>
              </w:rPr>
            </w:pPr>
            <w:r w:rsidRPr="00F520A2">
              <w:rPr>
                <w:b/>
                <w:i/>
                <w:sz w:val="16"/>
                <w:lang w:val="es-ES"/>
              </w:rPr>
              <w:t>Código del PCF de salida</w:t>
            </w:r>
            <w:r w:rsidRPr="00F520A2">
              <w:rPr>
                <w:i/>
                <w:sz w:val="16"/>
                <w:lang w:val="es-ES"/>
              </w:rPr>
              <w:t xml:space="preserve"> / </w:t>
            </w:r>
            <w:proofErr w:type="spellStart"/>
            <w:r w:rsidR="0042244E" w:rsidRPr="00F520A2">
              <w:rPr>
                <w:i/>
                <w:sz w:val="16"/>
                <w:lang w:val="es-ES"/>
              </w:rPr>
              <w:t>Exit</w:t>
            </w:r>
            <w:proofErr w:type="spellEnd"/>
            <w:r w:rsidR="0042244E" w:rsidRPr="00F520A2">
              <w:rPr>
                <w:i/>
                <w:sz w:val="16"/>
                <w:lang w:val="es-ES"/>
              </w:rPr>
              <w:t xml:space="preserve"> </w:t>
            </w:r>
            <w:proofErr w:type="spellStart"/>
            <w:r w:rsidR="0042244E" w:rsidRPr="00F520A2">
              <w:rPr>
                <w:i/>
                <w:sz w:val="16"/>
                <w:lang w:val="es-ES"/>
              </w:rPr>
              <w:t>point</w:t>
            </w:r>
            <w:proofErr w:type="spellEnd"/>
            <w:r w:rsidR="0042244E" w:rsidRPr="00F520A2">
              <w:rPr>
                <w:i/>
                <w:sz w:val="16"/>
                <w:lang w:val="es-ES"/>
              </w:rPr>
              <w:t xml:space="preserve"> </w:t>
            </w:r>
            <w:proofErr w:type="spellStart"/>
            <w:r w:rsidR="0042244E" w:rsidRPr="00F520A2">
              <w:rPr>
                <w:i/>
                <w:sz w:val="16"/>
                <w:lang w:val="es-ES"/>
              </w:rPr>
              <w:t>BCP</w:t>
            </w:r>
            <w:proofErr w:type="spellEnd"/>
            <w:r w:rsidR="0042244E" w:rsidRPr="00F520A2">
              <w:rPr>
                <w:i/>
                <w:sz w:val="16"/>
                <w:lang w:val="es-ES"/>
              </w:rPr>
              <w:t xml:space="preserve"> </w:t>
            </w:r>
            <w:proofErr w:type="spellStart"/>
            <w:r w:rsidR="0042244E" w:rsidRPr="00F520A2">
              <w:rPr>
                <w:i/>
                <w:sz w:val="16"/>
                <w:lang w:val="es-ES"/>
              </w:rPr>
              <w:t>code</w:t>
            </w:r>
            <w:proofErr w:type="spellEnd"/>
          </w:p>
          <w:p w14:paraId="2487FCB9" w14:textId="0BD65D99" w:rsidR="0042244E" w:rsidRPr="00F520A2" w:rsidRDefault="001245B6" w:rsidP="0042244E">
            <w:pPr>
              <w:tabs>
                <w:tab w:val="left" w:pos="2668"/>
              </w:tabs>
              <w:spacing w:before="20"/>
              <w:ind w:left="386" w:hanging="386"/>
              <w:rPr>
                <w:i/>
                <w:sz w:val="16"/>
                <w:lang w:val="es-ES"/>
              </w:rPr>
            </w:pPr>
            <w:r w:rsidRPr="00F520A2">
              <w:rPr>
                <w:b/>
                <w:i/>
                <w:sz w:val="16"/>
                <w:lang w:val="es-ES"/>
              </w:rPr>
              <w:t>Código del PCF de entrada</w:t>
            </w:r>
            <w:r w:rsidRPr="00F520A2">
              <w:rPr>
                <w:i/>
                <w:sz w:val="16"/>
                <w:lang w:val="es-ES"/>
              </w:rPr>
              <w:t xml:space="preserve"> / </w:t>
            </w:r>
            <w:proofErr w:type="spellStart"/>
            <w:r w:rsidR="0042244E" w:rsidRPr="00F520A2">
              <w:rPr>
                <w:i/>
                <w:sz w:val="16"/>
                <w:lang w:val="es-ES"/>
              </w:rPr>
              <w:t>Entry</w:t>
            </w:r>
            <w:proofErr w:type="spellEnd"/>
            <w:r w:rsidR="0042244E" w:rsidRPr="00F520A2">
              <w:rPr>
                <w:i/>
                <w:sz w:val="16"/>
                <w:lang w:val="es-ES"/>
              </w:rPr>
              <w:t xml:space="preserve"> </w:t>
            </w:r>
            <w:proofErr w:type="spellStart"/>
            <w:r w:rsidR="0042244E" w:rsidRPr="00F520A2">
              <w:rPr>
                <w:i/>
                <w:sz w:val="16"/>
                <w:lang w:val="es-ES"/>
              </w:rPr>
              <w:t>point</w:t>
            </w:r>
            <w:proofErr w:type="spellEnd"/>
            <w:r w:rsidR="0042244E" w:rsidRPr="00F520A2">
              <w:rPr>
                <w:i/>
                <w:sz w:val="16"/>
                <w:lang w:val="es-ES"/>
              </w:rPr>
              <w:t xml:space="preserve"> </w:t>
            </w:r>
            <w:proofErr w:type="spellStart"/>
            <w:r w:rsidR="0042244E" w:rsidRPr="00F520A2">
              <w:rPr>
                <w:i/>
                <w:sz w:val="16"/>
                <w:lang w:val="es-ES"/>
              </w:rPr>
              <w:t>BCP</w:t>
            </w:r>
            <w:proofErr w:type="spellEnd"/>
            <w:r w:rsidR="0042244E" w:rsidRPr="00F520A2">
              <w:rPr>
                <w:i/>
                <w:sz w:val="16"/>
                <w:lang w:val="es-ES"/>
              </w:rPr>
              <w:t xml:space="preserve"> </w:t>
            </w:r>
            <w:proofErr w:type="spellStart"/>
            <w:r w:rsidR="0042244E" w:rsidRPr="00F520A2">
              <w:rPr>
                <w:i/>
                <w:sz w:val="16"/>
                <w:lang w:val="es-ES"/>
              </w:rPr>
              <w:t>code</w:t>
            </w:r>
            <w:proofErr w:type="spellEnd"/>
          </w:p>
          <w:p w14:paraId="0FF6FA1C" w14:textId="77777777" w:rsidR="0042244E" w:rsidRPr="00F520A2" w:rsidRDefault="0042244E" w:rsidP="0042244E">
            <w:pPr>
              <w:tabs>
                <w:tab w:val="left" w:pos="2668"/>
              </w:tabs>
              <w:spacing w:before="20"/>
              <w:ind w:left="386" w:hanging="386"/>
              <w:rPr>
                <w:i/>
                <w:sz w:val="16"/>
                <w:szCs w:val="16"/>
                <w:lang w:val="es-ES"/>
              </w:rPr>
            </w:pPr>
          </w:p>
        </w:tc>
      </w:tr>
      <w:tr w:rsidR="00855E2A" w:rsidRPr="00F520A2" w14:paraId="64F70568" w14:textId="77777777" w:rsidTr="008B2C88">
        <w:trPr>
          <w:trHeight w:val="317"/>
        </w:trPr>
        <w:tc>
          <w:tcPr>
            <w:tcW w:w="590" w:type="dxa"/>
            <w:tcBorders>
              <w:top w:val="nil"/>
              <w:left w:val="nil"/>
              <w:bottom w:val="nil"/>
            </w:tcBorders>
            <w:shd w:val="clear" w:color="auto" w:fill="auto"/>
          </w:tcPr>
          <w:p w14:paraId="5921DD33" w14:textId="77777777" w:rsidR="00855E2A" w:rsidRPr="00F520A2" w:rsidRDefault="00855E2A" w:rsidP="006258F0">
            <w:pPr>
              <w:spacing w:before="20" w:after="20"/>
              <w:rPr>
                <w:sz w:val="16"/>
                <w:szCs w:val="16"/>
                <w:lang w:val="es-ES"/>
              </w:rPr>
            </w:pPr>
          </w:p>
        </w:tc>
        <w:tc>
          <w:tcPr>
            <w:tcW w:w="5529" w:type="dxa"/>
            <w:gridSpan w:val="5"/>
            <w:tcBorders>
              <w:tr2bl w:val="single" w:sz="4" w:space="0" w:color="auto"/>
            </w:tcBorders>
            <w:shd w:val="clear" w:color="auto" w:fill="auto"/>
          </w:tcPr>
          <w:p w14:paraId="5929AA3D" w14:textId="3E0EFA59" w:rsidR="001B1D5F" w:rsidRPr="00F520A2" w:rsidRDefault="00F845D9" w:rsidP="005364BE">
            <w:pPr>
              <w:tabs>
                <w:tab w:val="left" w:pos="2668"/>
              </w:tabs>
              <w:spacing w:before="20"/>
              <w:ind w:left="386" w:hanging="386"/>
              <w:rPr>
                <w:i/>
                <w:sz w:val="16"/>
                <w:szCs w:val="16"/>
                <w:lang w:val="pt-BR"/>
              </w:rPr>
            </w:pPr>
            <w:r w:rsidRPr="00F520A2">
              <w:rPr>
                <w:sz w:val="16"/>
                <w:lang w:val="pt-BR"/>
              </w:rPr>
              <w:t>I.22</w:t>
            </w:r>
            <w:r w:rsidR="00855E2A" w:rsidRPr="00F520A2">
              <w:rPr>
                <w:sz w:val="16"/>
                <w:lang w:val="pt-BR"/>
              </w:rPr>
              <w:t>.</w:t>
            </w:r>
            <w:r w:rsidR="00855E2A" w:rsidRPr="00F520A2">
              <w:rPr>
                <w:lang w:val="pt-BR"/>
              </w:rPr>
              <w:tab/>
            </w:r>
          </w:p>
        </w:tc>
        <w:tc>
          <w:tcPr>
            <w:tcW w:w="4111" w:type="dxa"/>
            <w:gridSpan w:val="5"/>
            <w:tcBorders>
              <w:tr2bl w:val="single" w:sz="4" w:space="0" w:color="auto"/>
            </w:tcBorders>
            <w:shd w:val="clear" w:color="auto" w:fill="auto"/>
          </w:tcPr>
          <w:p w14:paraId="2E74DB46" w14:textId="2F0C96C5" w:rsidR="00464708" w:rsidRPr="00F520A2" w:rsidRDefault="00F845D9" w:rsidP="00464708">
            <w:pPr>
              <w:tabs>
                <w:tab w:val="left" w:pos="2668"/>
              </w:tabs>
              <w:spacing w:before="20"/>
              <w:ind w:left="386" w:hanging="386"/>
              <w:rPr>
                <w:i/>
                <w:sz w:val="16"/>
                <w:szCs w:val="16"/>
                <w:lang w:val="en-GB"/>
              </w:rPr>
            </w:pPr>
            <w:r w:rsidRPr="00F520A2">
              <w:rPr>
                <w:sz w:val="16"/>
                <w:lang w:val="en-GB"/>
              </w:rPr>
              <w:t>I.23</w:t>
            </w:r>
            <w:r w:rsidR="00855E2A" w:rsidRPr="00F520A2">
              <w:rPr>
                <w:sz w:val="16"/>
                <w:lang w:val="en-GB"/>
              </w:rPr>
              <w:t xml:space="preserve">. </w:t>
            </w:r>
          </w:p>
          <w:p w14:paraId="0D5DDD14" w14:textId="35DD32B0" w:rsidR="00F845D9" w:rsidRPr="00F520A2" w:rsidRDefault="00F845D9" w:rsidP="00F845D9">
            <w:pPr>
              <w:tabs>
                <w:tab w:val="left" w:pos="2668"/>
              </w:tabs>
              <w:spacing w:before="20"/>
              <w:ind w:left="386" w:hanging="386"/>
              <w:rPr>
                <w:i/>
                <w:sz w:val="16"/>
                <w:szCs w:val="16"/>
                <w:lang w:val="en-GB"/>
              </w:rPr>
            </w:pPr>
          </w:p>
        </w:tc>
      </w:tr>
      <w:tr w:rsidR="00855E2A" w:rsidRPr="00F520A2" w14:paraId="723F7234" w14:textId="77777777" w:rsidTr="008B2C88">
        <w:trPr>
          <w:trHeight w:val="785"/>
        </w:trPr>
        <w:tc>
          <w:tcPr>
            <w:tcW w:w="590" w:type="dxa"/>
            <w:tcBorders>
              <w:top w:val="nil"/>
              <w:left w:val="nil"/>
              <w:bottom w:val="nil"/>
            </w:tcBorders>
            <w:shd w:val="clear" w:color="auto" w:fill="auto"/>
          </w:tcPr>
          <w:p w14:paraId="73974902" w14:textId="77777777" w:rsidR="00855E2A" w:rsidRPr="00F520A2" w:rsidRDefault="00855E2A" w:rsidP="006258F0">
            <w:pPr>
              <w:spacing w:before="20" w:after="20"/>
              <w:rPr>
                <w:sz w:val="16"/>
                <w:szCs w:val="16"/>
                <w:lang w:val="en-GB"/>
              </w:rPr>
            </w:pPr>
          </w:p>
        </w:tc>
        <w:tc>
          <w:tcPr>
            <w:tcW w:w="5529" w:type="dxa"/>
            <w:gridSpan w:val="5"/>
            <w:tcBorders>
              <w:tr2bl w:val="single" w:sz="4" w:space="0" w:color="auto"/>
            </w:tcBorders>
            <w:shd w:val="clear" w:color="auto" w:fill="auto"/>
          </w:tcPr>
          <w:p w14:paraId="0DD8D6F4" w14:textId="39C10CA5" w:rsidR="00F845D9" w:rsidRPr="00F520A2" w:rsidRDefault="00F845D9" w:rsidP="00F845D9">
            <w:pPr>
              <w:tabs>
                <w:tab w:val="left" w:pos="2668"/>
              </w:tabs>
              <w:ind w:left="388" w:hanging="388"/>
              <w:rPr>
                <w:sz w:val="16"/>
                <w:szCs w:val="16"/>
                <w:lang w:val="es-ES"/>
              </w:rPr>
            </w:pPr>
            <w:r w:rsidRPr="00F520A2">
              <w:rPr>
                <w:sz w:val="16"/>
                <w:szCs w:val="16"/>
                <w:lang w:val="es-ES"/>
              </w:rPr>
              <w:t>I.24.</w:t>
            </w:r>
            <w:r w:rsidRPr="00F520A2">
              <w:rPr>
                <w:sz w:val="16"/>
                <w:szCs w:val="16"/>
                <w:lang w:val="es-ES"/>
              </w:rPr>
              <w:tab/>
            </w:r>
          </w:p>
          <w:p w14:paraId="52BB009E" w14:textId="77777777" w:rsidR="001B1D5F" w:rsidRPr="00F520A2" w:rsidRDefault="001B1D5F" w:rsidP="00F845D9">
            <w:pPr>
              <w:tabs>
                <w:tab w:val="left" w:pos="2670"/>
              </w:tabs>
              <w:ind w:left="388" w:hanging="388"/>
              <w:rPr>
                <w:i/>
                <w:sz w:val="16"/>
                <w:szCs w:val="16"/>
                <w:lang w:val="es-ES"/>
              </w:rPr>
            </w:pPr>
          </w:p>
        </w:tc>
        <w:tc>
          <w:tcPr>
            <w:tcW w:w="4111" w:type="dxa"/>
            <w:gridSpan w:val="5"/>
            <w:tcBorders>
              <w:tr2bl w:val="single" w:sz="4" w:space="0" w:color="auto"/>
            </w:tcBorders>
            <w:shd w:val="clear" w:color="auto" w:fill="auto"/>
          </w:tcPr>
          <w:p w14:paraId="6B138D28" w14:textId="14D66D21" w:rsidR="00464708" w:rsidRPr="00F520A2" w:rsidRDefault="00F845D9" w:rsidP="00464708">
            <w:pPr>
              <w:tabs>
                <w:tab w:val="left" w:pos="2668"/>
              </w:tabs>
              <w:spacing w:before="20"/>
              <w:ind w:left="386" w:hanging="386"/>
              <w:rPr>
                <w:i/>
                <w:sz w:val="16"/>
                <w:szCs w:val="16"/>
                <w:lang w:val="en-GB"/>
              </w:rPr>
            </w:pPr>
            <w:r w:rsidRPr="00F520A2">
              <w:rPr>
                <w:sz w:val="16"/>
                <w:lang w:val="en-GB"/>
              </w:rPr>
              <w:t>I.25.</w:t>
            </w:r>
            <w:r w:rsidRPr="00F520A2">
              <w:rPr>
                <w:lang w:val="en-GB"/>
              </w:rPr>
              <w:tab/>
            </w:r>
          </w:p>
          <w:p w14:paraId="681B169D" w14:textId="1100E0A2" w:rsidR="001B1D5F" w:rsidRPr="00F520A2" w:rsidRDefault="001B1D5F" w:rsidP="00F845D9">
            <w:pPr>
              <w:tabs>
                <w:tab w:val="left" w:pos="3750"/>
              </w:tabs>
              <w:spacing w:before="20"/>
              <w:ind w:left="386" w:hanging="386"/>
              <w:rPr>
                <w:i/>
                <w:sz w:val="16"/>
                <w:szCs w:val="16"/>
                <w:lang w:val="en-GB"/>
              </w:rPr>
            </w:pPr>
          </w:p>
        </w:tc>
      </w:tr>
      <w:tr w:rsidR="00F845D9" w:rsidRPr="00F520A2" w14:paraId="2662F3F9" w14:textId="77777777" w:rsidTr="008B2C88">
        <w:trPr>
          <w:trHeight w:val="785"/>
        </w:trPr>
        <w:tc>
          <w:tcPr>
            <w:tcW w:w="590" w:type="dxa"/>
            <w:tcBorders>
              <w:top w:val="nil"/>
              <w:left w:val="nil"/>
              <w:bottom w:val="nil"/>
            </w:tcBorders>
            <w:shd w:val="clear" w:color="auto" w:fill="auto"/>
          </w:tcPr>
          <w:p w14:paraId="070D27AF" w14:textId="77777777" w:rsidR="00F845D9" w:rsidRPr="00F520A2" w:rsidRDefault="00F845D9" w:rsidP="006258F0">
            <w:pPr>
              <w:spacing w:before="20" w:after="20"/>
              <w:rPr>
                <w:sz w:val="16"/>
                <w:szCs w:val="16"/>
                <w:lang w:val="en-GB"/>
              </w:rPr>
            </w:pPr>
          </w:p>
        </w:tc>
        <w:tc>
          <w:tcPr>
            <w:tcW w:w="5529" w:type="dxa"/>
            <w:gridSpan w:val="5"/>
            <w:tcBorders>
              <w:tr2bl w:val="nil"/>
            </w:tcBorders>
            <w:shd w:val="clear" w:color="auto" w:fill="auto"/>
          </w:tcPr>
          <w:p w14:paraId="1EB8228B" w14:textId="71AEFB3A" w:rsidR="00F845D9" w:rsidRPr="00F520A2" w:rsidRDefault="00F845D9" w:rsidP="00F845D9">
            <w:pPr>
              <w:tabs>
                <w:tab w:val="left" w:pos="2670"/>
              </w:tabs>
              <w:ind w:left="388" w:hanging="388"/>
              <w:rPr>
                <w:i/>
                <w:sz w:val="16"/>
                <w:szCs w:val="16"/>
                <w:lang w:val="en-GB"/>
              </w:rPr>
            </w:pPr>
            <w:r w:rsidRPr="00F520A2">
              <w:rPr>
                <w:sz w:val="16"/>
                <w:lang w:val="en-GB"/>
              </w:rPr>
              <w:t>I.26.</w:t>
            </w:r>
            <w:r w:rsidRPr="00F520A2">
              <w:rPr>
                <w:lang w:val="en-GB"/>
              </w:rPr>
              <w:tab/>
            </w:r>
            <w:r w:rsidR="001245B6" w:rsidRPr="00F520A2">
              <w:rPr>
                <w:b/>
                <w:sz w:val="16"/>
                <w:lang w:val="en-GB"/>
              </w:rPr>
              <w:t>N</w:t>
            </w:r>
            <w:r w:rsidRPr="00F520A2">
              <w:rPr>
                <w:b/>
                <w:sz w:val="16"/>
                <w:lang w:val="en-GB"/>
              </w:rPr>
              <w:t xml:space="preserve">º  total de </w:t>
            </w:r>
            <w:proofErr w:type="spellStart"/>
            <w:r w:rsidRPr="00F520A2">
              <w:rPr>
                <w:b/>
                <w:sz w:val="16"/>
                <w:lang w:val="en-GB"/>
              </w:rPr>
              <w:t>paquetes</w:t>
            </w:r>
            <w:proofErr w:type="spellEnd"/>
            <w:r w:rsidRPr="00F520A2">
              <w:rPr>
                <w:b/>
                <w:sz w:val="16"/>
                <w:lang w:val="en-GB"/>
              </w:rPr>
              <w:t xml:space="preserve">/ </w:t>
            </w:r>
            <w:r w:rsidRPr="00F520A2">
              <w:rPr>
                <w:i/>
                <w:sz w:val="16"/>
                <w:lang w:val="en-GB"/>
              </w:rPr>
              <w:t>Total number of packages</w:t>
            </w:r>
          </w:p>
          <w:p w14:paraId="1911EA4B" w14:textId="77777777" w:rsidR="00F845D9" w:rsidRPr="00F520A2" w:rsidRDefault="00F845D9" w:rsidP="00F845D9">
            <w:pPr>
              <w:tabs>
                <w:tab w:val="left" w:pos="2670"/>
              </w:tabs>
              <w:ind w:left="388" w:hanging="388"/>
              <w:rPr>
                <w:sz w:val="16"/>
                <w:lang w:val="en-GB"/>
              </w:rPr>
            </w:pPr>
          </w:p>
        </w:tc>
        <w:tc>
          <w:tcPr>
            <w:tcW w:w="4111" w:type="dxa"/>
            <w:gridSpan w:val="5"/>
            <w:tcBorders>
              <w:bottom w:val="single" w:sz="4" w:space="0" w:color="auto"/>
              <w:tr2bl w:val="nil"/>
            </w:tcBorders>
            <w:shd w:val="clear" w:color="auto" w:fill="auto"/>
          </w:tcPr>
          <w:p w14:paraId="5F55F0C6" w14:textId="77777777" w:rsidR="00F845D9" w:rsidRPr="00F520A2" w:rsidRDefault="00F845D9" w:rsidP="00F845D9">
            <w:pPr>
              <w:tabs>
                <w:tab w:val="left" w:pos="3750"/>
              </w:tabs>
              <w:spacing w:before="20"/>
              <w:ind w:left="386" w:hanging="386"/>
              <w:rPr>
                <w:i/>
                <w:sz w:val="16"/>
                <w:szCs w:val="16"/>
                <w:lang w:val="en-GB"/>
              </w:rPr>
            </w:pPr>
            <w:r w:rsidRPr="00F520A2">
              <w:rPr>
                <w:sz w:val="16"/>
                <w:lang w:val="en-GB"/>
              </w:rPr>
              <w:t>I.27.</w:t>
            </w:r>
            <w:r w:rsidRPr="00F520A2">
              <w:rPr>
                <w:lang w:val="en-GB"/>
              </w:rPr>
              <w:tab/>
            </w:r>
            <w:proofErr w:type="spellStart"/>
            <w:r w:rsidRPr="00F520A2">
              <w:rPr>
                <w:b/>
                <w:sz w:val="16"/>
                <w:lang w:val="en-GB"/>
              </w:rPr>
              <w:t>Cantidad</w:t>
            </w:r>
            <w:proofErr w:type="spellEnd"/>
            <w:r w:rsidRPr="00F520A2">
              <w:rPr>
                <w:b/>
                <w:sz w:val="16"/>
                <w:lang w:val="en-GB"/>
              </w:rPr>
              <w:t xml:space="preserve"> total/ </w:t>
            </w:r>
            <w:r w:rsidRPr="00F520A2">
              <w:rPr>
                <w:i/>
                <w:sz w:val="16"/>
                <w:lang w:val="en-GB"/>
              </w:rPr>
              <w:t>total quantity</w:t>
            </w:r>
          </w:p>
          <w:p w14:paraId="7F02B83D" w14:textId="77777777" w:rsidR="00F845D9" w:rsidRPr="00F520A2" w:rsidRDefault="00F845D9" w:rsidP="00F845D9">
            <w:pPr>
              <w:tabs>
                <w:tab w:val="left" w:pos="3750"/>
              </w:tabs>
              <w:spacing w:before="20"/>
              <w:ind w:left="386" w:hanging="386"/>
              <w:rPr>
                <w:sz w:val="16"/>
                <w:lang w:val="en-GB"/>
              </w:rPr>
            </w:pPr>
          </w:p>
        </w:tc>
      </w:tr>
      <w:tr w:rsidR="001038A9" w:rsidRPr="00F520A2" w14:paraId="166D74F4" w14:textId="77777777" w:rsidTr="008B2C88">
        <w:trPr>
          <w:trHeight w:val="785"/>
        </w:trPr>
        <w:tc>
          <w:tcPr>
            <w:tcW w:w="590" w:type="dxa"/>
            <w:tcBorders>
              <w:top w:val="nil"/>
              <w:left w:val="nil"/>
              <w:bottom w:val="nil"/>
            </w:tcBorders>
            <w:shd w:val="clear" w:color="auto" w:fill="auto"/>
          </w:tcPr>
          <w:p w14:paraId="3D365C04" w14:textId="77777777" w:rsidR="001038A9" w:rsidRPr="00F520A2" w:rsidRDefault="001038A9" w:rsidP="006258F0">
            <w:pPr>
              <w:spacing w:before="20" w:after="20"/>
              <w:rPr>
                <w:sz w:val="16"/>
                <w:szCs w:val="16"/>
                <w:lang w:val="en-GB"/>
              </w:rPr>
            </w:pPr>
          </w:p>
        </w:tc>
        <w:tc>
          <w:tcPr>
            <w:tcW w:w="5529" w:type="dxa"/>
            <w:gridSpan w:val="5"/>
            <w:tcBorders>
              <w:tr2bl w:val="nil"/>
            </w:tcBorders>
            <w:shd w:val="clear" w:color="auto" w:fill="auto"/>
          </w:tcPr>
          <w:p w14:paraId="6974E702" w14:textId="77777777" w:rsidR="001038A9" w:rsidRPr="00F520A2" w:rsidRDefault="001038A9" w:rsidP="001038A9">
            <w:pPr>
              <w:tabs>
                <w:tab w:val="left" w:pos="2670"/>
              </w:tabs>
              <w:ind w:left="388" w:hanging="388"/>
              <w:rPr>
                <w:sz w:val="16"/>
                <w:lang w:val="en-GB"/>
              </w:rPr>
            </w:pPr>
            <w:r w:rsidRPr="00F520A2">
              <w:rPr>
                <w:sz w:val="16"/>
                <w:lang w:val="en-GB"/>
              </w:rPr>
              <w:t>I.28.</w:t>
            </w:r>
            <w:r w:rsidRPr="00F520A2">
              <w:rPr>
                <w:sz w:val="16"/>
                <w:lang w:val="en-GB"/>
              </w:rPr>
              <w:tab/>
            </w:r>
            <w:r w:rsidRPr="00F520A2">
              <w:rPr>
                <w:b/>
                <w:sz w:val="16"/>
                <w:lang w:val="en-GB"/>
              </w:rPr>
              <w:t xml:space="preserve">Peso </w:t>
            </w:r>
            <w:proofErr w:type="spellStart"/>
            <w:r w:rsidRPr="00F520A2">
              <w:rPr>
                <w:b/>
                <w:sz w:val="16"/>
                <w:lang w:val="en-GB"/>
              </w:rPr>
              <w:t>neto</w:t>
            </w:r>
            <w:proofErr w:type="spellEnd"/>
            <w:r w:rsidRPr="00F520A2">
              <w:rPr>
                <w:b/>
                <w:sz w:val="16"/>
                <w:lang w:val="en-GB"/>
              </w:rPr>
              <w:t xml:space="preserve">/ Peso </w:t>
            </w:r>
            <w:proofErr w:type="spellStart"/>
            <w:r w:rsidRPr="00F520A2">
              <w:rPr>
                <w:b/>
                <w:sz w:val="16"/>
                <w:lang w:val="en-GB"/>
              </w:rPr>
              <w:t>bruto</w:t>
            </w:r>
            <w:proofErr w:type="spellEnd"/>
            <w:r w:rsidRPr="00F520A2">
              <w:rPr>
                <w:b/>
                <w:sz w:val="16"/>
                <w:lang w:val="en-GB"/>
              </w:rPr>
              <w:t xml:space="preserve"> total (kg)/</w:t>
            </w:r>
            <w:r w:rsidRPr="00F520A2">
              <w:rPr>
                <w:sz w:val="16"/>
                <w:lang w:val="en-GB"/>
              </w:rPr>
              <w:t xml:space="preserve"> </w:t>
            </w:r>
            <w:r w:rsidRPr="00F520A2">
              <w:rPr>
                <w:i/>
                <w:sz w:val="16"/>
                <w:lang w:val="en-GB"/>
              </w:rPr>
              <w:t>Total net weight/gross weight</w:t>
            </w:r>
            <w:r w:rsidRPr="00F520A2">
              <w:rPr>
                <w:sz w:val="16"/>
                <w:lang w:val="en-GB"/>
              </w:rPr>
              <w:t xml:space="preserve"> (kg)</w:t>
            </w:r>
          </w:p>
          <w:p w14:paraId="44CF2499" w14:textId="77777777" w:rsidR="001038A9" w:rsidRPr="00F520A2" w:rsidRDefault="001038A9" w:rsidP="001038A9">
            <w:pPr>
              <w:tabs>
                <w:tab w:val="left" w:pos="2670"/>
              </w:tabs>
              <w:ind w:left="388" w:hanging="388"/>
              <w:rPr>
                <w:sz w:val="16"/>
                <w:lang w:val="en-GB"/>
              </w:rPr>
            </w:pPr>
          </w:p>
        </w:tc>
        <w:tc>
          <w:tcPr>
            <w:tcW w:w="4111" w:type="dxa"/>
            <w:gridSpan w:val="5"/>
            <w:tcBorders>
              <w:tr2bl w:val="single" w:sz="4" w:space="0" w:color="auto"/>
            </w:tcBorders>
            <w:shd w:val="clear" w:color="auto" w:fill="auto"/>
          </w:tcPr>
          <w:p w14:paraId="59BBD87F" w14:textId="012543CA" w:rsidR="001038A9" w:rsidRPr="00F520A2" w:rsidRDefault="001038A9" w:rsidP="00464708">
            <w:pPr>
              <w:tabs>
                <w:tab w:val="left" w:pos="3750"/>
              </w:tabs>
              <w:spacing w:before="20"/>
              <w:ind w:left="386" w:hanging="386"/>
              <w:rPr>
                <w:sz w:val="16"/>
                <w:lang w:val="es-ES"/>
              </w:rPr>
            </w:pPr>
            <w:r w:rsidRPr="00F520A2">
              <w:rPr>
                <w:rFonts w:ascii="TimesNewRoman" w:hAnsi="TimesNewRoman" w:cs="TimesNewRoman"/>
                <w:color w:val="000000"/>
                <w:sz w:val="14"/>
                <w:lang w:val="es-ES"/>
              </w:rPr>
              <w:t xml:space="preserve">I.29 </w:t>
            </w:r>
          </w:p>
        </w:tc>
      </w:tr>
      <w:tr w:rsidR="00855E2A" w:rsidRPr="00F520A2" w14:paraId="57EC2AB5" w14:textId="77777777" w:rsidTr="008B2C88">
        <w:trPr>
          <w:trHeight w:val="326"/>
        </w:trPr>
        <w:tc>
          <w:tcPr>
            <w:tcW w:w="590" w:type="dxa"/>
            <w:tcBorders>
              <w:top w:val="nil"/>
              <w:left w:val="nil"/>
              <w:bottom w:val="nil"/>
            </w:tcBorders>
            <w:shd w:val="clear" w:color="auto" w:fill="auto"/>
          </w:tcPr>
          <w:p w14:paraId="002C6EF0" w14:textId="77777777" w:rsidR="00855E2A" w:rsidRPr="00F520A2" w:rsidRDefault="00855E2A" w:rsidP="006258F0">
            <w:pPr>
              <w:spacing w:before="20" w:after="20"/>
              <w:rPr>
                <w:sz w:val="16"/>
                <w:szCs w:val="16"/>
                <w:lang w:val="es-ES"/>
              </w:rPr>
            </w:pPr>
          </w:p>
        </w:tc>
        <w:tc>
          <w:tcPr>
            <w:tcW w:w="9640" w:type="dxa"/>
            <w:gridSpan w:val="10"/>
            <w:shd w:val="clear" w:color="auto" w:fill="auto"/>
          </w:tcPr>
          <w:p w14:paraId="5295CD27" w14:textId="727190B8" w:rsidR="001B1D5F" w:rsidRPr="00F520A2" w:rsidRDefault="001038A9" w:rsidP="008B2C88">
            <w:pPr>
              <w:tabs>
                <w:tab w:val="left" w:pos="2668"/>
              </w:tabs>
              <w:spacing w:before="20"/>
              <w:ind w:left="386" w:hanging="386"/>
              <w:rPr>
                <w:i/>
                <w:sz w:val="16"/>
                <w:szCs w:val="16"/>
                <w:lang w:val="es-ES"/>
              </w:rPr>
            </w:pPr>
            <w:r w:rsidRPr="00F520A2">
              <w:rPr>
                <w:sz w:val="16"/>
                <w:lang w:val="es-ES"/>
              </w:rPr>
              <w:t>I.30</w:t>
            </w:r>
            <w:r w:rsidR="00855E2A" w:rsidRPr="00F520A2">
              <w:rPr>
                <w:sz w:val="16"/>
                <w:lang w:val="es-ES"/>
              </w:rPr>
              <w:t>.</w:t>
            </w:r>
            <w:r w:rsidR="00855E2A" w:rsidRPr="00F520A2">
              <w:rPr>
                <w:lang w:val="es-ES"/>
              </w:rPr>
              <w:tab/>
            </w:r>
            <w:r w:rsidRPr="00F520A2">
              <w:rPr>
                <w:b/>
                <w:sz w:val="16"/>
                <w:lang w:val="es-ES"/>
              </w:rPr>
              <w:t>Descripción de las mercancía</w:t>
            </w:r>
            <w:r w:rsidR="00E85A81" w:rsidRPr="00F520A2">
              <w:rPr>
                <w:b/>
                <w:sz w:val="16"/>
                <w:lang w:val="es-ES"/>
              </w:rPr>
              <w:t>s</w:t>
            </w:r>
            <w:r w:rsidRPr="00F520A2">
              <w:rPr>
                <w:b/>
                <w:sz w:val="16"/>
                <w:lang w:val="es-ES"/>
              </w:rPr>
              <w:t xml:space="preserve">/ </w:t>
            </w:r>
            <w:proofErr w:type="spellStart"/>
            <w:r w:rsidRPr="00F520A2">
              <w:rPr>
                <w:sz w:val="16"/>
                <w:lang w:val="es-ES"/>
              </w:rPr>
              <w:t>Descripcion</w:t>
            </w:r>
            <w:proofErr w:type="spellEnd"/>
            <w:r w:rsidRPr="00F520A2">
              <w:rPr>
                <w:sz w:val="16"/>
                <w:lang w:val="es-ES"/>
              </w:rPr>
              <w:t xml:space="preserve"> </w:t>
            </w:r>
            <w:r w:rsidRPr="00F520A2">
              <w:rPr>
                <w:i/>
                <w:sz w:val="16"/>
                <w:szCs w:val="16"/>
                <w:lang w:val="es-ES"/>
              </w:rPr>
              <w:t xml:space="preserve">of </w:t>
            </w:r>
            <w:proofErr w:type="spellStart"/>
            <w:r w:rsidRPr="00F520A2">
              <w:rPr>
                <w:i/>
                <w:sz w:val="16"/>
                <w:szCs w:val="16"/>
                <w:lang w:val="es-ES"/>
              </w:rPr>
              <w:t>consig</w:t>
            </w:r>
            <w:r w:rsidR="00F947B2" w:rsidRPr="00F520A2">
              <w:rPr>
                <w:i/>
                <w:sz w:val="16"/>
                <w:szCs w:val="16"/>
                <w:lang w:val="es-ES"/>
              </w:rPr>
              <w:t>n</w:t>
            </w:r>
            <w:r w:rsidRPr="00F520A2">
              <w:rPr>
                <w:i/>
                <w:sz w:val="16"/>
                <w:szCs w:val="16"/>
                <w:lang w:val="es-ES"/>
              </w:rPr>
              <w:t>ment</w:t>
            </w:r>
            <w:proofErr w:type="spellEnd"/>
            <w:r w:rsidR="00F947B2" w:rsidRPr="00F520A2">
              <w:rPr>
                <w:sz w:val="16"/>
                <w:szCs w:val="16"/>
                <w:lang w:val="es-ES" w:eastAsia="en-GB"/>
              </w:rPr>
              <w:t xml:space="preserve">      </w:t>
            </w:r>
          </w:p>
        </w:tc>
      </w:tr>
      <w:tr w:rsidR="00D86424" w:rsidRPr="00F520A2" w14:paraId="21C55874" w14:textId="77777777" w:rsidTr="00E85A81">
        <w:trPr>
          <w:trHeight w:val="747"/>
        </w:trPr>
        <w:tc>
          <w:tcPr>
            <w:tcW w:w="590" w:type="dxa"/>
            <w:tcBorders>
              <w:top w:val="nil"/>
              <w:left w:val="nil"/>
              <w:bottom w:val="nil"/>
            </w:tcBorders>
            <w:shd w:val="clear" w:color="auto" w:fill="auto"/>
          </w:tcPr>
          <w:p w14:paraId="55BDD276" w14:textId="77777777" w:rsidR="00D86424" w:rsidRPr="00F520A2" w:rsidRDefault="00D86424" w:rsidP="006258F0">
            <w:pPr>
              <w:spacing w:before="20" w:after="20"/>
              <w:rPr>
                <w:sz w:val="16"/>
                <w:szCs w:val="16"/>
                <w:lang w:val="es-ES"/>
              </w:rPr>
            </w:pPr>
          </w:p>
        </w:tc>
        <w:tc>
          <w:tcPr>
            <w:tcW w:w="3261" w:type="dxa"/>
            <w:gridSpan w:val="3"/>
            <w:shd w:val="clear" w:color="auto" w:fill="auto"/>
          </w:tcPr>
          <w:p w14:paraId="0B03F646" w14:textId="77777777" w:rsidR="00D86424" w:rsidRPr="00F520A2" w:rsidRDefault="00D86424" w:rsidP="008B2C88">
            <w:pPr>
              <w:tabs>
                <w:tab w:val="left" w:pos="432"/>
                <w:tab w:val="left" w:pos="1692"/>
                <w:tab w:val="left" w:pos="2307"/>
                <w:tab w:val="left" w:pos="3245"/>
                <w:tab w:val="left" w:pos="4408"/>
                <w:tab w:val="left" w:pos="5652"/>
                <w:tab w:val="left" w:pos="7272"/>
                <w:tab w:val="right" w:pos="9268"/>
              </w:tabs>
              <w:spacing w:before="20"/>
              <w:jc w:val="center"/>
              <w:rPr>
                <w:b/>
                <w:sz w:val="16"/>
                <w:lang w:val="es-ES"/>
              </w:rPr>
            </w:pPr>
            <w:r w:rsidRPr="00F520A2">
              <w:rPr>
                <w:b/>
                <w:sz w:val="16"/>
                <w:lang w:val="es-ES"/>
              </w:rPr>
              <w:t>Especie (nombre científico)</w:t>
            </w:r>
          </w:p>
          <w:p w14:paraId="67579814" w14:textId="77777777" w:rsidR="00D86424" w:rsidRPr="00F520A2" w:rsidRDefault="00D86424" w:rsidP="008B2C88">
            <w:pPr>
              <w:tabs>
                <w:tab w:val="left" w:pos="432"/>
                <w:tab w:val="left" w:pos="1692"/>
                <w:tab w:val="left" w:pos="2307"/>
                <w:tab w:val="left" w:pos="3245"/>
                <w:tab w:val="left" w:pos="4408"/>
                <w:tab w:val="left" w:pos="5652"/>
                <w:tab w:val="left" w:pos="7272"/>
                <w:tab w:val="right" w:pos="9268"/>
              </w:tabs>
              <w:spacing w:before="20"/>
              <w:jc w:val="center"/>
              <w:rPr>
                <w:i/>
                <w:sz w:val="16"/>
                <w:szCs w:val="16"/>
                <w:lang w:val="es-ES" w:eastAsia="en-GB"/>
              </w:rPr>
            </w:pPr>
            <w:proofErr w:type="spellStart"/>
            <w:r w:rsidRPr="00F520A2">
              <w:rPr>
                <w:i/>
                <w:sz w:val="16"/>
                <w:szCs w:val="16"/>
                <w:lang w:val="es-ES" w:eastAsia="en-GB"/>
              </w:rPr>
              <w:t>Species</w:t>
            </w:r>
            <w:proofErr w:type="spellEnd"/>
            <w:r w:rsidRPr="00F520A2">
              <w:rPr>
                <w:i/>
                <w:sz w:val="16"/>
                <w:szCs w:val="16"/>
                <w:lang w:val="es-ES" w:eastAsia="en-GB"/>
              </w:rPr>
              <w:t xml:space="preserve"> (</w:t>
            </w:r>
            <w:proofErr w:type="spellStart"/>
            <w:r w:rsidRPr="00F520A2">
              <w:rPr>
                <w:i/>
                <w:sz w:val="16"/>
                <w:szCs w:val="16"/>
                <w:lang w:val="es-ES" w:eastAsia="en-GB"/>
              </w:rPr>
              <w:t>scientific</w:t>
            </w:r>
            <w:proofErr w:type="spellEnd"/>
            <w:r w:rsidRPr="00F520A2">
              <w:rPr>
                <w:i/>
                <w:sz w:val="16"/>
                <w:szCs w:val="16"/>
                <w:lang w:val="es-ES" w:eastAsia="en-GB"/>
              </w:rPr>
              <w:t xml:space="preserve"> </w:t>
            </w:r>
            <w:proofErr w:type="spellStart"/>
            <w:r w:rsidRPr="00F520A2">
              <w:rPr>
                <w:i/>
                <w:sz w:val="16"/>
                <w:szCs w:val="16"/>
                <w:lang w:val="es-ES" w:eastAsia="en-GB"/>
              </w:rPr>
              <w:t>name</w:t>
            </w:r>
            <w:proofErr w:type="spellEnd"/>
            <w:r w:rsidRPr="00F520A2">
              <w:rPr>
                <w:i/>
                <w:sz w:val="16"/>
                <w:szCs w:val="16"/>
                <w:lang w:val="es-ES" w:eastAsia="en-GB"/>
              </w:rPr>
              <w:t>)</w:t>
            </w:r>
          </w:p>
          <w:p w14:paraId="381A8DCC" w14:textId="7E21877C" w:rsidR="00D86424" w:rsidRPr="00F520A2" w:rsidRDefault="00D86424" w:rsidP="008B2C88">
            <w:pPr>
              <w:tabs>
                <w:tab w:val="left" w:pos="432"/>
                <w:tab w:val="left" w:pos="1692"/>
                <w:tab w:val="left" w:pos="2307"/>
                <w:tab w:val="left" w:pos="3245"/>
                <w:tab w:val="left" w:pos="4408"/>
                <w:tab w:val="left" w:pos="5652"/>
                <w:tab w:val="left" w:pos="7272"/>
                <w:tab w:val="right" w:pos="9268"/>
              </w:tabs>
              <w:spacing w:before="20"/>
              <w:jc w:val="center"/>
              <w:rPr>
                <w:sz w:val="16"/>
                <w:lang w:val="es-ES"/>
              </w:rPr>
            </w:pPr>
            <w:r w:rsidRPr="00F520A2">
              <w:rPr>
                <w:i/>
                <w:snapToGrid w:val="0"/>
                <w:sz w:val="16"/>
                <w:szCs w:val="16"/>
                <w:lang w:val="es-ES" w:eastAsia="en-GB"/>
              </w:rPr>
              <w:t xml:space="preserve"> </w:t>
            </w:r>
            <w:r w:rsidRPr="00F520A2">
              <w:rPr>
                <w:i/>
                <w:snapToGrid w:val="0"/>
                <w:sz w:val="16"/>
                <w:szCs w:val="16"/>
                <w:lang w:val="en-GB" w:eastAsia="en-GB"/>
              </w:rPr>
              <w:t xml:space="preserve">Canis </w:t>
            </w:r>
            <w:r w:rsidRPr="00F520A2">
              <w:rPr>
                <w:i/>
                <w:snapToGrid w:val="0"/>
                <w:sz w:val="16"/>
                <w:szCs w:val="16"/>
                <w:vertAlign w:val="superscript"/>
                <w:lang w:val="en-GB" w:eastAsia="en-GB"/>
              </w:rPr>
              <w:t>(1</w:t>
            </w:r>
            <w:proofErr w:type="gramStart"/>
            <w:r w:rsidRPr="00F520A2">
              <w:rPr>
                <w:i/>
                <w:snapToGrid w:val="0"/>
                <w:sz w:val="16"/>
                <w:szCs w:val="16"/>
                <w:vertAlign w:val="superscript"/>
                <w:lang w:val="en-GB" w:eastAsia="en-GB"/>
              </w:rPr>
              <w:t>)</w:t>
            </w:r>
            <w:r w:rsidRPr="00F520A2">
              <w:rPr>
                <w:i/>
                <w:snapToGrid w:val="0"/>
                <w:sz w:val="16"/>
                <w:szCs w:val="16"/>
                <w:lang w:val="en-GB" w:eastAsia="en-GB"/>
              </w:rPr>
              <w:t xml:space="preserve"> ,</w:t>
            </w:r>
            <w:proofErr w:type="gramEnd"/>
            <w:r w:rsidRPr="00F520A2">
              <w:rPr>
                <w:i/>
                <w:snapToGrid w:val="0"/>
                <w:sz w:val="16"/>
                <w:szCs w:val="16"/>
                <w:lang w:val="en-GB" w:eastAsia="en-GB"/>
              </w:rPr>
              <w:t xml:space="preserve"> </w:t>
            </w:r>
            <w:proofErr w:type="spellStart"/>
            <w:r w:rsidRPr="00F520A2">
              <w:rPr>
                <w:i/>
                <w:snapToGrid w:val="0"/>
                <w:sz w:val="16"/>
                <w:szCs w:val="16"/>
                <w:lang w:val="en-GB" w:eastAsia="en-GB"/>
              </w:rPr>
              <w:t>felis</w:t>
            </w:r>
            <w:proofErr w:type="spellEnd"/>
            <w:r w:rsidRPr="00F520A2">
              <w:rPr>
                <w:i/>
                <w:snapToGrid w:val="0"/>
                <w:sz w:val="16"/>
                <w:szCs w:val="16"/>
                <w:lang w:val="en-GB" w:eastAsia="en-GB"/>
              </w:rPr>
              <w:t xml:space="preserve">  </w:t>
            </w:r>
            <w:r w:rsidRPr="00F520A2">
              <w:rPr>
                <w:i/>
                <w:snapToGrid w:val="0"/>
                <w:sz w:val="16"/>
                <w:szCs w:val="16"/>
                <w:vertAlign w:val="superscript"/>
                <w:lang w:val="en-GB" w:eastAsia="en-GB"/>
              </w:rPr>
              <w:t>(1)</w:t>
            </w:r>
          </w:p>
        </w:tc>
        <w:tc>
          <w:tcPr>
            <w:tcW w:w="4536" w:type="dxa"/>
            <w:gridSpan w:val="5"/>
            <w:shd w:val="clear" w:color="auto" w:fill="auto"/>
          </w:tcPr>
          <w:p w14:paraId="0EC62AF3" w14:textId="7D0B8F66" w:rsidR="00D86424" w:rsidRPr="00F520A2" w:rsidRDefault="00D86424" w:rsidP="008B2C88">
            <w:pPr>
              <w:tabs>
                <w:tab w:val="left" w:pos="2668"/>
              </w:tabs>
              <w:spacing w:before="20"/>
              <w:ind w:left="386" w:hanging="386"/>
              <w:jc w:val="center"/>
              <w:rPr>
                <w:b/>
                <w:sz w:val="16"/>
                <w:lang w:val="es-ES"/>
              </w:rPr>
            </w:pPr>
            <w:r w:rsidRPr="00F520A2">
              <w:rPr>
                <w:b/>
                <w:sz w:val="16"/>
                <w:lang w:val="es-ES"/>
              </w:rPr>
              <w:t>Marca identificación</w:t>
            </w:r>
          </w:p>
          <w:p w14:paraId="664E9DEE" w14:textId="21949693" w:rsidR="00D86424" w:rsidRPr="00F520A2" w:rsidRDefault="00D86424" w:rsidP="008B2C88">
            <w:pPr>
              <w:tabs>
                <w:tab w:val="left" w:pos="2668"/>
              </w:tabs>
              <w:spacing w:before="20"/>
              <w:ind w:left="386" w:hanging="386"/>
              <w:jc w:val="center"/>
              <w:rPr>
                <w:sz w:val="16"/>
                <w:lang w:val="es-ES"/>
              </w:rPr>
            </w:pPr>
            <w:r w:rsidRPr="00F520A2">
              <w:rPr>
                <w:i/>
                <w:noProof/>
                <w:sz w:val="16"/>
                <w:szCs w:val="16"/>
                <w:lang w:val="en-GB" w:eastAsia="en-GB"/>
              </w:rPr>
              <w:t>Identification mark</w:t>
            </w:r>
          </w:p>
        </w:tc>
        <w:tc>
          <w:tcPr>
            <w:tcW w:w="1843" w:type="dxa"/>
            <w:gridSpan w:val="2"/>
            <w:shd w:val="clear" w:color="auto" w:fill="auto"/>
          </w:tcPr>
          <w:p w14:paraId="02CACF3B" w14:textId="175F6FA0" w:rsidR="00D86424" w:rsidRPr="00F520A2" w:rsidRDefault="00D86424" w:rsidP="00D86424">
            <w:pPr>
              <w:tabs>
                <w:tab w:val="left" w:pos="2668"/>
              </w:tabs>
              <w:spacing w:before="20"/>
              <w:jc w:val="center"/>
              <w:rPr>
                <w:b/>
                <w:sz w:val="16"/>
                <w:lang w:val="es-ES"/>
              </w:rPr>
            </w:pPr>
            <w:r w:rsidRPr="00F520A2">
              <w:rPr>
                <w:b/>
                <w:sz w:val="16"/>
                <w:lang w:val="es-ES"/>
              </w:rPr>
              <w:t>Localización de la marca de identificación /</w:t>
            </w:r>
          </w:p>
          <w:p w14:paraId="6E3FD46D" w14:textId="109D2AD8" w:rsidR="00D86424" w:rsidRPr="00F520A2" w:rsidRDefault="00D86424" w:rsidP="00D86424">
            <w:pPr>
              <w:tabs>
                <w:tab w:val="left" w:pos="2668"/>
              </w:tabs>
              <w:spacing w:before="20"/>
              <w:jc w:val="center"/>
              <w:rPr>
                <w:sz w:val="16"/>
                <w:lang w:val="es-ES"/>
              </w:rPr>
            </w:pPr>
            <w:r w:rsidRPr="00F520A2">
              <w:rPr>
                <w:i/>
                <w:noProof/>
                <w:sz w:val="16"/>
                <w:szCs w:val="16"/>
                <w:lang w:val="en-GB" w:eastAsia="en-GB"/>
              </w:rPr>
              <w:t>Identification mark location</w:t>
            </w:r>
          </w:p>
        </w:tc>
      </w:tr>
      <w:tr w:rsidR="00D86424" w:rsidRPr="00F520A2" w14:paraId="14C8C6D9" w14:textId="77777777" w:rsidTr="00E85A81">
        <w:trPr>
          <w:trHeight w:val="747"/>
        </w:trPr>
        <w:tc>
          <w:tcPr>
            <w:tcW w:w="590" w:type="dxa"/>
            <w:tcBorders>
              <w:top w:val="nil"/>
              <w:left w:val="nil"/>
              <w:bottom w:val="nil"/>
            </w:tcBorders>
            <w:shd w:val="clear" w:color="auto" w:fill="auto"/>
          </w:tcPr>
          <w:p w14:paraId="000FEAD9" w14:textId="77777777" w:rsidR="00D86424" w:rsidRPr="00F520A2" w:rsidRDefault="00D86424" w:rsidP="006258F0">
            <w:pPr>
              <w:spacing w:before="20" w:after="20"/>
              <w:rPr>
                <w:sz w:val="16"/>
                <w:szCs w:val="16"/>
                <w:lang w:val="es-ES"/>
              </w:rPr>
            </w:pPr>
          </w:p>
        </w:tc>
        <w:tc>
          <w:tcPr>
            <w:tcW w:w="3261" w:type="dxa"/>
            <w:gridSpan w:val="3"/>
            <w:shd w:val="clear" w:color="auto" w:fill="auto"/>
          </w:tcPr>
          <w:p w14:paraId="4558FEC9" w14:textId="77777777" w:rsidR="00D86424" w:rsidRPr="00F520A2" w:rsidRDefault="00D86424" w:rsidP="006258F0">
            <w:pPr>
              <w:tabs>
                <w:tab w:val="left" w:pos="2668"/>
              </w:tabs>
              <w:spacing w:before="20"/>
              <w:ind w:left="386" w:hanging="386"/>
              <w:rPr>
                <w:sz w:val="16"/>
                <w:lang w:val="es-ES"/>
              </w:rPr>
            </w:pPr>
          </w:p>
        </w:tc>
        <w:tc>
          <w:tcPr>
            <w:tcW w:w="4536" w:type="dxa"/>
            <w:gridSpan w:val="5"/>
            <w:shd w:val="clear" w:color="auto" w:fill="auto"/>
          </w:tcPr>
          <w:p w14:paraId="2680CE25" w14:textId="77777777" w:rsidR="00D86424" w:rsidRPr="00F520A2" w:rsidRDefault="00D86424" w:rsidP="006258F0">
            <w:pPr>
              <w:tabs>
                <w:tab w:val="left" w:pos="2668"/>
              </w:tabs>
              <w:spacing w:before="20"/>
              <w:ind w:left="386" w:hanging="386"/>
              <w:rPr>
                <w:sz w:val="16"/>
                <w:lang w:val="es-ES"/>
              </w:rPr>
            </w:pPr>
          </w:p>
        </w:tc>
        <w:tc>
          <w:tcPr>
            <w:tcW w:w="1843" w:type="dxa"/>
            <w:gridSpan w:val="2"/>
            <w:shd w:val="clear" w:color="auto" w:fill="auto"/>
          </w:tcPr>
          <w:p w14:paraId="7DB1459E" w14:textId="25303474" w:rsidR="00D86424" w:rsidRPr="00F520A2" w:rsidRDefault="00D86424" w:rsidP="006258F0">
            <w:pPr>
              <w:tabs>
                <w:tab w:val="left" w:pos="2668"/>
              </w:tabs>
              <w:spacing w:before="20"/>
              <w:ind w:left="386" w:hanging="386"/>
              <w:rPr>
                <w:sz w:val="16"/>
                <w:lang w:val="es-ES"/>
              </w:rPr>
            </w:pPr>
          </w:p>
        </w:tc>
      </w:tr>
      <w:tr w:rsidR="00D86424" w:rsidRPr="00F520A2" w14:paraId="7646D786" w14:textId="77777777" w:rsidTr="00E85A81">
        <w:trPr>
          <w:trHeight w:val="747"/>
        </w:trPr>
        <w:tc>
          <w:tcPr>
            <w:tcW w:w="590" w:type="dxa"/>
            <w:tcBorders>
              <w:top w:val="nil"/>
              <w:left w:val="nil"/>
              <w:bottom w:val="nil"/>
            </w:tcBorders>
            <w:shd w:val="clear" w:color="auto" w:fill="auto"/>
          </w:tcPr>
          <w:p w14:paraId="3FE4B9A1" w14:textId="77777777" w:rsidR="00D86424" w:rsidRPr="00F520A2" w:rsidRDefault="00D86424" w:rsidP="006258F0">
            <w:pPr>
              <w:spacing w:before="20" w:after="20"/>
              <w:rPr>
                <w:sz w:val="16"/>
                <w:szCs w:val="16"/>
                <w:lang w:val="es-ES"/>
              </w:rPr>
            </w:pPr>
          </w:p>
        </w:tc>
        <w:tc>
          <w:tcPr>
            <w:tcW w:w="3261" w:type="dxa"/>
            <w:gridSpan w:val="3"/>
            <w:shd w:val="clear" w:color="auto" w:fill="auto"/>
          </w:tcPr>
          <w:p w14:paraId="44B22955" w14:textId="77777777" w:rsidR="00D86424" w:rsidRPr="00F520A2" w:rsidRDefault="00D86424" w:rsidP="006258F0">
            <w:pPr>
              <w:tabs>
                <w:tab w:val="left" w:pos="2668"/>
              </w:tabs>
              <w:spacing w:before="20"/>
              <w:ind w:left="386" w:hanging="386"/>
              <w:rPr>
                <w:sz w:val="16"/>
                <w:lang w:val="es-ES"/>
              </w:rPr>
            </w:pPr>
          </w:p>
        </w:tc>
        <w:tc>
          <w:tcPr>
            <w:tcW w:w="4536" w:type="dxa"/>
            <w:gridSpan w:val="5"/>
            <w:shd w:val="clear" w:color="auto" w:fill="auto"/>
          </w:tcPr>
          <w:p w14:paraId="491487C2" w14:textId="77777777" w:rsidR="00D86424" w:rsidRPr="00F520A2" w:rsidRDefault="00D86424" w:rsidP="006258F0">
            <w:pPr>
              <w:tabs>
                <w:tab w:val="left" w:pos="2668"/>
              </w:tabs>
              <w:spacing w:before="20"/>
              <w:ind w:left="386" w:hanging="386"/>
              <w:rPr>
                <w:sz w:val="16"/>
                <w:lang w:val="es-ES"/>
              </w:rPr>
            </w:pPr>
          </w:p>
        </w:tc>
        <w:tc>
          <w:tcPr>
            <w:tcW w:w="1843" w:type="dxa"/>
            <w:gridSpan w:val="2"/>
            <w:shd w:val="clear" w:color="auto" w:fill="auto"/>
          </w:tcPr>
          <w:p w14:paraId="33A9058E" w14:textId="77777777" w:rsidR="00D86424" w:rsidRPr="00F520A2" w:rsidRDefault="00D86424" w:rsidP="006258F0">
            <w:pPr>
              <w:tabs>
                <w:tab w:val="left" w:pos="2668"/>
              </w:tabs>
              <w:spacing w:before="20"/>
              <w:ind w:left="386" w:hanging="386"/>
              <w:rPr>
                <w:sz w:val="16"/>
                <w:lang w:val="es-ES"/>
              </w:rPr>
            </w:pPr>
          </w:p>
        </w:tc>
      </w:tr>
      <w:tr w:rsidR="00D86424" w:rsidRPr="00F520A2" w14:paraId="58612304" w14:textId="77777777" w:rsidTr="00E85A81">
        <w:trPr>
          <w:trHeight w:val="747"/>
        </w:trPr>
        <w:tc>
          <w:tcPr>
            <w:tcW w:w="590" w:type="dxa"/>
            <w:tcBorders>
              <w:top w:val="nil"/>
              <w:left w:val="nil"/>
              <w:bottom w:val="nil"/>
            </w:tcBorders>
            <w:shd w:val="clear" w:color="auto" w:fill="auto"/>
          </w:tcPr>
          <w:p w14:paraId="0D5E220E" w14:textId="77777777" w:rsidR="00D86424" w:rsidRPr="00F520A2" w:rsidRDefault="00D86424" w:rsidP="006258F0">
            <w:pPr>
              <w:spacing w:before="20" w:after="20"/>
              <w:rPr>
                <w:sz w:val="16"/>
                <w:szCs w:val="16"/>
                <w:lang w:val="es-ES"/>
              </w:rPr>
            </w:pPr>
          </w:p>
        </w:tc>
        <w:tc>
          <w:tcPr>
            <w:tcW w:w="3261" w:type="dxa"/>
            <w:gridSpan w:val="3"/>
            <w:shd w:val="clear" w:color="auto" w:fill="auto"/>
          </w:tcPr>
          <w:p w14:paraId="6F4D2908" w14:textId="77777777" w:rsidR="00D86424" w:rsidRPr="00F520A2" w:rsidRDefault="00D86424" w:rsidP="006258F0">
            <w:pPr>
              <w:tabs>
                <w:tab w:val="left" w:pos="2668"/>
              </w:tabs>
              <w:spacing w:before="20"/>
              <w:ind w:left="386" w:hanging="386"/>
              <w:rPr>
                <w:sz w:val="16"/>
                <w:lang w:val="es-ES"/>
              </w:rPr>
            </w:pPr>
          </w:p>
        </w:tc>
        <w:tc>
          <w:tcPr>
            <w:tcW w:w="4536" w:type="dxa"/>
            <w:gridSpan w:val="5"/>
            <w:shd w:val="clear" w:color="auto" w:fill="auto"/>
          </w:tcPr>
          <w:p w14:paraId="6BD9C745" w14:textId="77777777" w:rsidR="00D86424" w:rsidRPr="00F520A2" w:rsidRDefault="00D86424" w:rsidP="006258F0">
            <w:pPr>
              <w:tabs>
                <w:tab w:val="left" w:pos="2668"/>
              </w:tabs>
              <w:spacing w:before="20"/>
              <w:ind w:left="386" w:hanging="386"/>
              <w:rPr>
                <w:sz w:val="16"/>
                <w:lang w:val="es-ES"/>
              </w:rPr>
            </w:pPr>
          </w:p>
        </w:tc>
        <w:tc>
          <w:tcPr>
            <w:tcW w:w="1843" w:type="dxa"/>
            <w:gridSpan w:val="2"/>
            <w:shd w:val="clear" w:color="auto" w:fill="auto"/>
          </w:tcPr>
          <w:p w14:paraId="1CBEA232" w14:textId="77777777" w:rsidR="00D86424" w:rsidRPr="00F520A2" w:rsidRDefault="00D86424" w:rsidP="006258F0">
            <w:pPr>
              <w:tabs>
                <w:tab w:val="left" w:pos="2668"/>
              </w:tabs>
              <w:spacing w:before="20"/>
              <w:ind w:left="386" w:hanging="386"/>
              <w:rPr>
                <w:sz w:val="16"/>
                <w:lang w:val="es-ES"/>
              </w:rPr>
            </w:pPr>
          </w:p>
        </w:tc>
      </w:tr>
      <w:tr w:rsidR="00D86424" w:rsidRPr="00F520A2" w14:paraId="19B55BBC" w14:textId="77777777" w:rsidTr="00E85A81">
        <w:trPr>
          <w:trHeight w:val="747"/>
        </w:trPr>
        <w:tc>
          <w:tcPr>
            <w:tcW w:w="590" w:type="dxa"/>
            <w:tcBorders>
              <w:top w:val="nil"/>
              <w:left w:val="nil"/>
              <w:bottom w:val="nil"/>
            </w:tcBorders>
            <w:shd w:val="clear" w:color="auto" w:fill="auto"/>
          </w:tcPr>
          <w:p w14:paraId="6C7D5410" w14:textId="77777777" w:rsidR="00D86424" w:rsidRPr="00F520A2" w:rsidRDefault="00D86424" w:rsidP="006258F0">
            <w:pPr>
              <w:spacing w:before="20" w:after="20"/>
              <w:rPr>
                <w:sz w:val="16"/>
                <w:szCs w:val="16"/>
                <w:lang w:val="es-ES"/>
              </w:rPr>
            </w:pPr>
          </w:p>
        </w:tc>
        <w:tc>
          <w:tcPr>
            <w:tcW w:w="3261" w:type="dxa"/>
            <w:gridSpan w:val="3"/>
            <w:shd w:val="clear" w:color="auto" w:fill="auto"/>
          </w:tcPr>
          <w:p w14:paraId="1F0EE539" w14:textId="77777777" w:rsidR="00D86424" w:rsidRPr="00F520A2" w:rsidRDefault="00D86424" w:rsidP="006258F0">
            <w:pPr>
              <w:tabs>
                <w:tab w:val="left" w:pos="2668"/>
              </w:tabs>
              <w:spacing w:before="20"/>
              <w:ind w:left="386" w:hanging="386"/>
              <w:rPr>
                <w:sz w:val="16"/>
                <w:lang w:val="es-ES"/>
              </w:rPr>
            </w:pPr>
          </w:p>
        </w:tc>
        <w:tc>
          <w:tcPr>
            <w:tcW w:w="4536" w:type="dxa"/>
            <w:gridSpan w:val="5"/>
            <w:shd w:val="clear" w:color="auto" w:fill="auto"/>
          </w:tcPr>
          <w:p w14:paraId="793F708C" w14:textId="77777777" w:rsidR="00D86424" w:rsidRPr="00F520A2" w:rsidRDefault="00D86424" w:rsidP="006258F0">
            <w:pPr>
              <w:tabs>
                <w:tab w:val="left" w:pos="2668"/>
              </w:tabs>
              <w:spacing w:before="20"/>
              <w:ind w:left="386" w:hanging="386"/>
              <w:rPr>
                <w:sz w:val="16"/>
                <w:lang w:val="es-ES"/>
              </w:rPr>
            </w:pPr>
          </w:p>
        </w:tc>
        <w:tc>
          <w:tcPr>
            <w:tcW w:w="1843" w:type="dxa"/>
            <w:gridSpan w:val="2"/>
            <w:shd w:val="clear" w:color="auto" w:fill="auto"/>
          </w:tcPr>
          <w:p w14:paraId="11CDA811" w14:textId="77777777" w:rsidR="00D86424" w:rsidRPr="00F520A2" w:rsidRDefault="00D86424" w:rsidP="006258F0">
            <w:pPr>
              <w:tabs>
                <w:tab w:val="left" w:pos="2668"/>
              </w:tabs>
              <w:spacing w:before="20"/>
              <w:ind w:left="386" w:hanging="386"/>
              <w:rPr>
                <w:sz w:val="16"/>
                <w:lang w:val="es-ES"/>
              </w:rPr>
            </w:pPr>
          </w:p>
        </w:tc>
      </w:tr>
      <w:tr w:rsidR="00D86424" w:rsidRPr="00F520A2" w14:paraId="091C37C8" w14:textId="77777777" w:rsidTr="00E85A81">
        <w:trPr>
          <w:trHeight w:val="747"/>
        </w:trPr>
        <w:tc>
          <w:tcPr>
            <w:tcW w:w="590" w:type="dxa"/>
            <w:tcBorders>
              <w:top w:val="nil"/>
              <w:left w:val="nil"/>
              <w:bottom w:val="nil"/>
            </w:tcBorders>
            <w:shd w:val="clear" w:color="auto" w:fill="auto"/>
          </w:tcPr>
          <w:p w14:paraId="062A6073" w14:textId="77777777" w:rsidR="00D86424" w:rsidRPr="00F520A2" w:rsidRDefault="00D86424" w:rsidP="006258F0">
            <w:pPr>
              <w:spacing w:before="20" w:after="20"/>
              <w:rPr>
                <w:sz w:val="16"/>
                <w:szCs w:val="16"/>
                <w:lang w:val="es-ES"/>
              </w:rPr>
            </w:pPr>
          </w:p>
        </w:tc>
        <w:tc>
          <w:tcPr>
            <w:tcW w:w="3261" w:type="dxa"/>
            <w:gridSpan w:val="3"/>
            <w:shd w:val="clear" w:color="auto" w:fill="auto"/>
          </w:tcPr>
          <w:p w14:paraId="22C2DFF7" w14:textId="77777777" w:rsidR="00D86424" w:rsidRPr="00F520A2" w:rsidRDefault="00D86424" w:rsidP="006258F0">
            <w:pPr>
              <w:tabs>
                <w:tab w:val="left" w:pos="2668"/>
              </w:tabs>
              <w:spacing w:before="20"/>
              <w:ind w:left="386" w:hanging="386"/>
              <w:rPr>
                <w:sz w:val="16"/>
                <w:lang w:val="es-ES"/>
              </w:rPr>
            </w:pPr>
          </w:p>
        </w:tc>
        <w:tc>
          <w:tcPr>
            <w:tcW w:w="4536" w:type="dxa"/>
            <w:gridSpan w:val="5"/>
            <w:shd w:val="clear" w:color="auto" w:fill="auto"/>
          </w:tcPr>
          <w:p w14:paraId="497E450D" w14:textId="77777777" w:rsidR="00D86424" w:rsidRPr="00F520A2" w:rsidRDefault="00D86424" w:rsidP="006258F0">
            <w:pPr>
              <w:tabs>
                <w:tab w:val="left" w:pos="2668"/>
              </w:tabs>
              <w:spacing w:before="20"/>
              <w:ind w:left="386" w:hanging="386"/>
              <w:rPr>
                <w:sz w:val="16"/>
                <w:lang w:val="es-ES"/>
              </w:rPr>
            </w:pPr>
          </w:p>
        </w:tc>
        <w:tc>
          <w:tcPr>
            <w:tcW w:w="1843" w:type="dxa"/>
            <w:gridSpan w:val="2"/>
            <w:shd w:val="clear" w:color="auto" w:fill="auto"/>
          </w:tcPr>
          <w:p w14:paraId="0C2BD878" w14:textId="77777777" w:rsidR="00D86424" w:rsidRPr="00F520A2" w:rsidRDefault="00D86424" w:rsidP="006258F0">
            <w:pPr>
              <w:tabs>
                <w:tab w:val="left" w:pos="2668"/>
              </w:tabs>
              <w:spacing w:before="20"/>
              <w:ind w:left="386" w:hanging="386"/>
              <w:rPr>
                <w:sz w:val="16"/>
                <w:lang w:val="es-ES"/>
              </w:rPr>
            </w:pPr>
          </w:p>
        </w:tc>
      </w:tr>
    </w:tbl>
    <w:p w14:paraId="1A2F3DEB" w14:textId="77777777" w:rsidR="00855E2A" w:rsidRPr="00F520A2" w:rsidRDefault="00855E2A" w:rsidP="00855E2A">
      <w:pPr>
        <w:rPr>
          <w:lang w:val="en-US"/>
        </w:rPr>
        <w:sectPr w:rsidR="00855E2A" w:rsidRPr="00F520A2" w:rsidSect="00A32A31">
          <w:footerReference w:type="default" r:id="rId8"/>
          <w:pgSz w:w="11907" w:h="16839"/>
          <w:pgMar w:top="1134" w:right="1418" w:bottom="1134" w:left="1134" w:header="720" w:footer="720" w:gutter="0"/>
          <w:cols w:space="708"/>
          <w:docGrid w:linePitch="360"/>
        </w:sect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092"/>
        <w:gridCol w:w="3582"/>
        <w:gridCol w:w="1814"/>
        <w:gridCol w:w="435"/>
      </w:tblGrid>
      <w:tr w:rsidR="00855E2A" w:rsidRPr="00F520A2" w14:paraId="4E58323B" w14:textId="77777777" w:rsidTr="00373FCF">
        <w:trPr>
          <w:tblHeader/>
        </w:trPr>
        <w:tc>
          <w:tcPr>
            <w:tcW w:w="425" w:type="dxa"/>
            <w:tcBorders>
              <w:top w:val="nil"/>
              <w:left w:val="nil"/>
              <w:bottom w:val="nil"/>
              <w:right w:val="nil"/>
            </w:tcBorders>
            <w:shd w:val="clear" w:color="auto" w:fill="auto"/>
          </w:tcPr>
          <w:p w14:paraId="216723E2" w14:textId="77777777" w:rsidR="00855E2A" w:rsidRPr="00F520A2" w:rsidRDefault="00855E2A" w:rsidP="006258F0">
            <w:pPr>
              <w:rPr>
                <w:sz w:val="20"/>
                <w:szCs w:val="20"/>
                <w:lang w:val="en-GB"/>
              </w:rPr>
            </w:pPr>
          </w:p>
        </w:tc>
        <w:tc>
          <w:tcPr>
            <w:tcW w:w="9488" w:type="dxa"/>
            <w:gridSpan w:val="3"/>
            <w:tcBorders>
              <w:top w:val="nil"/>
              <w:left w:val="nil"/>
              <w:bottom w:val="single" w:sz="4" w:space="0" w:color="auto"/>
              <w:right w:val="nil"/>
            </w:tcBorders>
            <w:shd w:val="clear" w:color="auto" w:fill="auto"/>
          </w:tcPr>
          <w:p w14:paraId="0CD861D5" w14:textId="77777777" w:rsidR="001B1D5F" w:rsidRPr="00F520A2" w:rsidRDefault="001B1D5F" w:rsidP="006B0674">
            <w:pPr>
              <w:tabs>
                <w:tab w:val="right" w:pos="8119"/>
              </w:tabs>
              <w:ind w:left="1841" w:hanging="1841"/>
              <w:rPr>
                <w:i/>
                <w:sz w:val="20"/>
                <w:szCs w:val="20"/>
                <w:lang w:val="en-GB"/>
              </w:rPr>
            </w:pPr>
          </w:p>
        </w:tc>
        <w:tc>
          <w:tcPr>
            <w:tcW w:w="435" w:type="dxa"/>
            <w:tcBorders>
              <w:top w:val="nil"/>
              <w:left w:val="nil"/>
              <w:bottom w:val="single" w:sz="4" w:space="0" w:color="auto"/>
              <w:right w:val="nil"/>
            </w:tcBorders>
          </w:tcPr>
          <w:p w14:paraId="642DDBDA" w14:textId="77777777" w:rsidR="00855E2A" w:rsidRPr="00F520A2" w:rsidRDefault="00855E2A" w:rsidP="006258F0">
            <w:pPr>
              <w:tabs>
                <w:tab w:val="right" w:pos="8119"/>
              </w:tabs>
              <w:ind w:left="1841" w:hanging="1841"/>
              <w:rPr>
                <w:b/>
                <w:lang w:val="en-GB"/>
              </w:rPr>
            </w:pPr>
          </w:p>
        </w:tc>
      </w:tr>
      <w:tr w:rsidR="00855E2A" w:rsidRPr="00F520A2" w14:paraId="1485D128" w14:textId="77777777" w:rsidTr="00373FCF">
        <w:trPr>
          <w:tblHeader/>
        </w:trPr>
        <w:tc>
          <w:tcPr>
            <w:tcW w:w="425" w:type="dxa"/>
            <w:tcBorders>
              <w:top w:val="nil"/>
              <w:left w:val="nil"/>
              <w:bottom w:val="nil"/>
              <w:right w:val="single" w:sz="4" w:space="0" w:color="auto"/>
            </w:tcBorders>
            <w:shd w:val="clear" w:color="auto" w:fill="auto"/>
          </w:tcPr>
          <w:p w14:paraId="288BDAD3" w14:textId="77777777" w:rsidR="00855E2A" w:rsidRPr="00F520A2" w:rsidRDefault="00855E2A" w:rsidP="006258F0">
            <w:pPr>
              <w:rPr>
                <w:sz w:val="20"/>
                <w:szCs w:val="20"/>
                <w:lang w:val="en-GB"/>
              </w:rPr>
            </w:pPr>
          </w:p>
        </w:tc>
        <w:tc>
          <w:tcPr>
            <w:tcW w:w="4092" w:type="dxa"/>
            <w:tcBorders>
              <w:top w:val="single" w:sz="4" w:space="0" w:color="auto"/>
              <w:left w:val="single" w:sz="4" w:space="0" w:color="auto"/>
              <w:bottom w:val="single" w:sz="4" w:space="0" w:color="auto"/>
              <w:right w:val="single" w:sz="4" w:space="0" w:color="auto"/>
              <w:tr2bl w:val="nil"/>
            </w:tcBorders>
            <w:shd w:val="clear" w:color="auto" w:fill="auto"/>
          </w:tcPr>
          <w:p w14:paraId="18569EE1" w14:textId="77777777" w:rsidR="001B1D5F" w:rsidRPr="00F520A2" w:rsidRDefault="00855E2A" w:rsidP="009C45BE">
            <w:pPr>
              <w:pStyle w:val="Point0"/>
              <w:spacing w:before="120" w:after="120"/>
              <w:ind w:left="680" w:hanging="680"/>
              <w:jc w:val="both"/>
              <w:rPr>
                <w:rFonts w:eastAsia="Calibri"/>
                <w:b/>
                <w:sz w:val="20"/>
                <w:szCs w:val="22"/>
                <w:lang w:val="en-GB" w:eastAsia="es-ES" w:bidi="es-ES"/>
              </w:rPr>
            </w:pPr>
            <w:r w:rsidRPr="00F520A2">
              <w:rPr>
                <w:rFonts w:eastAsia="Calibri"/>
                <w:b/>
                <w:sz w:val="20"/>
                <w:szCs w:val="22"/>
                <w:lang w:val="en-GB" w:eastAsia="es-ES" w:bidi="es-ES"/>
              </w:rPr>
              <w:t>II.</w:t>
            </w:r>
            <w:r w:rsidRPr="00F520A2">
              <w:rPr>
                <w:rFonts w:eastAsia="Calibri"/>
                <w:b/>
                <w:szCs w:val="22"/>
                <w:lang w:val="en-GB" w:eastAsia="es-ES" w:bidi="es-ES"/>
              </w:rPr>
              <w:tab/>
            </w:r>
            <w:r w:rsidRPr="00F520A2">
              <w:rPr>
                <w:rFonts w:eastAsia="Calibri"/>
                <w:b/>
                <w:sz w:val="20"/>
                <w:szCs w:val="22"/>
                <w:lang w:val="en-GB" w:eastAsia="es-ES" w:bidi="es-ES"/>
              </w:rPr>
              <w:t>Información sanitaria</w:t>
            </w:r>
          </w:p>
          <w:p w14:paraId="4E19E97E" w14:textId="77777777" w:rsidR="001B1D5F" w:rsidRPr="00F520A2" w:rsidRDefault="001B1D5F" w:rsidP="009C45BE">
            <w:pPr>
              <w:pStyle w:val="Point0"/>
              <w:spacing w:before="120" w:after="120"/>
              <w:ind w:left="680" w:hanging="680"/>
              <w:jc w:val="both"/>
              <w:rPr>
                <w:rFonts w:eastAsia="Calibri"/>
                <w:i/>
                <w:sz w:val="20"/>
                <w:szCs w:val="22"/>
                <w:lang w:val="en-GB" w:eastAsia="es-ES" w:bidi="es-ES"/>
              </w:rPr>
            </w:pPr>
            <w:r w:rsidRPr="00F520A2">
              <w:rPr>
                <w:rFonts w:eastAsia="Calibri"/>
                <w:i/>
                <w:sz w:val="20"/>
                <w:szCs w:val="22"/>
                <w:lang w:val="en-GB" w:eastAsia="es-ES" w:bidi="es-ES"/>
              </w:rPr>
              <w:t xml:space="preserve">              Health information</w:t>
            </w:r>
          </w:p>
        </w:tc>
        <w:tc>
          <w:tcPr>
            <w:tcW w:w="3582" w:type="dxa"/>
            <w:tcBorders>
              <w:top w:val="single" w:sz="4" w:space="0" w:color="auto"/>
              <w:left w:val="single" w:sz="4" w:space="0" w:color="auto"/>
              <w:bottom w:val="single" w:sz="4" w:space="0" w:color="auto"/>
              <w:right w:val="single" w:sz="4" w:space="0" w:color="auto"/>
              <w:tr2bl w:val="nil"/>
            </w:tcBorders>
            <w:shd w:val="clear" w:color="auto" w:fill="auto"/>
          </w:tcPr>
          <w:p w14:paraId="531F52C0" w14:textId="77777777" w:rsidR="00855E2A" w:rsidRPr="00F520A2" w:rsidRDefault="00855E2A" w:rsidP="009C45BE">
            <w:pPr>
              <w:pStyle w:val="Point0"/>
              <w:spacing w:before="120" w:after="120"/>
              <w:rPr>
                <w:rFonts w:eastAsia="Calibri"/>
                <w:b/>
                <w:sz w:val="20"/>
                <w:szCs w:val="22"/>
                <w:lang w:val="es-ES" w:eastAsia="es-ES" w:bidi="es-ES"/>
              </w:rPr>
            </w:pPr>
            <w:proofErr w:type="spellStart"/>
            <w:r w:rsidRPr="00F520A2">
              <w:rPr>
                <w:rFonts w:eastAsia="Calibri"/>
                <w:b/>
                <w:sz w:val="20"/>
                <w:szCs w:val="22"/>
                <w:lang w:val="es-ES" w:eastAsia="es-ES" w:bidi="es-ES"/>
              </w:rPr>
              <w:t>II.a</w:t>
            </w:r>
            <w:proofErr w:type="spellEnd"/>
            <w:r w:rsidRPr="00F520A2">
              <w:rPr>
                <w:rFonts w:eastAsia="Calibri"/>
                <w:b/>
                <w:sz w:val="20"/>
                <w:szCs w:val="22"/>
                <w:lang w:val="es-ES" w:eastAsia="es-ES" w:bidi="es-ES"/>
              </w:rPr>
              <w:t>.</w:t>
            </w:r>
            <w:r w:rsidRPr="00F520A2">
              <w:rPr>
                <w:rFonts w:eastAsia="Calibri"/>
                <w:b/>
                <w:szCs w:val="22"/>
                <w:lang w:val="es-ES" w:eastAsia="es-ES" w:bidi="es-ES"/>
              </w:rPr>
              <w:tab/>
            </w:r>
            <w:r w:rsidR="00E306BE" w:rsidRPr="00F520A2">
              <w:rPr>
                <w:rFonts w:eastAsia="Calibri"/>
                <w:b/>
                <w:sz w:val="20"/>
                <w:szCs w:val="22"/>
                <w:lang w:val="es-ES" w:eastAsia="es-ES" w:bidi="es-ES"/>
              </w:rPr>
              <w:t>R</w:t>
            </w:r>
            <w:r w:rsidRPr="00F520A2">
              <w:rPr>
                <w:rFonts w:eastAsia="Calibri"/>
                <w:b/>
                <w:sz w:val="20"/>
                <w:szCs w:val="22"/>
                <w:lang w:val="es-ES" w:eastAsia="es-ES" w:bidi="es-ES"/>
              </w:rPr>
              <w:t>eferencia del certificado</w:t>
            </w:r>
          </w:p>
          <w:p w14:paraId="73B670A1" w14:textId="38CEE479" w:rsidR="001B1D5F" w:rsidRPr="00F520A2" w:rsidRDefault="001B1D5F" w:rsidP="009C45BE">
            <w:pPr>
              <w:pStyle w:val="Point0"/>
              <w:spacing w:before="120" w:after="120"/>
              <w:rPr>
                <w:rFonts w:eastAsia="Calibri"/>
                <w:i/>
                <w:sz w:val="20"/>
                <w:szCs w:val="20"/>
                <w:lang w:val="es-ES" w:eastAsia="es-ES" w:bidi="es-ES"/>
              </w:rPr>
            </w:pPr>
            <w:r w:rsidRPr="00F520A2">
              <w:rPr>
                <w:rFonts w:eastAsia="Calibri"/>
                <w:i/>
                <w:sz w:val="20"/>
                <w:szCs w:val="22"/>
                <w:lang w:val="es-ES" w:eastAsia="es-ES" w:bidi="es-ES"/>
              </w:rPr>
              <w:t xml:space="preserve">         </w:t>
            </w:r>
            <w:r w:rsidR="00464708" w:rsidRPr="00F520A2">
              <w:rPr>
                <w:rFonts w:eastAsia="Calibri"/>
                <w:i/>
                <w:sz w:val="20"/>
                <w:szCs w:val="22"/>
                <w:lang w:val="es-ES" w:eastAsia="es-ES" w:bidi="es-ES"/>
              </w:rPr>
              <w:t xml:space="preserve">        </w:t>
            </w:r>
            <w:proofErr w:type="spellStart"/>
            <w:r w:rsidR="00464708" w:rsidRPr="00F520A2">
              <w:rPr>
                <w:rFonts w:eastAsia="Calibri"/>
                <w:i/>
                <w:sz w:val="20"/>
                <w:szCs w:val="22"/>
                <w:lang w:val="es-ES" w:eastAsia="es-ES" w:bidi="es-ES"/>
              </w:rPr>
              <w:t>Certificate</w:t>
            </w:r>
            <w:proofErr w:type="spellEnd"/>
            <w:r w:rsidR="00464708" w:rsidRPr="00F520A2">
              <w:rPr>
                <w:rFonts w:eastAsia="Calibri"/>
                <w:i/>
                <w:sz w:val="20"/>
                <w:szCs w:val="22"/>
                <w:lang w:val="es-ES" w:eastAsia="es-ES" w:bidi="es-ES"/>
              </w:rPr>
              <w:t xml:space="preserve"> reference </w:t>
            </w:r>
          </w:p>
        </w:tc>
        <w:tc>
          <w:tcPr>
            <w:tcW w:w="2249"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390BCB5F" w14:textId="77777777" w:rsidR="00855E2A" w:rsidRPr="00F520A2" w:rsidRDefault="00855E2A" w:rsidP="006258F0">
            <w:pPr>
              <w:rPr>
                <w:sz w:val="20"/>
                <w:szCs w:val="20"/>
                <w:lang w:val="en-GB"/>
              </w:rPr>
            </w:pPr>
            <w:proofErr w:type="spellStart"/>
            <w:r w:rsidRPr="00F520A2">
              <w:rPr>
                <w:sz w:val="20"/>
                <w:lang w:val="en-GB"/>
              </w:rPr>
              <w:t>II.b</w:t>
            </w:r>
            <w:proofErr w:type="spellEnd"/>
            <w:r w:rsidRPr="00F520A2">
              <w:rPr>
                <w:sz w:val="20"/>
                <w:lang w:val="en-GB"/>
              </w:rPr>
              <w:t>.</w:t>
            </w:r>
          </w:p>
        </w:tc>
      </w:tr>
      <w:tr w:rsidR="00855E2A" w:rsidRPr="00F520A2" w14:paraId="57D0E596" w14:textId="77777777" w:rsidTr="00373FCF">
        <w:trPr>
          <w:cantSplit/>
        </w:trPr>
        <w:tc>
          <w:tcPr>
            <w:tcW w:w="425" w:type="dxa"/>
            <w:tcBorders>
              <w:top w:val="nil"/>
              <w:left w:val="nil"/>
              <w:bottom w:val="single" w:sz="4" w:space="0" w:color="auto"/>
              <w:right w:val="single" w:sz="2" w:space="0" w:color="auto"/>
            </w:tcBorders>
            <w:shd w:val="clear" w:color="auto" w:fill="auto"/>
          </w:tcPr>
          <w:p w14:paraId="6CB5B69B" w14:textId="77777777" w:rsidR="00855E2A" w:rsidRPr="00F520A2" w:rsidRDefault="00855E2A" w:rsidP="006258F0">
            <w:pPr>
              <w:jc w:val="center"/>
              <w:rPr>
                <w:lang w:val="en-GB"/>
              </w:rPr>
            </w:pPr>
          </w:p>
        </w:tc>
        <w:tc>
          <w:tcPr>
            <w:tcW w:w="9923" w:type="dxa"/>
            <w:gridSpan w:val="4"/>
            <w:vMerge w:val="restart"/>
            <w:tcBorders>
              <w:top w:val="single" w:sz="4" w:space="0" w:color="auto"/>
              <w:left w:val="single" w:sz="2" w:space="0" w:color="auto"/>
              <w:bottom w:val="nil"/>
            </w:tcBorders>
            <w:shd w:val="clear" w:color="auto" w:fill="auto"/>
          </w:tcPr>
          <w:p w14:paraId="1B045875" w14:textId="672B5213" w:rsidR="00A24569" w:rsidRPr="00F520A2" w:rsidRDefault="00A24569" w:rsidP="00A24569">
            <w:pPr>
              <w:autoSpaceDE w:val="0"/>
              <w:autoSpaceDN w:val="0"/>
              <w:adjustRightInd w:val="0"/>
              <w:snapToGrid w:val="0"/>
              <w:rPr>
                <w:i/>
                <w:color w:val="000000"/>
                <w:sz w:val="18"/>
                <w:lang w:val="es-ES"/>
              </w:rPr>
            </w:pPr>
            <w:r w:rsidRPr="00F520A2">
              <w:rPr>
                <w:b/>
                <w:color w:val="000000"/>
                <w:sz w:val="18"/>
                <w:lang w:val="es-ES"/>
              </w:rPr>
              <w:t xml:space="preserve">El veterinario oficial abajo firmante </w:t>
            </w:r>
            <w:r w:rsidR="00C859C0" w:rsidRPr="00F520A2">
              <w:rPr>
                <w:b/>
                <w:color w:val="000000"/>
                <w:sz w:val="18"/>
                <w:lang w:val="es-ES"/>
              </w:rPr>
              <w:t xml:space="preserve">certifica lo siguiente, </w:t>
            </w:r>
            <w:r w:rsidRPr="00F520A2">
              <w:rPr>
                <w:i/>
                <w:color w:val="000000"/>
                <w:sz w:val="18"/>
                <w:lang w:val="es-ES"/>
              </w:rPr>
              <w:t xml:space="preserve">I, </w:t>
            </w:r>
            <w:proofErr w:type="spellStart"/>
            <w:r w:rsidRPr="00F520A2">
              <w:rPr>
                <w:i/>
                <w:color w:val="000000"/>
                <w:sz w:val="18"/>
                <w:lang w:val="es-ES"/>
              </w:rPr>
              <w:t>the</w:t>
            </w:r>
            <w:proofErr w:type="spellEnd"/>
            <w:r w:rsidRPr="00F520A2">
              <w:rPr>
                <w:i/>
                <w:color w:val="000000"/>
                <w:sz w:val="18"/>
                <w:lang w:val="es-ES"/>
              </w:rPr>
              <w:t xml:space="preserve"> </w:t>
            </w:r>
            <w:proofErr w:type="spellStart"/>
            <w:r w:rsidRPr="00F520A2">
              <w:rPr>
                <w:i/>
                <w:color w:val="000000"/>
                <w:sz w:val="18"/>
                <w:lang w:val="es-ES"/>
              </w:rPr>
              <w:t>undersigned</w:t>
            </w:r>
            <w:proofErr w:type="spellEnd"/>
            <w:r w:rsidRPr="00F520A2">
              <w:rPr>
                <w:i/>
                <w:color w:val="000000"/>
                <w:sz w:val="18"/>
                <w:lang w:val="es-ES"/>
              </w:rPr>
              <w:t xml:space="preserve"> </w:t>
            </w:r>
            <w:proofErr w:type="spellStart"/>
            <w:r w:rsidRPr="00F520A2">
              <w:rPr>
                <w:i/>
                <w:color w:val="000000"/>
                <w:sz w:val="18"/>
                <w:lang w:val="es-ES"/>
              </w:rPr>
              <w:t>official</w:t>
            </w:r>
            <w:proofErr w:type="spellEnd"/>
            <w:r w:rsidRPr="00F520A2">
              <w:rPr>
                <w:i/>
                <w:color w:val="000000"/>
                <w:sz w:val="18"/>
                <w:lang w:val="es-ES"/>
              </w:rPr>
              <w:t xml:space="preserve"> </w:t>
            </w:r>
            <w:proofErr w:type="spellStart"/>
            <w:r w:rsidRPr="00F520A2">
              <w:rPr>
                <w:i/>
                <w:color w:val="000000"/>
                <w:sz w:val="18"/>
                <w:lang w:val="es-ES"/>
              </w:rPr>
              <w:t>veterinarian</w:t>
            </w:r>
            <w:proofErr w:type="spellEnd"/>
            <w:r w:rsidRPr="00F520A2">
              <w:rPr>
                <w:i/>
                <w:color w:val="000000"/>
                <w:sz w:val="18"/>
                <w:lang w:val="es-ES"/>
              </w:rPr>
              <w:t xml:space="preserve">, </w:t>
            </w:r>
            <w:proofErr w:type="spellStart"/>
            <w:r w:rsidRPr="00F520A2">
              <w:rPr>
                <w:i/>
                <w:color w:val="000000"/>
                <w:sz w:val="18"/>
                <w:lang w:val="es-ES"/>
              </w:rPr>
              <w:t>hereby</w:t>
            </w:r>
            <w:proofErr w:type="spellEnd"/>
            <w:r w:rsidRPr="00F520A2">
              <w:rPr>
                <w:i/>
                <w:color w:val="000000"/>
                <w:sz w:val="18"/>
                <w:lang w:val="es-ES"/>
              </w:rPr>
              <w:t xml:space="preserve"> </w:t>
            </w:r>
            <w:proofErr w:type="spellStart"/>
            <w:r w:rsidRPr="00F520A2">
              <w:rPr>
                <w:i/>
                <w:color w:val="000000"/>
                <w:sz w:val="18"/>
                <w:lang w:val="es-ES"/>
              </w:rPr>
              <w:t>certify</w:t>
            </w:r>
            <w:proofErr w:type="spellEnd"/>
            <w:r w:rsidRPr="00F520A2">
              <w:rPr>
                <w:i/>
                <w:color w:val="000000"/>
                <w:sz w:val="18"/>
                <w:lang w:val="es-ES"/>
              </w:rPr>
              <w:t xml:space="preserve"> </w:t>
            </w:r>
            <w:proofErr w:type="spellStart"/>
            <w:r w:rsidRPr="00F520A2">
              <w:rPr>
                <w:i/>
                <w:color w:val="000000"/>
                <w:sz w:val="18"/>
                <w:lang w:val="es-ES"/>
              </w:rPr>
              <w:t>that</w:t>
            </w:r>
            <w:proofErr w:type="spellEnd"/>
            <w:r w:rsidRPr="00F520A2">
              <w:rPr>
                <w:i/>
                <w:color w:val="000000"/>
                <w:sz w:val="18"/>
                <w:lang w:val="es-ES"/>
              </w:rPr>
              <w:t>:</w:t>
            </w:r>
          </w:p>
          <w:p w14:paraId="5E596FFC" w14:textId="77777777" w:rsidR="0038447B" w:rsidRPr="00F520A2" w:rsidRDefault="0038447B" w:rsidP="00A24569">
            <w:pPr>
              <w:autoSpaceDE w:val="0"/>
              <w:autoSpaceDN w:val="0"/>
              <w:adjustRightInd w:val="0"/>
              <w:snapToGrid w:val="0"/>
              <w:rPr>
                <w:color w:val="000000"/>
                <w:sz w:val="18"/>
                <w:lang w:val="es-ES"/>
              </w:rPr>
            </w:pPr>
          </w:p>
          <w:p w14:paraId="10C24597" w14:textId="3048D2A8" w:rsidR="00A24569" w:rsidRPr="00F520A2" w:rsidRDefault="00A24569" w:rsidP="00E156CA">
            <w:pPr>
              <w:autoSpaceDE w:val="0"/>
              <w:autoSpaceDN w:val="0"/>
              <w:adjustRightInd w:val="0"/>
              <w:snapToGrid w:val="0"/>
              <w:spacing w:before="73"/>
              <w:jc w:val="both"/>
              <w:rPr>
                <w:b/>
                <w:color w:val="000000"/>
                <w:sz w:val="18"/>
                <w:szCs w:val="18"/>
                <w:lang w:val="es-ES"/>
              </w:rPr>
            </w:pPr>
            <w:r w:rsidRPr="00F520A2">
              <w:rPr>
                <w:b/>
                <w:color w:val="000000"/>
                <w:sz w:val="18"/>
                <w:szCs w:val="18"/>
                <w:lang w:val="es-ES"/>
              </w:rPr>
              <w:t xml:space="preserve">II.1. </w:t>
            </w:r>
            <w:r w:rsidR="001F5F4B" w:rsidRPr="00F520A2">
              <w:rPr>
                <w:b/>
                <w:color w:val="000000"/>
                <w:sz w:val="18"/>
                <w:szCs w:val="18"/>
                <w:lang w:val="es-ES"/>
              </w:rPr>
              <w:t xml:space="preserve">Los cadáveres </w:t>
            </w:r>
            <w:r w:rsidR="00E85A81" w:rsidRPr="00F520A2">
              <w:rPr>
                <w:b/>
                <w:color w:val="000000"/>
                <w:sz w:val="18"/>
                <w:szCs w:val="18"/>
                <w:lang w:val="es-ES"/>
              </w:rPr>
              <w:t xml:space="preserve">son enviados desde </w:t>
            </w:r>
            <w:r w:rsidR="001F5F4B" w:rsidRPr="00F520A2">
              <w:rPr>
                <w:b/>
                <w:color w:val="000000"/>
                <w:sz w:val="18"/>
                <w:szCs w:val="18"/>
                <w:lang w:val="es-ES"/>
              </w:rPr>
              <w:t>de</w:t>
            </w:r>
            <w:r w:rsidR="00E85A81" w:rsidRPr="00F520A2">
              <w:rPr>
                <w:b/>
                <w:color w:val="000000"/>
                <w:sz w:val="18"/>
                <w:szCs w:val="18"/>
                <w:lang w:val="es-ES"/>
              </w:rPr>
              <w:t xml:space="preserve"> un país/territorio </w:t>
            </w:r>
            <w:r w:rsidR="00E156CA" w:rsidRPr="00F520A2">
              <w:rPr>
                <w:b/>
                <w:color w:val="000000"/>
                <w:sz w:val="18"/>
                <w:szCs w:val="18"/>
                <w:lang w:val="es-ES"/>
              </w:rPr>
              <w:t xml:space="preserve">incluido en el Anexo VIII del R (UE) 2021/404 por el que se establecen las listas de terceros países, territorios, o zonas de estos, desde los que se permite la entrada en la Unión de animales, productos reproductivos y productos de origen animal de conformidad con el Reglamento (UE) 2016/429 del Parlamento Europeo y del Consejo </w:t>
            </w:r>
            <w:r w:rsidR="001F5F4B" w:rsidRPr="00F520A2">
              <w:rPr>
                <w:b/>
                <w:color w:val="000000"/>
                <w:sz w:val="18"/>
                <w:szCs w:val="18"/>
                <w:lang w:val="es-ES"/>
              </w:rPr>
              <w:t xml:space="preserve">directamente o tras residir un mínimo de 2 años en un </w:t>
            </w:r>
            <w:r w:rsidR="00E85A81" w:rsidRPr="00F520A2">
              <w:rPr>
                <w:b/>
                <w:color w:val="000000"/>
                <w:sz w:val="18"/>
                <w:szCs w:val="18"/>
                <w:lang w:val="es-ES"/>
              </w:rPr>
              <w:t xml:space="preserve">territorio </w:t>
            </w:r>
            <w:r w:rsidR="001F5F4B" w:rsidRPr="00F520A2">
              <w:rPr>
                <w:b/>
                <w:color w:val="000000"/>
                <w:sz w:val="18"/>
                <w:szCs w:val="18"/>
                <w:lang w:val="es-ES"/>
              </w:rPr>
              <w:t>de la UE, y son cadáveres de animales no sospechosos de estar infectados por un agente patógeno causante ninguna epidemia o enfermedad infectocontagiosa, ni de ninguna enfermedad de declaración obligatoria a la que sean sensibles los animales de los que proceden los productos, de conformidad con la normativa europea (R</w:t>
            </w:r>
            <w:r w:rsidR="00E156CA" w:rsidRPr="00F520A2">
              <w:rPr>
                <w:b/>
                <w:color w:val="000000"/>
                <w:sz w:val="18"/>
                <w:szCs w:val="18"/>
                <w:lang w:val="es-ES"/>
              </w:rPr>
              <w:t xml:space="preserve">eglamento </w:t>
            </w:r>
            <w:r w:rsidR="001F5F4B" w:rsidRPr="00F520A2">
              <w:rPr>
                <w:b/>
                <w:color w:val="000000"/>
                <w:sz w:val="18"/>
                <w:szCs w:val="18"/>
                <w:lang w:val="es-ES"/>
              </w:rPr>
              <w:t>(UE) 2016/429 de 9 de marzo de 2016, relativo a las enfermedades transmisibles de los animales</w:t>
            </w:r>
            <w:r w:rsidR="00E156CA" w:rsidRPr="00F520A2">
              <w:rPr>
                <w:b/>
                <w:color w:val="000000"/>
                <w:sz w:val="18"/>
                <w:szCs w:val="18"/>
                <w:lang w:val="es-ES"/>
              </w:rPr>
              <w:t>)</w:t>
            </w:r>
            <w:r w:rsidR="001F5F4B" w:rsidRPr="00F520A2">
              <w:rPr>
                <w:b/>
                <w:color w:val="000000"/>
                <w:sz w:val="18"/>
                <w:szCs w:val="18"/>
                <w:lang w:val="es-ES"/>
              </w:rPr>
              <w:t>.</w:t>
            </w:r>
          </w:p>
          <w:p w14:paraId="03AF6750" w14:textId="65CECA8E" w:rsidR="001F5F4B" w:rsidRPr="00F520A2" w:rsidRDefault="008A7691" w:rsidP="001F5F4B">
            <w:pPr>
              <w:autoSpaceDE w:val="0"/>
              <w:autoSpaceDN w:val="0"/>
              <w:adjustRightInd w:val="0"/>
              <w:snapToGrid w:val="0"/>
              <w:jc w:val="both"/>
              <w:rPr>
                <w:i/>
                <w:color w:val="000000"/>
                <w:sz w:val="18"/>
                <w:szCs w:val="18"/>
                <w:lang w:val="en-GB"/>
              </w:rPr>
            </w:pPr>
            <w:r w:rsidRPr="00F520A2">
              <w:rPr>
                <w:color w:val="000000"/>
                <w:sz w:val="18"/>
                <w:szCs w:val="18"/>
                <w:lang w:val="en-GB"/>
              </w:rPr>
              <w:t xml:space="preserve">II.1. </w:t>
            </w:r>
            <w:r w:rsidR="001F5F4B" w:rsidRPr="00F520A2">
              <w:rPr>
                <w:i/>
                <w:color w:val="000000"/>
                <w:sz w:val="18"/>
                <w:szCs w:val="18"/>
                <w:lang w:val="en-GB"/>
              </w:rPr>
              <w:t xml:space="preserve">The cadavers </w:t>
            </w:r>
            <w:r w:rsidR="00E85A81" w:rsidRPr="00F520A2">
              <w:rPr>
                <w:i/>
                <w:color w:val="000000"/>
                <w:sz w:val="18"/>
                <w:szCs w:val="18"/>
                <w:lang w:val="en-GB"/>
              </w:rPr>
              <w:t xml:space="preserve">are sent from a country/territory </w:t>
            </w:r>
            <w:r w:rsidR="00686257" w:rsidRPr="00F520A2">
              <w:rPr>
                <w:i/>
                <w:color w:val="000000"/>
                <w:sz w:val="18"/>
                <w:szCs w:val="18"/>
                <w:lang w:val="en-GB"/>
              </w:rPr>
              <w:t>included in Annex VIII of R (EU) 2021/404 laying down the lists of third countries, territories or zones thereof from which the entry into the Union of animals, germinal products and products of animal origin is permitted in accordance with Regulation (EU) 2016/429</w:t>
            </w:r>
            <w:r w:rsidR="001F5F4B" w:rsidRPr="00F520A2">
              <w:rPr>
                <w:i/>
                <w:color w:val="000000"/>
                <w:sz w:val="18"/>
                <w:szCs w:val="18"/>
                <w:lang w:val="en-GB"/>
              </w:rPr>
              <w:t>, either directly or after residence for at least 2 years in an EU Member State, and are cadavers of animals not suspected of being infected by a disease causing any epidemic or infectious disease, or from any disease of mandatory declaration to which the animals from which the products come from are susceptible, in accordance with European legislation (R (EU) 2016/429 of 9 March 2016 on transmissible animal diseases</w:t>
            </w:r>
            <w:r w:rsidR="00E156CA" w:rsidRPr="00F520A2">
              <w:rPr>
                <w:i/>
                <w:color w:val="000000"/>
                <w:sz w:val="18"/>
                <w:szCs w:val="18"/>
                <w:lang w:val="en-GB"/>
              </w:rPr>
              <w:t>.</w:t>
            </w:r>
          </w:p>
          <w:p w14:paraId="5C7A7218" w14:textId="77777777" w:rsidR="001F5F4B" w:rsidRPr="00F520A2" w:rsidRDefault="001F5F4B" w:rsidP="001F5F4B">
            <w:pPr>
              <w:autoSpaceDE w:val="0"/>
              <w:autoSpaceDN w:val="0"/>
              <w:adjustRightInd w:val="0"/>
              <w:snapToGrid w:val="0"/>
              <w:rPr>
                <w:i/>
                <w:color w:val="000000"/>
                <w:sz w:val="18"/>
                <w:szCs w:val="18"/>
                <w:lang w:val="en-GB"/>
              </w:rPr>
            </w:pPr>
          </w:p>
          <w:p w14:paraId="358A446B" w14:textId="41DFC152" w:rsidR="001F5F4B" w:rsidRPr="00F520A2" w:rsidRDefault="00112463" w:rsidP="001F5F4B">
            <w:pPr>
              <w:autoSpaceDE w:val="0"/>
              <w:autoSpaceDN w:val="0"/>
              <w:adjustRightInd w:val="0"/>
              <w:snapToGrid w:val="0"/>
              <w:rPr>
                <w:b/>
                <w:color w:val="000000"/>
                <w:sz w:val="18"/>
                <w:szCs w:val="18"/>
                <w:lang w:val="es-ES"/>
              </w:rPr>
            </w:pPr>
            <w:r w:rsidRPr="00F520A2">
              <w:rPr>
                <w:b/>
                <w:color w:val="000000"/>
                <w:sz w:val="18"/>
                <w:szCs w:val="18"/>
                <w:lang w:val="es-ES"/>
              </w:rPr>
              <w:t>I</w:t>
            </w:r>
            <w:r w:rsidR="005E354C" w:rsidRPr="00F520A2">
              <w:rPr>
                <w:b/>
                <w:color w:val="000000"/>
                <w:sz w:val="18"/>
                <w:szCs w:val="18"/>
                <w:lang w:val="es-ES"/>
              </w:rPr>
              <w:t>I.</w:t>
            </w:r>
            <w:r w:rsidR="001F5F4B" w:rsidRPr="00F520A2">
              <w:rPr>
                <w:b/>
                <w:color w:val="000000"/>
                <w:sz w:val="18"/>
                <w:szCs w:val="18"/>
                <w:lang w:val="es-ES"/>
              </w:rPr>
              <w:t>2</w:t>
            </w:r>
            <w:r w:rsidR="005E354C" w:rsidRPr="00F520A2">
              <w:rPr>
                <w:b/>
                <w:color w:val="000000"/>
                <w:sz w:val="18"/>
                <w:szCs w:val="18"/>
                <w:lang w:val="es-ES"/>
              </w:rPr>
              <w:t>.</w:t>
            </w:r>
            <w:r w:rsidR="001F5F4B" w:rsidRPr="00F520A2">
              <w:rPr>
                <w:b/>
                <w:color w:val="000000"/>
                <w:sz w:val="18"/>
                <w:szCs w:val="18"/>
                <w:lang w:val="es-ES"/>
              </w:rPr>
              <w:t xml:space="preserve"> </w:t>
            </w:r>
            <w:r w:rsidR="009C06EC" w:rsidRPr="00F520A2">
              <w:rPr>
                <w:b/>
                <w:color w:val="000000"/>
                <w:sz w:val="18"/>
                <w:szCs w:val="18"/>
                <w:lang w:val="es-ES"/>
              </w:rPr>
              <w:t>Todos los animales de los que proceden los cadáveres reseñados individualmente en la casilla I.30</w:t>
            </w:r>
            <w:r w:rsidR="001F5F4B" w:rsidRPr="00F520A2">
              <w:rPr>
                <w:b/>
                <w:color w:val="000000"/>
                <w:sz w:val="18"/>
                <w:szCs w:val="18"/>
                <w:lang w:val="es-ES"/>
              </w:rPr>
              <w:t>:</w:t>
            </w:r>
          </w:p>
          <w:p w14:paraId="2099B660" w14:textId="77777777" w:rsidR="001F5F4B" w:rsidRPr="00F520A2" w:rsidRDefault="001F5F4B" w:rsidP="001F5F4B">
            <w:pPr>
              <w:autoSpaceDE w:val="0"/>
              <w:autoSpaceDN w:val="0"/>
              <w:adjustRightInd w:val="0"/>
              <w:snapToGrid w:val="0"/>
              <w:rPr>
                <w:b/>
                <w:color w:val="000000"/>
                <w:sz w:val="18"/>
                <w:szCs w:val="18"/>
                <w:lang w:val="es-ES"/>
              </w:rPr>
            </w:pPr>
          </w:p>
          <w:p w14:paraId="594E5AD4" w14:textId="329AF0C7" w:rsidR="001F5F4B" w:rsidRPr="00F520A2" w:rsidRDefault="001F5F4B" w:rsidP="001F5F4B">
            <w:pPr>
              <w:autoSpaceDE w:val="0"/>
              <w:autoSpaceDN w:val="0"/>
              <w:adjustRightInd w:val="0"/>
              <w:snapToGrid w:val="0"/>
              <w:rPr>
                <w:b/>
                <w:color w:val="000000"/>
                <w:sz w:val="18"/>
                <w:szCs w:val="18"/>
                <w:lang w:val="en-IE"/>
              </w:rPr>
            </w:pPr>
            <w:r w:rsidRPr="00F520A2">
              <w:rPr>
                <w:i/>
                <w:sz w:val="18"/>
                <w:szCs w:val="18"/>
                <w:lang w:val="x-none"/>
              </w:rPr>
              <w:t xml:space="preserve">II.2. </w:t>
            </w:r>
            <w:r w:rsidR="009C06EC" w:rsidRPr="00F520A2">
              <w:rPr>
                <w:i/>
                <w:sz w:val="18"/>
                <w:szCs w:val="18"/>
                <w:lang w:val="en-IE"/>
              </w:rPr>
              <w:t>All the animals from which the cadavers individually listed in the box I.30 are originated:</w:t>
            </w:r>
            <w:r w:rsidR="009C06EC" w:rsidRPr="00F520A2">
              <w:rPr>
                <w:b/>
                <w:color w:val="000000"/>
                <w:sz w:val="18"/>
                <w:szCs w:val="18"/>
                <w:lang w:val="en-IE"/>
              </w:rPr>
              <w:t xml:space="preserve"> </w:t>
            </w:r>
          </w:p>
          <w:p w14:paraId="43BB8A55" w14:textId="77777777" w:rsidR="001F5F4B" w:rsidRPr="00F520A2" w:rsidRDefault="001F5F4B" w:rsidP="001F5F4B">
            <w:pPr>
              <w:autoSpaceDE w:val="0"/>
              <w:autoSpaceDN w:val="0"/>
              <w:adjustRightInd w:val="0"/>
              <w:snapToGrid w:val="0"/>
              <w:rPr>
                <w:b/>
                <w:color w:val="000000"/>
                <w:sz w:val="18"/>
                <w:szCs w:val="18"/>
                <w:lang w:val="en-IE"/>
              </w:rPr>
            </w:pPr>
          </w:p>
          <w:p w14:paraId="4EC74CB8" w14:textId="7D13C55A" w:rsidR="001F5F4B" w:rsidRPr="00F520A2" w:rsidRDefault="001F5F4B" w:rsidP="00AC40A5">
            <w:pPr>
              <w:jc w:val="both"/>
              <w:rPr>
                <w:b/>
                <w:color w:val="000000"/>
                <w:sz w:val="18"/>
                <w:szCs w:val="18"/>
                <w:lang w:val="es-ES"/>
              </w:rPr>
            </w:pPr>
            <w:r w:rsidRPr="00F520A2">
              <w:rPr>
                <w:b/>
                <w:color w:val="000000"/>
                <w:sz w:val="18"/>
                <w:szCs w:val="18"/>
                <w:lang w:val="es-ES"/>
              </w:rPr>
              <w:t>II.2.1</w:t>
            </w:r>
            <w:r w:rsidR="0038447B" w:rsidRPr="00F520A2">
              <w:rPr>
                <w:b/>
                <w:color w:val="000000"/>
                <w:sz w:val="18"/>
                <w:szCs w:val="18"/>
                <w:lang w:val="es-ES"/>
              </w:rPr>
              <w:t>.</w:t>
            </w:r>
            <w:r w:rsidRPr="00F520A2">
              <w:rPr>
                <w:b/>
                <w:color w:val="000000"/>
                <w:sz w:val="18"/>
                <w:szCs w:val="18"/>
                <w:lang w:val="es-ES"/>
              </w:rPr>
              <w:t xml:space="preserve"> Se obtuvieron de clínicas veterinarias, </w:t>
            </w:r>
            <w:proofErr w:type="gramStart"/>
            <w:r w:rsidRPr="00F520A2">
              <w:rPr>
                <w:b/>
                <w:color w:val="000000"/>
                <w:sz w:val="18"/>
                <w:szCs w:val="18"/>
                <w:lang w:val="es-ES"/>
              </w:rPr>
              <w:t>consultorios veterinarios u hospitales veterinarios</w:t>
            </w:r>
            <w:proofErr w:type="gramEnd"/>
            <w:r w:rsidRPr="00F520A2">
              <w:rPr>
                <w:b/>
                <w:color w:val="000000"/>
                <w:sz w:val="18"/>
                <w:szCs w:val="18"/>
                <w:lang w:val="es-ES"/>
              </w:rPr>
              <w:t xml:space="preserve"> </w:t>
            </w:r>
            <w:r w:rsidR="00DC09F9" w:rsidRPr="00F520A2">
              <w:rPr>
                <w:b/>
                <w:color w:val="000000"/>
                <w:sz w:val="18"/>
                <w:szCs w:val="18"/>
                <w:lang w:val="es-ES"/>
              </w:rPr>
              <w:t xml:space="preserve">del país/territorio de origen </w:t>
            </w:r>
            <w:r w:rsidRPr="00F520A2">
              <w:rPr>
                <w:b/>
                <w:color w:val="000000"/>
                <w:sz w:val="18"/>
                <w:szCs w:val="18"/>
                <w:lang w:val="es-ES"/>
              </w:rPr>
              <w:t>(o del EM de origen del desplazamiento) y de animales que previamente residieron como animales de compañía en hogares privados de</w:t>
            </w:r>
            <w:r w:rsidR="00FD6496" w:rsidRPr="00F520A2">
              <w:rPr>
                <w:b/>
                <w:color w:val="000000"/>
                <w:sz w:val="18"/>
                <w:szCs w:val="18"/>
                <w:lang w:val="es-ES"/>
              </w:rPr>
              <w:t xml:space="preserve"> dicho país/territorio</w:t>
            </w:r>
            <w:r w:rsidRPr="00F520A2">
              <w:rPr>
                <w:b/>
                <w:color w:val="000000"/>
                <w:sz w:val="18"/>
                <w:szCs w:val="18"/>
                <w:lang w:val="es-ES"/>
              </w:rPr>
              <w:t xml:space="preserve"> (o en el EM de origen del desplazamiento).</w:t>
            </w:r>
          </w:p>
          <w:p w14:paraId="3C3A2082" w14:textId="0651EB94" w:rsidR="001F5F4B" w:rsidRPr="00F520A2" w:rsidRDefault="001F5F4B" w:rsidP="00AC40A5">
            <w:pPr>
              <w:jc w:val="both"/>
              <w:rPr>
                <w:i/>
                <w:sz w:val="18"/>
                <w:szCs w:val="18"/>
                <w:lang w:val="en-IE"/>
              </w:rPr>
            </w:pPr>
            <w:r w:rsidRPr="00F520A2">
              <w:rPr>
                <w:i/>
                <w:sz w:val="18"/>
                <w:szCs w:val="18"/>
                <w:lang w:val="en-IE"/>
              </w:rPr>
              <w:t>II.2.1.  They were obtained from veterinary clinics, veterinary offices or veterinary hospitals</w:t>
            </w:r>
            <w:r w:rsidR="00DC09F9" w:rsidRPr="00F520A2">
              <w:rPr>
                <w:i/>
                <w:sz w:val="18"/>
                <w:szCs w:val="18"/>
                <w:lang w:val="en-IE"/>
              </w:rPr>
              <w:t xml:space="preserve"> in</w:t>
            </w:r>
            <w:r w:rsidRPr="00F520A2">
              <w:rPr>
                <w:i/>
                <w:sz w:val="18"/>
                <w:szCs w:val="18"/>
                <w:lang w:val="en-IE"/>
              </w:rPr>
              <w:t xml:space="preserve"> </w:t>
            </w:r>
            <w:r w:rsidR="00DC09F9" w:rsidRPr="00F520A2">
              <w:rPr>
                <w:i/>
                <w:sz w:val="18"/>
                <w:szCs w:val="18"/>
                <w:lang w:val="en-IE"/>
              </w:rPr>
              <w:t xml:space="preserve">the country/territory of origin </w:t>
            </w:r>
            <w:r w:rsidRPr="00F520A2">
              <w:rPr>
                <w:i/>
                <w:sz w:val="18"/>
                <w:szCs w:val="18"/>
                <w:lang w:val="en-IE"/>
              </w:rPr>
              <w:t xml:space="preserve">(or from the MS of origin of the movement) and from animals that previously resided as pets in private households in </w:t>
            </w:r>
            <w:r w:rsidR="00FD6496" w:rsidRPr="00F520A2">
              <w:rPr>
                <w:i/>
                <w:sz w:val="18"/>
                <w:szCs w:val="18"/>
                <w:lang w:val="en-IE"/>
              </w:rPr>
              <w:t>the said country/territory</w:t>
            </w:r>
            <w:r w:rsidRPr="00F520A2">
              <w:rPr>
                <w:i/>
                <w:sz w:val="18"/>
                <w:szCs w:val="18"/>
                <w:lang w:val="en-IE"/>
              </w:rPr>
              <w:t xml:space="preserve"> (or in the MS of origin of the movement)</w:t>
            </w:r>
            <w:r w:rsidR="0038447B" w:rsidRPr="00F520A2">
              <w:rPr>
                <w:i/>
                <w:sz w:val="18"/>
                <w:szCs w:val="18"/>
                <w:lang w:val="en-IE"/>
              </w:rPr>
              <w:t>.</w:t>
            </w:r>
          </w:p>
          <w:p w14:paraId="67161D44" w14:textId="77777777" w:rsidR="001F5F4B" w:rsidRPr="00F520A2" w:rsidRDefault="001F5F4B" w:rsidP="00AC40A5">
            <w:pPr>
              <w:jc w:val="both"/>
              <w:rPr>
                <w:rFonts w:ascii="Arial" w:hAnsi="Arial" w:cs="Arial"/>
                <w:szCs w:val="22"/>
              </w:rPr>
            </w:pPr>
          </w:p>
          <w:p w14:paraId="4984BC61" w14:textId="45ACDC23" w:rsidR="001F5F4B" w:rsidRPr="00F520A2" w:rsidRDefault="001F5F4B" w:rsidP="00AC40A5">
            <w:pPr>
              <w:jc w:val="both"/>
              <w:rPr>
                <w:b/>
                <w:color w:val="000000"/>
                <w:sz w:val="18"/>
                <w:szCs w:val="18"/>
                <w:lang w:val="es-ES"/>
              </w:rPr>
            </w:pPr>
            <w:r w:rsidRPr="00F520A2">
              <w:rPr>
                <w:b/>
                <w:color w:val="000000"/>
                <w:sz w:val="18"/>
                <w:szCs w:val="18"/>
                <w:lang w:val="es-ES"/>
              </w:rPr>
              <w:t>II.2.2</w:t>
            </w:r>
            <w:r w:rsidR="0038447B" w:rsidRPr="00F520A2">
              <w:rPr>
                <w:b/>
                <w:color w:val="000000"/>
                <w:sz w:val="18"/>
                <w:szCs w:val="18"/>
                <w:lang w:val="es-ES"/>
              </w:rPr>
              <w:t>.</w:t>
            </w:r>
            <w:r w:rsidRPr="00F520A2">
              <w:rPr>
                <w:b/>
                <w:color w:val="000000"/>
                <w:sz w:val="18"/>
                <w:szCs w:val="18"/>
                <w:lang w:val="es-ES"/>
              </w:rPr>
              <w:t xml:space="preserve">  No provienen de explotaciones, regiones o zonas con restricciones zoosanitarias por enfermedades transmisibles a otros animales.</w:t>
            </w:r>
          </w:p>
          <w:p w14:paraId="7E907CC4" w14:textId="02E4A8EC" w:rsidR="001F5F4B" w:rsidRPr="00F520A2" w:rsidRDefault="001F5F4B" w:rsidP="00AC40A5">
            <w:pPr>
              <w:jc w:val="both"/>
              <w:rPr>
                <w:i/>
                <w:sz w:val="18"/>
                <w:szCs w:val="18"/>
                <w:lang w:val="en-IE"/>
              </w:rPr>
            </w:pPr>
            <w:r w:rsidRPr="00F520A2">
              <w:rPr>
                <w:i/>
                <w:sz w:val="18"/>
                <w:szCs w:val="18"/>
                <w:lang w:val="en-IE"/>
              </w:rPr>
              <w:t>II.2.2.</w:t>
            </w:r>
            <w:r w:rsidRPr="00F520A2">
              <w:rPr>
                <w:b/>
                <w:color w:val="000000"/>
                <w:sz w:val="18"/>
                <w:szCs w:val="18"/>
                <w:lang w:val="en-IE"/>
              </w:rPr>
              <w:t xml:space="preserve"> </w:t>
            </w:r>
            <w:r w:rsidRPr="00F520A2">
              <w:rPr>
                <w:rFonts w:ascii="Arial" w:hAnsi="Arial" w:cs="Arial"/>
                <w:szCs w:val="22"/>
              </w:rPr>
              <w:t xml:space="preserve"> </w:t>
            </w:r>
            <w:r w:rsidRPr="00F520A2">
              <w:rPr>
                <w:i/>
                <w:sz w:val="18"/>
                <w:szCs w:val="18"/>
                <w:lang w:val="en-IE"/>
              </w:rPr>
              <w:t xml:space="preserve">Do not come from </w:t>
            </w:r>
            <w:r w:rsidR="00411B84" w:rsidRPr="00F520A2">
              <w:rPr>
                <w:i/>
                <w:sz w:val="18"/>
                <w:szCs w:val="18"/>
                <w:lang w:val="en-IE"/>
              </w:rPr>
              <w:t>establishments</w:t>
            </w:r>
            <w:r w:rsidRPr="00F520A2">
              <w:rPr>
                <w:i/>
                <w:sz w:val="18"/>
                <w:szCs w:val="18"/>
                <w:lang w:val="en-IE"/>
              </w:rPr>
              <w:t>, regions or areas with animal health restrictions due to diseases transmissible to other animals</w:t>
            </w:r>
            <w:r w:rsidR="0038447B" w:rsidRPr="00F520A2">
              <w:rPr>
                <w:i/>
                <w:sz w:val="18"/>
                <w:szCs w:val="18"/>
                <w:lang w:val="en-IE"/>
              </w:rPr>
              <w:t>.</w:t>
            </w:r>
          </w:p>
          <w:p w14:paraId="6DE767C9" w14:textId="77777777" w:rsidR="001F5F4B" w:rsidRPr="00F520A2" w:rsidRDefault="001F5F4B" w:rsidP="00AC40A5">
            <w:pPr>
              <w:jc w:val="both"/>
              <w:rPr>
                <w:b/>
                <w:color w:val="000000"/>
                <w:sz w:val="18"/>
                <w:szCs w:val="18"/>
                <w:lang w:val="en-IE"/>
              </w:rPr>
            </w:pPr>
          </w:p>
          <w:p w14:paraId="6A539F9E" w14:textId="6020E89C" w:rsidR="001F5F4B" w:rsidRPr="00F520A2" w:rsidRDefault="001F5F4B" w:rsidP="00AC40A5">
            <w:pPr>
              <w:jc w:val="both"/>
              <w:rPr>
                <w:b/>
                <w:color w:val="000000"/>
                <w:sz w:val="18"/>
                <w:szCs w:val="18"/>
                <w:lang w:val="es-ES"/>
              </w:rPr>
            </w:pPr>
            <w:r w:rsidRPr="00F520A2">
              <w:rPr>
                <w:b/>
                <w:color w:val="000000"/>
                <w:sz w:val="18"/>
                <w:szCs w:val="18"/>
                <w:lang w:val="es-ES"/>
              </w:rPr>
              <w:t>II.2.3</w:t>
            </w:r>
            <w:r w:rsidR="0038447B" w:rsidRPr="00F520A2">
              <w:rPr>
                <w:b/>
                <w:color w:val="000000"/>
                <w:sz w:val="18"/>
                <w:szCs w:val="18"/>
                <w:lang w:val="es-ES"/>
              </w:rPr>
              <w:t>.</w:t>
            </w:r>
            <w:r w:rsidRPr="00F520A2">
              <w:rPr>
                <w:b/>
                <w:color w:val="000000"/>
                <w:sz w:val="18"/>
                <w:szCs w:val="18"/>
                <w:lang w:val="es-ES"/>
              </w:rPr>
              <w:t xml:space="preserve"> </w:t>
            </w:r>
            <w:r w:rsidR="0038447B" w:rsidRPr="00F520A2">
              <w:rPr>
                <w:b/>
                <w:color w:val="000000"/>
                <w:sz w:val="18"/>
                <w:szCs w:val="18"/>
                <w:lang w:val="es-ES"/>
              </w:rPr>
              <w:t>Proceden de animales que m</w:t>
            </w:r>
            <w:r w:rsidRPr="00F520A2">
              <w:rPr>
                <w:b/>
                <w:color w:val="000000"/>
                <w:sz w:val="18"/>
                <w:szCs w:val="18"/>
                <w:lang w:val="es-ES"/>
              </w:rPr>
              <w:t xml:space="preserve">urieron por causas naturales o fueron </w:t>
            </w:r>
            <w:r w:rsidR="00DC09F9" w:rsidRPr="00F520A2">
              <w:rPr>
                <w:b/>
                <w:color w:val="000000"/>
                <w:sz w:val="18"/>
                <w:szCs w:val="18"/>
                <w:lang w:val="es-ES"/>
              </w:rPr>
              <w:t>eutanasiados</w:t>
            </w:r>
            <w:r w:rsidRPr="00F520A2">
              <w:rPr>
                <w:b/>
                <w:color w:val="000000"/>
                <w:sz w:val="18"/>
                <w:szCs w:val="18"/>
                <w:lang w:val="es-ES"/>
              </w:rPr>
              <w:t xml:space="preserve"> por indicación clínica.</w:t>
            </w:r>
          </w:p>
          <w:p w14:paraId="20FE841C" w14:textId="0BF471F1" w:rsidR="001F5F4B" w:rsidRPr="00F520A2" w:rsidRDefault="0038447B" w:rsidP="00AC40A5">
            <w:pPr>
              <w:jc w:val="both"/>
              <w:rPr>
                <w:i/>
                <w:iCs/>
                <w:sz w:val="18"/>
                <w:szCs w:val="18"/>
              </w:rPr>
            </w:pPr>
            <w:r w:rsidRPr="00F520A2">
              <w:rPr>
                <w:i/>
                <w:iCs/>
                <w:sz w:val="18"/>
                <w:szCs w:val="18"/>
              </w:rPr>
              <w:t>II.2.</w:t>
            </w:r>
            <w:r w:rsidR="00DC09F9" w:rsidRPr="00F520A2">
              <w:rPr>
                <w:i/>
                <w:iCs/>
                <w:sz w:val="18"/>
                <w:szCs w:val="18"/>
              </w:rPr>
              <w:t>3. They</w:t>
            </w:r>
            <w:r w:rsidR="001F5F4B" w:rsidRPr="00F520A2">
              <w:rPr>
                <w:i/>
                <w:iCs/>
                <w:sz w:val="18"/>
                <w:szCs w:val="18"/>
              </w:rPr>
              <w:t xml:space="preserve"> </w:t>
            </w:r>
            <w:r w:rsidRPr="00F520A2">
              <w:rPr>
                <w:i/>
                <w:iCs/>
                <w:sz w:val="18"/>
                <w:szCs w:val="18"/>
              </w:rPr>
              <w:t xml:space="preserve">are derived from animals that </w:t>
            </w:r>
            <w:r w:rsidR="001F5F4B" w:rsidRPr="00F520A2">
              <w:rPr>
                <w:i/>
                <w:iCs/>
                <w:sz w:val="18"/>
                <w:szCs w:val="18"/>
              </w:rPr>
              <w:t xml:space="preserve">died of natural causes or were </w:t>
            </w:r>
            <w:r w:rsidR="00DC09F9" w:rsidRPr="00F520A2">
              <w:rPr>
                <w:i/>
                <w:iCs/>
                <w:sz w:val="18"/>
                <w:szCs w:val="18"/>
              </w:rPr>
              <w:t>euthanised for</w:t>
            </w:r>
            <w:r w:rsidR="001F5F4B" w:rsidRPr="00F520A2">
              <w:rPr>
                <w:i/>
                <w:iCs/>
                <w:sz w:val="18"/>
                <w:szCs w:val="18"/>
              </w:rPr>
              <w:t xml:space="preserve"> clinical indication</w:t>
            </w:r>
            <w:r w:rsidRPr="00F520A2">
              <w:rPr>
                <w:i/>
                <w:iCs/>
                <w:sz w:val="18"/>
                <w:szCs w:val="18"/>
              </w:rPr>
              <w:t>.</w:t>
            </w:r>
          </w:p>
          <w:p w14:paraId="127B587E" w14:textId="77777777" w:rsidR="001F5F4B" w:rsidRPr="00F520A2" w:rsidRDefault="001F5F4B" w:rsidP="00AC40A5">
            <w:pPr>
              <w:jc w:val="both"/>
              <w:rPr>
                <w:b/>
                <w:i/>
                <w:iCs/>
                <w:color w:val="000000"/>
                <w:sz w:val="18"/>
                <w:szCs w:val="18"/>
                <w:lang w:val="en-IE"/>
              </w:rPr>
            </w:pPr>
          </w:p>
          <w:p w14:paraId="251F70AD" w14:textId="64DD3C2D" w:rsidR="001F5F4B" w:rsidRPr="00F520A2" w:rsidRDefault="001F5F4B" w:rsidP="00AC40A5">
            <w:pPr>
              <w:jc w:val="both"/>
              <w:rPr>
                <w:b/>
                <w:color w:val="000000"/>
                <w:sz w:val="18"/>
                <w:szCs w:val="18"/>
                <w:lang w:val="es-ES"/>
              </w:rPr>
            </w:pPr>
            <w:r w:rsidRPr="00F520A2">
              <w:rPr>
                <w:b/>
                <w:color w:val="000000"/>
                <w:sz w:val="18"/>
                <w:szCs w:val="18"/>
                <w:lang w:val="es-ES"/>
              </w:rPr>
              <w:t>II.2.4</w:t>
            </w:r>
            <w:r w:rsidR="0038447B" w:rsidRPr="00F520A2">
              <w:rPr>
                <w:b/>
                <w:color w:val="000000"/>
                <w:sz w:val="18"/>
                <w:szCs w:val="18"/>
                <w:lang w:val="es-ES"/>
              </w:rPr>
              <w:t>.</w:t>
            </w:r>
            <w:r w:rsidRPr="00F520A2">
              <w:rPr>
                <w:b/>
                <w:color w:val="000000"/>
                <w:sz w:val="18"/>
                <w:szCs w:val="18"/>
                <w:lang w:val="es-ES"/>
              </w:rPr>
              <w:t xml:space="preserve"> Fueron examinados por un veterinario antes de la muerte natural o eutanasia y no mostraron signos de enfermedades transmisibles, ni heridas por mordedura.</w:t>
            </w:r>
          </w:p>
          <w:p w14:paraId="7D5EC86D" w14:textId="65B04845" w:rsidR="001F5F4B" w:rsidRPr="00F520A2" w:rsidRDefault="0038447B" w:rsidP="00AC40A5">
            <w:pPr>
              <w:jc w:val="both"/>
              <w:rPr>
                <w:i/>
                <w:iCs/>
                <w:sz w:val="18"/>
                <w:szCs w:val="18"/>
              </w:rPr>
            </w:pPr>
            <w:r w:rsidRPr="00F520A2">
              <w:rPr>
                <w:i/>
                <w:iCs/>
                <w:sz w:val="18"/>
                <w:szCs w:val="18"/>
              </w:rPr>
              <w:t xml:space="preserve">II.2.4. </w:t>
            </w:r>
            <w:r w:rsidR="001F5F4B" w:rsidRPr="00F520A2">
              <w:rPr>
                <w:i/>
                <w:iCs/>
                <w:sz w:val="18"/>
                <w:szCs w:val="18"/>
              </w:rPr>
              <w:t>They were examined by a veterinarian before natural death or euthanasia and showed no signs of communicable diseases, nor bite wounds</w:t>
            </w:r>
            <w:r w:rsidRPr="00F520A2">
              <w:rPr>
                <w:i/>
                <w:iCs/>
                <w:sz w:val="18"/>
                <w:szCs w:val="18"/>
              </w:rPr>
              <w:t>.</w:t>
            </w:r>
          </w:p>
          <w:p w14:paraId="6441DD5C" w14:textId="77777777" w:rsidR="001F5F4B" w:rsidRPr="00F520A2" w:rsidRDefault="001F5F4B" w:rsidP="00AC40A5">
            <w:pPr>
              <w:jc w:val="both"/>
              <w:rPr>
                <w:b/>
                <w:color w:val="000000"/>
                <w:sz w:val="18"/>
                <w:szCs w:val="18"/>
                <w:lang w:val="en-IE"/>
              </w:rPr>
            </w:pPr>
          </w:p>
          <w:p w14:paraId="4232757D" w14:textId="431C401E" w:rsidR="001F5F4B" w:rsidRPr="00F520A2" w:rsidRDefault="001F5F4B" w:rsidP="00AC40A5">
            <w:pPr>
              <w:jc w:val="both"/>
              <w:rPr>
                <w:b/>
                <w:color w:val="000000"/>
                <w:sz w:val="18"/>
                <w:szCs w:val="18"/>
                <w:lang w:val="es-ES"/>
              </w:rPr>
            </w:pPr>
            <w:r w:rsidRPr="00F520A2">
              <w:rPr>
                <w:b/>
                <w:color w:val="000000"/>
                <w:sz w:val="18"/>
                <w:szCs w:val="18"/>
                <w:lang w:val="es-ES"/>
              </w:rPr>
              <w:t>II.2.5</w:t>
            </w:r>
            <w:r w:rsidR="0038447B" w:rsidRPr="00F520A2">
              <w:rPr>
                <w:b/>
                <w:color w:val="000000"/>
                <w:sz w:val="18"/>
                <w:szCs w:val="18"/>
                <w:lang w:val="es-ES"/>
              </w:rPr>
              <w:t>.</w:t>
            </w:r>
            <w:r w:rsidRPr="00F520A2">
              <w:rPr>
                <w:b/>
                <w:color w:val="000000"/>
                <w:sz w:val="18"/>
                <w:szCs w:val="18"/>
                <w:lang w:val="es-ES"/>
              </w:rPr>
              <w:t xml:space="preserve">  </w:t>
            </w:r>
            <w:r w:rsidR="0038447B" w:rsidRPr="00F520A2">
              <w:rPr>
                <w:b/>
                <w:color w:val="000000"/>
                <w:sz w:val="18"/>
                <w:szCs w:val="18"/>
                <w:lang w:val="es-ES"/>
              </w:rPr>
              <w:t>Proceden de animales que e</w:t>
            </w:r>
            <w:r w:rsidRPr="00F520A2">
              <w:rPr>
                <w:b/>
                <w:color w:val="000000"/>
                <w:sz w:val="18"/>
                <w:szCs w:val="18"/>
                <w:lang w:val="es-ES"/>
              </w:rPr>
              <w:t xml:space="preserve">staban vacunados </w:t>
            </w:r>
            <w:r w:rsidR="00AC40A5" w:rsidRPr="00F520A2">
              <w:rPr>
                <w:b/>
                <w:color w:val="000000"/>
                <w:sz w:val="18"/>
                <w:szCs w:val="18"/>
                <w:lang w:val="es-ES"/>
              </w:rPr>
              <w:t xml:space="preserve">al menos seis (6) meses antes de su fallecimiento </w:t>
            </w:r>
            <w:r w:rsidRPr="00F520A2">
              <w:rPr>
                <w:b/>
                <w:color w:val="000000"/>
                <w:sz w:val="18"/>
                <w:szCs w:val="18"/>
                <w:lang w:val="es-ES"/>
              </w:rPr>
              <w:t xml:space="preserve">con una vacuna antirrábica válida en el momento de su muerte, </w:t>
            </w:r>
            <w:proofErr w:type="gramStart"/>
            <w:r w:rsidRPr="00F520A2">
              <w:rPr>
                <w:b/>
                <w:color w:val="000000"/>
                <w:sz w:val="18"/>
                <w:szCs w:val="18"/>
                <w:lang w:val="es-ES"/>
              </w:rPr>
              <w:t>de acuerdo a</w:t>
            </w:r>
            <w:proofErr w:type="gramEnd"/>
            <w:r w:rsidRPr="00F520A2">
              <w:rPr>
                <w:b/>
                <w:color w:val="000000"/>
                <w:sz w:val="18"/>
                <w:szCs w:val="18"/>
                <w:lang w:val="es-ES"/>
              </w:rPr>
              <w:t xml:space="preserve"> los requisitos de validez de la normativa europea (R (UE) 576/2013 de 12 de junio de 2013 relativo a los desplazamientos sin ánimo comercial de animales de compañía).</w:t>
            </w:r>
          </w:p>
          <w:p w14:paraId="3CEA699E" w14:textId="442D5AD6" w:rsidR="001F5F4B" w:rsidRPr="00F520A2" w:rsidRDefault="0038447B" w:rsidP="00AC40A5">
            <w:pPr>
              <w:jc w:val="both"/>
              <w:rPr>
                <w:i/>
                <w:iCs/>
                <w:sz w:val="18"/>
                <w:szCs w:val="18"/>
              </w:rPr>
            </w:pPr>
            <w:r w:rsidRPr="00F520A2">
              <w:rPr>
                <w:i/>
                <w:iCs/>
                <w:sz w:val="18"/>
                <w:szCs w:val="18"/>
              </w:rPr>
              <w:t>II.2.5. They are derived from animals that</w:t>
            </w:r>
            <w:r w:rsidR="001F5F4B" w:rsidRPr="00F520A2">
              <w:rPr>
                <w:i/>
                <w:iCs/>
                <w:sz w:val="18"/>
                <w:szCs w:val="18"/>
              </w:rPr>
              <w:t xml:space="preserve"> were vaccinated </w:t>
            </w:r>
            <w:r w:rsidR="00686257" w:rsidRPr="00F520A2">
              <w:rPr>
                <w:i/>
                <w:iCs/>
                <w:sz w:val="18"/>
                <w:szCs w:val="18"/>
              </w:rPr>
              <w:t xml:space="preserve">at least six (6) months earlier </w:t>
            </w:r>
            <w:r w:rsidR="001F5F4B" w:rsidRPr="00F520A2">
              <w:rPr>
                <w:i/>
                <w:iCs/>
                <w:sz w:val="18"/>
                <w:szCs w:val="18"/>
              </w:rPr>
              <w:t>with a rabies vaccine valid at the time of death, in accordance with the validity requirements of European legislation (R (EU) No 576/2013 of 12 June 2013 on the non-commercial movement of pet animals)</w:t>
            </w:r>
            <w:r w:rsidRPr="00F520A2">
              <w:rPr>
                <w:i/>
                <w:iCs/>
                <w:sz w:val="18"/>
                <w:szCs w:val="18"/>
              </w:rPr>
              <w:t>.</w:t>
            </w:r>
          </w:p>
          <w:p w14:paraId="3CA26430" w14:textId="77777777" w:rsidR="001F5F4B" w:rsidRPr="00F520A2" w:rsidRDefault="001F5F4B" w:rsidP="001F5F4B">
            <w:pPr>
              <w:rPr>
                <w:b/>
                <w:color w:val="000000"/>
                <w:sz w:val="18"/>
                <w:szCs w:val="18"/>
                <w:lang w:val="en-IE"/>
              </w:rPr>
            </w:pPr>
          </w:p>
          <w:p w14:paraId="0E11D0EA" w14:textId="67838CA6" w:rsidR="00A85F62" w:rsidRPr="00F520A2" w:rsidRDefault="00112463" w:rsidP="00602AFC">
            <w:pPr>
              <w:autoSpaceDE w:val="0"/>
              <w:autoSpaceDN w:val="0"/>
              <w:adjustRightInd w:val="0"/>
              <w:snapToGrid w:val="0"/>
              <w:spacing w:before="73"/>
              <w:ind w:firstLine="34"/>
              <w:jc w:val="both"/>
              <w:rPr>
                <w:sz w:val="18"/>
                <w:szCs w:val="18"/>
                <w:lang w:val="es-ES"/>
              </w:rPr>
            </w:pPr>
            <w:r w:rsidRPr="00F520A2">
              <w:rPr>
                <w:b/>
                <w:bCs/>
                <w:sz w:val="18"/>
                <w:szCs w:val="18"/>
                <w:lang w:val="x-none"/>
              </w:rPr>
              <w:t>II.</w:t>
            </w:r>
            <w:r w:rsidR="0038447B" w:rsidRPr="00F520A2">
              <w:rPr>
                <w:b/>
                <w:bCs/>
                <w:sz w:val="18"/>
                <w:szCs w:val="18"/>
                <w:lang w:val="es-ES"/>
              </w:rPr>
              <w:t>3</w:t>
            </w:r>
            <w:r w:rsidRPr="00F520A2">
              <w:rPr>
                <w:b/>
                <w:bCs/>
                <w:sz w:val="18"/>
                <w:szCs w:val="18"/>
                <w:lang w:val="x-none"/>
              </w:rPr>
              <w:t>.</w:t>
            </w:r>
            <w:r w:rsidRPr="00F520A2">
              <w:rPr>
                <w:sz w:val="18"/>
                <w:szCs w:val="18"/>
                <w:lang w:val="x-none"/>
              </w:rPr>
              <w:t xml:space="preserve"> </w:t>
            </w:r>
            <w:r w:rsidR="0038447B" w:rsidRPr="00F520A2">
              <w:rPr>
                <w:b/>
                <w:sz w:val="18"/>
                <w:szCs w:val="18"/>
                <w:lang w:val="x-none"/>
              </w:rPr>
              <w:tab/>
            </w:r>
            <w:r w:rsidR="00602AFC" w:rsidRPr="00F520A2">
              <w:rPr>
                <w:b/>
                <w:sz w:val="18"/>
                <w:szCs w:val="18"/>
                <w:lang w:val="es-ES"/>
              </w:rPr>
              <w:t xml:space="preserve">Proceden de establecimientos que cuentan con dispositivos apropiados de protección contra plagas, como insectos, roedores y aves. </w:t>
            </w:r>
          </w:p>
          <w:p w14:paraId="40319712" w14:textId="50089CE1" w:rsidR="00602AFC" w:rsidRPr="00F520A2" w:rsidRDefault="00F91465" w:rsidP="00602AFC">
            <w:pPr>
              <w:autoSpaceDE w:val="0"/>
              <w:autoSpaceDN w:val="0"/>
              <w:adjustRightInd w:val="0"/>
              <w:snapToGrid w:val="0"/>
              <w:spacing w:before="73"/>
              <w:ind w:firstLine="34"/>
              <w:jc w:val="both"/>
              <w:rPr>
                <w:i/>
                <w:sz w:val="18"/>
                <w:szCs w:val="18"/>
                <w:lang w:val="en-IE"/>
              </w:rPr>
            </w:pPr>
            <w:r w:rsidRPr="00F520A2">
              <w:rPr>
                <w:i/>
                <w:sz w:val="18"/>
                <w:szCs w:val="18"/>
                <w:lang w:val="x-none"/>
              </w:rPr>
              <w:t>II.</w:t>
            </w:r>
            <w:r w:rsidR="0038447B" w:rsidRPr="00F520A2">
              <w:rPr>
                <w:i/>
                <w:sz w:val="18"/>
                <w:szCs w:val="18"/>
                <w:lang w:val="en-IE"/>
              </w:rPr>
              <w:t>3.</w:t>
            </w:r>
            <w:r w:rsidRPr="00F520A2">
              <w:rPr>
                <w:i/>
                <w:sz w:val="18"/>
                <w:szCs w:val="18"/>
                <w:lang w:val="x-none"/>
              </w:rPr>
              <w:t xml:space="preserve"> </w:t>
            </w:r>
            <w:r w:rsidR="00602AFC" w:rsidRPr="00F520A2">
              <w:rPr>
                <w:i/>
                <w:sz w:val="18"/>
                <w:szCs w:val="18"/>
                <w:lang w:val="en-IE"/>
              </w:rPr>
              <w:t>They</w:t>
            </w:r>
            <w:r w:rsidR="00602AFC" w:rsidRPr="00F520A2">
              <w:rPr>
                <w:i/>
                <w:sz w:val="18"/>
                <w:szCs w:val="18"/>
                <w:lang w:val="x-none"/>
              </w:rPr>
              <w:t xml:space="preserve"> </w:t>
            </w:r>
            <w:r w:rsidR="00602AFC" w:rsidRPr="00F520A2">
              <w:rPr>
                <w:i/>
                <w:sz w:val="18"/>
                <w:szCs w:val="18"/>
                <w:lang w:val="es-ES"/>
              </w:rPr>
              <w:t xml:space="preserve">come </w:t>
            </w:r>
            <w:proofErr w:type="spellStart"/>
            <w:r w:rsidR="00602AFC" w:rsidRPr="00F520A2">
              <w:rPr>
                <w:i/>
                <w:sz w:val="18"/>
                <w:szCs w:val="18"/>
                <w:lang w:val="es-ES"/>
              </w:rPr>
              <w:t>from</w:t>
            </w:r>
            <w:proofErr w:type="spellEnd"/>
            <w:r w:rsidR="00602AFC" w:rsidRPr="00F520A2">
              <w:rPr>
                <w:i/>
                <w:sz w:val="18"/>
                <w:szCs w:val="18"/>
                <w:lang w:val="es-ES"/>
              </w:rPr>
              <w:t xml:space="preserve"> establishments </w:t>
            </w:r>
            <w:proofErr w:type="spellStart"/>
            <w:r w:rsidR="00602AFC" w:rsidRPr="00F520A2">
              <w:rPr>
                <w:i/>
                <w:sz w:val="18"/>
                <w:szCs w:val="18"/>
                <w:lang w:val="es-ES"/>
              </w:rPr>
              <w:t>that</w:t>
            </w:r>
            <w:proofErr w:type="spellEnd"/>
            <w:r w:rsidR="00602AFC" w:rsidRPr="00F520A2">
              <w:rPr>
                <w:i/>
                <w:sz w:val="18"/>
                <w:szCs w:val="18"/>
                <w:lang w:val="x-none"/>
              </w:rPr>
              <w:t xml:space="preserve"> </w:t>
            </w:r>
            <w:proofErr w:type="spellStart"/>
            <w:r w:rsidR="00602AFC" w:rsidRPr="00F520A2">
              <w:rPr>
                <w:i/>
                <w:sz w:val="18"/>
                <w:szCs w:val="18"/>
                <w:lang w:val="x-none"/>
              </w:rPr>
              <w:t>have</w:t>
            </w:r>
            <w:proofErr w:type="spellEnd"/>
            <w:r w:rsidR="00602AFC" w:rsidRPr="00F520A2">
              <w:rPr>
                <w:i/>
                <w:sz w:val="18"/>
                <w:szCs w:val="18"/>
                <w:lang w:val="x-none"/>
              </w:rPr>
              <w:t xml:space="preserve"> </w:t>
            </w:r>
            <w:proofErr w:type="spellStart"/>
            <w:r w:rsidR="00602AFC" w:rsidRPr="00F520A2">
              <w:rPr>
                <w:i/>
                <w:sz w:val="18"/>
                <w:szCs w:val="18"/>
                <w:lang w:val="x-none"/>
              </w:rPr>
              <w:t>appropriate</w:t>
            </w:r>
            <w:proofErr w:type="spellEnd"/>
            <w:r w:rsidR="00602AFC" w:rsidRPr="00F520A2">
              <w:rPr>
                <w:i/>
                <w:sz w:val="18"/>
                <w:szCs w:val="18"/>
                <w:lang w:val="x-none"/>
              </w:rPr>
              <w:t xml:space="preserve"> </w:t>
            </w:r>
            <w:proofErr w:type="spellStart"/>
            <w:r w:rsidR="00602AFC" w:rsidRPr="00F520A2">
              <w:rPr>
                <w:i/>
                <w:sz w:val="18"/>
                <w:szCs w:val="18"/>
                <w:lang w:val="x-none"/>
              </w:rPr>
              <w:t>arrangements</w:t>
            </w:r>
            <w:proofErr w:type="spellEnd"/>
            <w:r w:rsidR="00602AFC" w:rsidRPr="00F520A2">
              <w:rPr>
                <w:i/>
                <w:sz w:val="18"/>
                <w:szCs w:val="18"/>
                <w:lang w:val="x-none"/>
              </w:rPr>
              <w:t xml:space="preserve"> for </w:t>
            </w:r>
            <w:proofErr w:type="spellStart"/>
            <w:r w:rsidR="00602AFC" w:rsidRPr="00F520A2">
              <w:rPr>
                <w:i/>
                <w:sz w:val="18"/>
                <w:szCs w:val="18"/>
                <w:lang w:val="x-none"/>
              </w:rPr>
              <w:t>protection</w:t>
            </w:r>
            <w:proofErr w:type="spellEnd"/>
            <w:r w:rsidR="00602AFC" w:rsidRPr="00F520A2">
              <w:rPr>
                <w:i/>
                <w:sz w:val="18"/>
                <w:szCs w:val="18"/>
                <w:lang w:val="x-none"/>
              </w:rPr>
              <w:t xml:space="preserve"> </w:t>
            </w:r>
            <w:proofErr w:type="spellStart"/>
            <w:r w:rsidR="00602AFC" w:rsidRPr="00F520A2">
              <w:rPr>
                <w:i/>
                <w:sz w:val="18"/>
                <w:szCs w:val="18"/>
                <w:lang w:val="x-none"/>
              </w:rPr>
              <w:t>against</w:t>
            </w:r>
            <w:proofErr w:type="spellEnd"/>
            <w:r w:rsidR="00602AFC" w:rsidRPr="00F520A2">
              <w:rPr>
                <w:i/>
                <w:sz w:val="18"/>
                <w:szCs w:val="18"/>
                <w:lang w:val="x-none"/>
              </w:rPr>
              <w:t xml:space="preserve"> </w:t>
            </w:r>
            <w:proofErr w:type="spellStart"/>
            <w:r w:rsidR="00602AFC" w:rsidRPr="00F520A2">
              <w:rPr>
                <w:i/>
                <w:sz w:val="18"/>
                <w:szCs w:val="18"/>
                <w:lang w:val="x-none"/>
              </w:rPr>
              <w:t>pests</w:t>
            </w:r>
            <w:proofErr w:type="spellEnd"/>
            <w:r w:rsidR="00602AFC" w:rsidRPr="00F520A2">
              <w:rPr>
                <w:i/>
                <w:sz w:val="18"/>
                <w:szCs w:val="18"/>
                <w:lang w:val="x-none"/>
              </w:rPr>
              <w:t xml:space="preserve">, </w:t>
            </w:r>
            <w:proofErr w:type="spellStart"/>
            <w:r w:rsidR="00602AFC" w:rsidRPr="00F520A2">
              <w:rPr>
                <w:i/>
                <w:sz w:val="18"/>
                <w:szCs w:val="18"/>
                <w:lang w:val="x-none"/>
              </w:rPr>
              <w:t>such</w:t>
            </w:r>
            <w:proofErr w:type="spellEnd"/>
            <w:r w:rsidR="00602AFC" w:rsidRPr="00F520A2">
              <w:rPr>
                <w:i/>
                <w:sz w:val="18"/>
                <w:szCs w:val="18"/>
                <w:lang w:val="x-none"/>
              </w:rPr>
              <w:t xml:space="preserve"> as </w:t>
            </w:r>
            <w:proofErr w:type="spellStart"/>
            <w:r w:rsidR="00602AFC" w:rsidRPr="00F520A2">
              <w:rPr>
                <w:i/>
                <w:sz w:val="18"/>
                <w:szCs w:val="18"/>
                <w:lang w:val="x-none"/>
              </w:rPr>
              <w:t>insects</w:t>
            </w:r>
            <w:proofErr w:type="spellEnd"/>
            <w:r w:rsidR="00602AFC" w:rsidRPr="00F520A2">
              <w:rPr>
                <w:i/>
                <w:sz w:val="18"/>
                <w:szCs w:val="18"/>
                <w:lang w:val="x-none"/>
              </w:rPr>
              <w:t xml:space="preserve">, </w:t>
            </w:r>
            <w:proofErr w:type="spellStart"/>
            <w:r w:rsidR="00602AFC" w:rsidRPr="00F520A2">
              <w:rPr>
                <w:i/>
                <w:sz w:val="18"/>
                <w:szCs w:val="18"/>
                <w:lang w:val="x-none"/>
              </w:rPr>
              <w:t>rodents</w:t>
            </w:r>
            <w:proofErr w:type="spellEnd"/>
            <w:r w:rsidR="00602AFC" w:rsidRPr="00F520A2">
              <w:rPr>
                <w:i/>
                <w:sz w:val="18"/>
                <w:szCs w:val="18"/>
                <w:lang w:val="x-none"/>
              </w:rPr>
              <w:t xml:space="preserve"> and </w:t>
            </w:r>
            <w:proofErr w:type="spellStart"/>
            <w:r w:rsidR="00602AFC" w:rsidRPr="00F520A2">
              <w:rPr>
                <w:i/>
                <w:sz w:val="18"/>
                <w:szCs w:val="18"/>
                <w:lang w:val="x-none"/>
              </w:rPr>
              <w:t>birds</w:t>
            </w:r>
            <w:proofErr w:type="spellEnd"/>
            <w:r w:rsidR="00602AFC" w:rsidRPr="00F520A2">
              <w:rPr>
                <w:i/>
                <w:sz w:val="18"/>
                <w:szCs w:val="18"/>
                <w:lang w:val="x-none"/>
              </w:rPr>
              <w:t>.</w:t>
            </w:r>
          </w:p>
          <w:p w14:paraId="0F9705A2" w14:textId="794DE5F4" w:rsidR="00A26133" w:rsidRPr="00F520A2" w:rsidRDefault="0038447B" w:rsidP="0038447B">
            <w:pPr>
              <w:autoSpaceDE w:val="0"/>
              <w:autoSpaceDN w:val="0"/>
              <w:adjustRightInd w:val="0"/>
              <w:snapToGrid w:val="0"/>
              <w:spacing w:before="73"/>
              <w:ind w:firstLine="34"/>
              <w:jc w:val="both"/>
              <w:rPr>
                <w:i/>
                <w:sz w:val="18"/>
                <w:szCs w:val="18"/>
                <w:lang w:val="en-IE"/>
              </w:rPr>
            </w:pPr>
            <w:r w:rsidRPr="00F520A2">
              <w:rPr>
                <w:i/>
                <w:sz w:val="18"/>
                <w:szCs w:val="18"/>
                <w:lang w:val="en-IE"/>
              </w:rPr>
              <w:t xml:space="preserve">. </w:t>
            </w:r>
          </w:p>
          <w:p w14:paraId="0CBA95E5" w14:textId="489D10A8" w:rsidR="006048B4" w:rsidRPr="00F520A2" w:rsidRDefault="00A26133" w:rsidP="00A26133">
            <w:pPr>
              <w:autoSpaceDE w:val="0"/>
              <w:autoSpaceDN w:val="0"/>
              <w:adjustRightInd w:val="0"/>
              <w:snapToGrid w:val="0"/>
              <w:spacing w:before="73"/>
              <w:ind w:firstLine="34"/>
              <w:jc w:val="both"/>
              <w:rPr>
                <w:sz w:val="18"/>
                <w:szCs w:val="18"/>
                <w:lang w:val="es-ES"/>
              </w:rPr>
            </w:pPr>
            <w:r w:rsidRPr="00F520A2">
              <w:rPr>
                <w:b/>
                <w:bCs/>
                <w:sz w:val="18"/>
                <w:szCs w:val="18"/>
                <w:lang w:val="x-none"/>
              </w:rPr>
              <w:t>II.</w:t>
            </w:r>
            <w:r w:rsidRPr="00F520A2">
              <w:rPr>
                <w:b/>
                <w:bCs/>
                <w:sz w:val="18"/>
                <w:szCs w:val="18"/>
                <w:lang w:val="es-ES"/>
              </w:rPr>
              <w:t>4</w:t>
            </w:r>
            <w:r w:rsidRPr="00F520A2">
              <w:rPr>
                <w:b/>
                <w:bCs/>
                <w:sz w:val="18"/>
                <w:szCs w:val="18"/>
                <w:lang w:val="x-none"/>
              </w:rPr>
              <w:t>.</w:t>
            </w:r>
            <w:r w:rsidRPr="00F520A2">
              <w:rPr>
                <w:sz w:val="18"/>
                <w:szCs w:val="18"/>
                <w:lang w:val="x-none"/>
              </w:rPr>
              <w:t xml:space="preserve"> </w:t>
            </w:r>
            <w:r w:rsidRPr="00F520A2">
              <w:rPr>
                <w:b/>
                <w:sz w:val="18"/>
                <w:szCs w:val="18"/>
                <w:lang w:val="x-none"/>
              </w:rPr>
              <w:tab/>
            </w:r>
            <w:r w:rsidR="00686257" w:rsidRPr="00F520A2">
              <w:rPr>
                <w:b/>
                <w:sz w:val="18"/>
                <w:szCs w:val="18"/>
                <w:lang w:val="es-ES"/>
              </w:rPr>
              <w:t>H</w:t>
            </w:r>
            <w:r w:rsidR="006817F9" w:rsidRPr="00F520A2">
              <w:rPr>
                <w:b/>
                <w:sz w:val="18"/>
                <w:szCs w:val="18"/>
                <w:lang w:val="es-ES"/>
              </w:rPr>
              <w:t xml:space="preserve">an sido </w:t>
            </w:r>
            <w:r w:rsidR="00686257" w:rsidRPr="00F520A2">
              <w:rPr>
                <w:b/>
                <w:sz w:val="18"/>
                <w:szCs w:val="18"/>
                <w:lang w:val="es-ES"/>
              </w:rPr>
              <w:t xml:space="preserve">dispuestos en embalajes nuevos o que han sido lavados y desinfectados antes de usarlos. </w:t>
            </w:r>
            <w:r w:rsidR="009D4A6D" w:rsidRPr="00F520A2">
              <w:rPr>
                <w:b/>
                <w:sz w:val="18"/>
                <w:szCs w:val="18"/>
                <w:lang w:val="es-ES"/>
              </w:rPr>
              <w:t xml:space="preserve">El embalaje es estanco y está herméticamente sellado. </w:t>
            </w:r>
            <w:r w:rsidRPr="00F520A2">
              <w:rPr>
                <w:b/>
                <w:sz w:val="18"/>
                <w:szCs w:val="18"/>
                <w:lang w:val="es-ES"/>
              </w:rPr>
              <w:t xml:space="preserve">Los </w:t>
            </w:r>
            <w:r w:rsidR="009D4A6D" w:rsidRPr="00F520A2">
              <w:rPr>
                <w:b/>
                <w:sz w:val="18"/>
                <w:szCs w:val="18"/>
                <w:lang w:val="es-ES"/>
              </w:rPr>
              <w:t>materiales</w:t>
            </w:r>
            <w:r w:rsidRPr="00F520A2">
              <w:rPr>
                <w:b/>
                <w:sz w:val="18"/>
                <w:szCs w:val="18"/>
                <w:lang w:val="es-ES"/>
              </w:rPr>
              <w:t xml:space="preserve"> </w:t>
            </w:r>
            <w:r w:rsidR="004F4DF6" w:rsidRPr="00F520A2">
              <w:rPr>
                <w:b/>
                <w:sz w:val="18"/>
                <w:szCs w:val="18"/>
                <w:lang w:val="es-ES"/>
              </w:rPr>
              <w:t xml:space="preserve">del embalaje </w:t>
            </w:r>
            <w:r w:rsidRPr="00F520A2">
              <w:rPr>
                <w:b/>
                <w:sz w:val="18"/>
                <w:szCs w:val="18"/>
                <w:lang w:val="es-ES"/>
              </w:rPr>
              <w:t xml:space="preserve">son suficientemente resistentes </w:t>
            </w:r>
            <w:r w:rsidR="008446EA" w:rsidRPr="00F520A2">
              <w:rPr>
                <w:b/>
                <w:sz w:val="18"/>
                <w:szCs w:val="18"/>
                <w:lang w:val="es-ES"/>
              </w:rPr>
              <w:t>frente a</w:t>
            </w:r>
            <w:r w:rsidRPr="00F520A2">
              <w:rPr>
                <w:b/>
                <w:sz w:val="18"/>
                <w:szCs w:val="18"/>
                <w:lang w:val="es-ES"/>
              </w:rPr>
              <w:t xml:space="preserve"> </w:t>
            </w:r>
            <w:r w:rsidR="009D4A6D" w:rsidRPr="00F520A2">
              <w:rPr>
                <w:b/>
                <w:sz w:val="18"/>
                <w:szCs w:val="18"/>
                <w:lang w:val="es-ES"/>
              </w:rPr>
              <w:t>l</w:t>
            </w:r>
            <w:r w:rsidR="006817F9" w:rsidRPr="00F520A2">
              <w:rPr>
                <w:b/>
                <w:sz w:val="18"/>
                <w:szCs w:val="18"/>
                <w:lang w:val="es-ES"/>
              </w:rPr>
              <w:t>a</w:t>
            </w:r>
            <w:r w:rsidR="009D4A6D" w:rsidRPr="00F520A2">
              <w:rPr>
                <w:b/>
                <w:sz w:val="18"/>
                <w:szCs w:val="18"/>
                <w:lang w:val="es-ES"/>
              </w:rPr>
              <w:t>s</w:t>
            </w:r>
            <w:r w:rsidR="006048B4" w:rsidRPr="00F520A2">
              <w:rPr>
                <w:b/>
                <w:sz w:val="18"/>
                <w:szCs w:val="18"/>
                <w:lang w:val="es-ES"/>
              </w:rPr>
              <w:t xml:space="preserve"> operaciones habituales </w:t>
            </w:r>
            <w:r w:rsidR="006817F9" w:rsidRPr="00F520A2">
              <w:rPr>
                <w:b/>
                <w:sz w:val="18"/>
                <w:szCs w:val="18"/>
                <w:lang w:val="es-ES"/>
              </w:rPr>
              <w:t>de</w:t>
            </w:r>
            <w:r w:rsidR="006048B4" w:rsidRPr="00F520A2">
              <w:rPr>
                <w:b/>
                <w:sz w:val="18"/>
                <w:szCs w:val="18"/>
                <w:lang w:val="es-ES"/>
              </w:rPr>
              <w:t xml:space="preserve"> </w:t>
            </w:r>
            <w:r w:rsidR="006817F9" w:rsidRPr="00F520A2">
              <w:rPr>
                <w:b/>
                <w:sz w:val="18"/>
                <w:szCs w:val="18"/>
                <w:lang w:val="es-ES"/>
              </w:rPr>
              <w:t xml:space="preserve">carga/descarga y </w:t>
            </w:r>
            <w:r w:rsidR="006048B4" w:rsidRPr="00F520A2">
              <w:rPr>
                <w:b/>
                <w:sz w:val="18"/>
                <w:szCs w:val="18"/>
                <w:lang w:val="es-ES"/>
              </w:rPr>
              <w:t>transporte, incluidos transbordos y transporte</w:t>
            </w:r>
            <w:r w:rsidR="00686257" w:rsidRPr="00F520A2">
              <w:rPr>
                <w:b/>
                <w:sz w:val="18"/>
                <w:szCs w:val="18"/>
                <w:lang w:val="es-ES"/>
              </w:rPr>
              <w:t>s</w:t>
            </w:r>
            <w:r w:rsidR="006048B4" w:rsidRPr="00F520A2">
              <w:rPr>
                <w:b/>
                <w:sz w:val="18"/>
                <w:szCs w:val="18"/>
                <w:lang w:val="es-ES"/>
              </w:rPr>
              <w:t xml:space="preserve"> entre almacenes. </w:t>
            </w:r>
            <w:r w:rsidR="006817F9" w:rsidRPr="00F520A2">
              <w:rPr>
                <w:b/>
                <w:sz w:val="18"/>
                <w:szCs w:val="18"/>
                <w:lang w:val="es-ES"/>
              </w:rPr>
              <w:t xml:space="preserve">El embalaje </w:t>
            </w:r>
            <w:r w:rsidR="006048B4" w:rsidRPr="00F520A2">
              <w:rPr>
                <w:b/>
                <w:sz w:val="18"/>
                <w:szCs w:val="18"/>
                <w:lang w:val="es-ES"/>
              </w:rPr>
              <w:t xml:space="preserve">está ensamblado y cerrado a fin de prevenir cualquier pérdida de contenidos que pudiera acontecer en condiciones normales de transporte, por vibración, cambios de temperatura, humedad o presión. </w:t>
            </w:r>
          </w:p>
          <w:p w14:paraId="062E587C" w14:textId="4C1C302C" w:rsidR="0038447B" w:rsidRPr="00F520A2" w:rsidRDefault="00A26133" w:rsidP="003B681C">
            <w:pPr>
              <w:autoSpaceDE w:val="0"/>
              <w:autoSpaceDN w:val="0"/>
              <w:adjustRightInd w:val="0"/>
              <w:snapToGrid w:val="0"/>
              <w:spacing w:before="73"/>
              <w:ind w:firstLine="34"/>
              <w:jc w:val="both"/>
              <w:rPr>
                <w:i/>
                <w:sz w:val="18"/>
                <w:szCs w:val="18"/>
                <w:lang w:val="x-none"/>
              </w:rPr>
            </w:pPr>
            <w:r w:rsidRPr="00F520A2">
              <w:rPr>
                <w:i/>
                <w:sz w:val="18"/>
                <w:szCs w:val="18"/>
                <w:lang w:val="en-IE"/>
              </w:rPr>
              <w:t>II.4</w:t>
            </w:r>
            <w:r w:rsidR="006048B4" w:rsidRPr="00F520A2">
              <w:rPr>
                <w:i/>
                <w:sz w:val="18"/>
                <w:szCs w:val="18"/>
                <w:lang w:val="en-IE"/>
              </w:rPr>
              <w:t xml:space="preserve">. </w:t>
            </w:r>
            <w:r w:rsidR="006817F9" w:rsidRPr="00F520A2">
              <w:rPr>
                <w:i/>
                <w:sz w:val="18"/>
                <w:szCs w:val="18"/>
                <w:lang w:val="en-IE"/>
              </w:rPr>
              <w:t>The</w:t>
            </w:r>
            <w:r w:rsidR="00686257" w:rsidRPr="00F520A2">
              <w:rPr>
                <w:i/>
                <w:sz w:val="18"/>
                <w:szCs w:val="18"/>
                <w:lang w:val="en-IE"/>
              </w:rPr>
              <w:t>y</w:t>
            </w:r>
            <w:r w:rsidR="006817F9" w:rsidRPr="00F520A2">
              <w:rPr>
                <w:i/>
                <w:sz w:val="18"/>
                <w:szCs w:val="18"/>
                <w:lang w:val="en-IE"/>
              </w:rPr>
              <w:t xml:space="preserve"> were packed in new packaging or in packaging which has been cleaned and disinfected before use. The packaging </w:t>
            </w:r>
            <w:r w:rsidR="009D4A6D" w:rsidRPr="00F520A2">
              <w:rPr>
                <w:i/>
                <w:sz w:val="18"/>
                <w:szCs w:val="18"/>
                <w:lang w:val="en-IE"/>
              </w:rPr>
              <w:t>is</w:t>
            </w:r>
            <w:r w:rsidRPr="00F520A2">
              <w:rPr>
                <w:i/>
                <w:sz w:val="18"/>
                <w:szCs w:val="18"/>
                <w:lang w:val="en-IE"/>
              </w:rPr>
              <w:t xml:space="preserve"> </w:t>
            </w:r>
            <w:r w:rsidR="009D4A6D" w:rsidRPr="00F520A2">
              <w:rPr>
                <w:i/>
                <w:sz w:val="18"/>
                <w:szCs w:val="18"/>
                <w:lang w:val="en-IE"/>
              </w:rPr>
              <w:t>leak-proof and hermetically sealed</w:t>
            </w:r>
            <w:r w:rsidR="00686257" w:rsidRPr="00F520A2">
              <w:rPr>
                <w:i/>
                <w:sz w:val="18"/>
                <w:szCs w:val="18"/>
                <w:lang w:val="en-IE"/>
              </w:rPr>
              <w:t>. T</w:t>
            </w:r>
            <w:r w:rsidR="009D4A6D" w:rsidRPr="00F520A2">
              <w:rPr>
                <w:i/>
                <w:sz w:val="18"/>
                <w:szCs w:val="18"/>
                <w:lang w:val="en-IE"/>
              </w:rPr>
              <w:t xml:space="preserve">he packaging materials are </w:t>
            </w:r>
            <w:r w:rsidRPr="00F520A2">
              <w:rPr>
                <w:i/>
                <w:sz w:val="18"/>
                <w:szCs w:val="18"/>
                <w:lang w:val="en-IE"/>
              </w:rPr>
              <w:t>strong enough to withstand the shocks</w:t>
            </w:r>
            <w:r w:rsidR="006048B4" w:rsidRPr="00F520A2">
              <w:rPr>
                <w:i/>
                <w:sz w:val="18"/>
                <w:szCs w:val="18"/>
                <w:lang w:val="en-IE"/>
              </w:rPr>
              <w:t xml:space="preserve"> </w:t>
            </w:r>
            <w:r w:rsidRPr="00F520A2">
              <w:rPr>
                <w:i/>
                <w:sz w:val="18"/>
                <w:szCs w:val="18"/>
                <w:lang w:val="en-IE"/>
              </w:rPr>
              <w:t xml:space="preserve">and loadings normally encountered during </w:t>
            </w:r>
            <w:r w:rsidR="006817F9" w:rsidRPr="00F520A2">
              <w:rPr>
                <w:i/>
                <w:sz w:val="18"/>
                <w:szCs w:val="18"/>
                <w:lang w:val="en-IE"/>
              </w:rPr>
              <w:t xml:space="preserve">loading/downloading and </w:t>
            </w:r>
            <w:r w:rsidRPr="00F520A2">
              <w:rPr>
                <w:i/>
                <w:sz w:val="18"/>
                <w:szCs w:val="18"/>
                <w:lang w:val="en-IE"/>
              </w:rPr>
              <w:t>transport, including trans-shipment</w:t>
            </w:r>
            <w:r w:rsidR="006048B4" w:rsidRPr="00F520A2">
              <w:rPr>
                <w:i/>
                <w:sz w:val="18"/>
                <w:szCs w:val="18"/>
                <w:lang w:val="en-IE"/>
              </w:rPr>
              <w:t xml:space="preserve">s and </w:t>
            </w:r>
            <w:r w:rsidRPr="00F520A2">
              <w:rPr>
                <w:i/>
                <w:sz w:val="18"/>
                <w:szCs w:val="18"/>
                <w:lang w:val="en-IE"/>
              </w:rPr>
              <w:t xml:space="preserve">transport </w:t>
            </w:r>
            <w:r w:rsidR="00686257" w:rsidRPr="00F520A2">
              <w:rPr>
                <w:i/>
                <w:sz w:val="18"/>
                <w:szCs w:val="18"/>
                <w:lang w:val="en-IE"/>
              </w:rPr>
              <w:t xml:space="preserve">between </w:t>
            </w:r>
            <w:r w:rsidR="006048B4" w:rsidRPr="00F520A2">
              <w:rPr>
                <w:i/>
                <w:sz w:val="18"/>
                <w:szCs w:val="18"/>
                <w:lang w:val="en-IE"/>
              </w:rPr>
              <w:t>warehouses</w:t>
            </w:r>
            <w:r w:rsidRPr="00F520A2">
              <w:rPr>
                <w:i/>
                <w:sz w:val="18"/>
                <w:szCs w:val="18"/>
                <w:lang w:val="en-IE"/>
              </w:rPr>
              <w:t xml:space="preserve">. Packaging </w:t>
            </w:r>
            <w:r w:rsidR="006048B4" w:rsidRPr="00F520A2">
              <w:rPr>
                <w:i/>
                <w:sz w:val="18"/>
                <w:szCs w:val="18"/>
                <w:lang w:val="en-IE"/>
              </w:rPr>
              <w:t xml:space="preserve">is </w:t>
            </w:r>
            <w:r w:rsidRPr="00F520A2">
              <w:rPr>
                <w:i/>
                <w:sz w:val="18"/>
                <w:szCs w:val="18"/>
                <w:lang w:val="en-IE"/>
              </w:rPr>
              <w:t xml:space="preserve">constructed and closed </w:t>
            </w:r>
            <w:proofErr w:type="gramStart"/>
            <w:r w:rsidRPr="00F520A2">
              <w:rPr>
                <w:i/>
                <w:sz w:val="18"/>
                <w:szCs w:val="18"/>
                <w:lang w:val="en-IE"/>
              </w:rPr>
              <w:t>so as to</w:t>
            </w:r>
            <w:proofErr w:type="gramEnd"/>
            <w:r w:rsidRPr="00F520A2">
              <w:rPr>
                <w:i/>
                <w:sz w:val="18"/>
                <w:szCs w:val="18"/>
                <w:lang w:val="en-IE"/>
              </w:rPr>
              <w:t xml:space="preserve"> prevent any loss</w:t>
            </w:r>
            <w:r w:rsidR="006048B4" w:rsidRPr="00F520A2">
              <w:rPr>
                <w:i/>
                <w:sz w:val="18"/>
                <w:szCs w:val="18"/>
                <w:lang w:val="en-IE"/>
              </w:rPr>
              <w:t xml:space="preserve"> </w:t>
            </w:r>
            <w:r w:rsidRPr="00F520A2">
              <w:rPr>
                <w:i/>
                <w:sz w:val="18"/>
                <w:szCs w:val="18"/>
                <w:lang w:val="en-IE"/>
              </w:rPr>
              <w:t>of contents that might be caused under normal conditions of transport, by</w:t>
            </w:r>
            <w:r w:rsidR="006048B4" w:rsidRPr="00F520A2">
              <w:rPr>
                <w:i/>
                <w:sz w:val="18"/>
                <w:szCs w:val="18"/>
                <w:lang w:val="en-IE"/>
              </w:rPr>
              <w:t xml:space="preserve"> </w:t>
            </w:r>
            <w:r w:rsidRPr="00F520A2">
              <w:rPr>
                <w:i/>
                <w:sz w:val="18"/>
                <w:szCs w:val="18"/>
                <w:lang w:val="en-IE"/>
              </w:rPr>
              <w:t>vibration, or by changes in temperature, humidity or pressure.</w:t>
            </w:r>
          </w:p>
          <w:p w14:paraId="15FE4CB1" w14:textId="6FE6F1DC" w:rsidR="0038447B" w:rsidRPr="00F520A2" w:rsidRDefault="0038447B" w:rsidP="0038447B">
            <w:pPr>
              <w:autoSpaceDE w:val="0"/>
              <w:autoSpaceDN w:val="0"/>
              <w:adjustRightInd w:val="0"/>
              <w:snapToGrid w:val="0"/>
              <w:spacing w:before="73"/>
              <w:ind w:left="318" w:hanging="284"/>
              <w:jc w:val="both"/>
              <w:rPr>
                <w:i/>
                <w:sz w:val="18"/>
                <w:szCs w:val="18"/>
                <w:lang w:val="x-none"/>
              </w:rPr>
            </w:pPr>
          </w:p>
        </w:tc>
      </w:tr>
      <w:tr w:rsidR="00855E2A" w:rsidRPr="00F520A2" w14:paraId="12C76A06" w14:textId="77777777" w:rsidTr="00373FCF">
        <w:trPr>
          <w:cantSplit/>
          <w:trHeight w:val="5582"/>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3D22980D" w14:textId="747E1786" w:rsidR="001B1D5F" w:rsidRPr="00F520A2" w:rsidRDefault="00855E2A" w:rsidP="006258F0">
            <w:pPr>
              <w:ind w:left="113" w:right="113"/>
              <w:jc w:val="center"/>
              <w:rPr>
                <w:b/>
                <w:sz w:val="20"/>
                <w:szCs w:val="20"/>
                <w:lang w:val="en-GB"/>
              </w:rPr>
            </w:pPr>
            <w:r w:rsidRPr="00F520A2">
              <w:rPr>
                <w:b/>
                <w:sz w:val="20"/>
                <w:szCs w:val="20"/>
                <w:lang w:val="es-ES"/>
              </w:rPr>
              <w:t>Parte</w:t>
            </w:r>
            <w:r w:rsidRPr="00F520A2">
              <w:rPr>
                <w:b/>
                <w:sz w:val="20"/>
                <w:szCs w:val="20"/>
                <w:lang w:val="en-GB"/>
              </w:rPr>
              <w:t xml:space="preserve"> II: </w:t>
            </w:r>
            <w:r w:rsidRPr="00F520A2">
              <w:rPr>
                <w:b/>
                <w:sz w:val="20"/>
                <w:szCs w:val="20"/>
                <w:lang w:val="es-ES"/>
              </w:rPr>
              <w:t>Certificación</w:t>
            </w:r>
            <w:r w:rsidR="00373FCF" w:rsidRPr="00F520A2">
              <w:rPr>
                <w:b/>
                <w:sz w:val="20"/>
                <w:szCs w:val="20"/>
                <w:lang w:val="en-GB"/>
              </w:rPr>
              <w:t xml:space="preserve">/ </w:t>
            </w:r>
            <w:r w:rsidR="001B1D5F" w:rsidRPr="00F520A2">
              <w:rPr>
                <w:i/>
                <w:sz w:val="20"/>
                <w:szCs w:val="20"/>
                <w:lang w:val="en-GB"/>
              </w:rPr>
              <w:t>Part II: Certification</w:t>
            </w:r>
          </w:p>
        </w:tc>
        <w:tc>
          <w:tcPr>
            <w:tcW w:w="9923" w:type="dxa"/>
            <w:gridSpan w:val="4"/>
            <w:vMerge/>
            <w:tcBorders>
              <w:left w:val="single" w:sz="4" w:space="0" w:color="auto"/>
              <w:bottom w:val="nil"/>
            </w:tcBorders>
            <w:shd w:val="clear" w:color="auto" w:fill="auto"/>
          </w:tcPr>
          <w:p w14:paraId="732FFB45" w14:textId="77777777" w:rsidR="00855E2A" w:rsidRPr="00F520A2" w:rsidRDefault="00855E2A" w:rsidP="006258F0">
            <w:pPr>
              <w:spacing w:before="40" w:after="40"/>
              <w:rPr>
                <w:b/>
                <w:lang w:val="en-GB"/>
              </w:rPr>
            </w:pPr>
          </w:p>
        </w:tc>
      </w:tr>
      <w:tr w:rsidR="00855E2A" w:rsidRPr="00F520A2" w14:paraId="7D027A48" w14:textId="77777777" w:rsidTr="00373FCF">
        <w:trPr>
          <w:trHeight w:val="155"/>
        </w:trPr>
        <w:tc>
          <w:tcPr>
            <w:tcW w:w="425" w:type="dxa"/>
            <w:tcBorders>
              <w:top w:val="nil"/>
              <w:left w:val="nil"/>
              <w:bottom w:val="nil"/>
              <w:right w:val="single" w:sz="4" w:space="0" w:color="auto"/>
            </w:tcBorders>
            <w:shd w:val="clear" w:color="auto" w:fill="auto"/>
          </w:tcPr>
          <w:p w14:paraId="073B27A6" w14:textId="77777777" w:rsidR="00855E2A" w:rsidRPr="00F520A2" w:rsidRDefault="00855E2A" w:rsidP="006258F0">
            <w:pPr>
              <w:rPr>
                <w:sz w:val="20"/>
                <w:szCs w:val="20"/>
                <w:lang w:val="en-GB"/>
              </w:rPr>
            </w:pPr>
          </w:p>
        </w:tc>
        <w:tc>
          <w:tcPr>
            <w:tcW w:w="9923" w:type="dxa"/>
            <w:gridSpan w:val="4"/>
            <w:vMerge/>
            <w:tcBorders>
              <w:top w:val="nil"/>
              <w:left w:val="single" w:sz="4" w:space="0" w:color="auto"/>
              <w:bottom w:val="single" w:sz="4" w:space="0" w:color="auto"/>
            </w:tcBorders>
            <w:shd w:val="clear" w:color="auto" w:fill="auto"/>
          </w:tcPr>
          <w:p w14:paraId="036CB904" w14:textId="77777777" w:rsidR="00855E2A" w:rsidRPr="00F520A2" w:rsidRDefault="00855E2A" w:rsidP="006258F0">
            <w:pPr>
              <w:tabs>
                <w:tab w:val="left" w:pos="432"/>
                <w:tab w:val="left" w:pos="5847"/>
              </w:tabs>
              <w:spacing w:before="40" w:after="40"/>
              <w:rPr>
                <w:sz w:val="20"/>
                <w:szCs w:val="20"/>
                <w:lang w:val="en-GB"/>
              </w:rPr>
            </w:pPr>
          </w:p>
        </w:tc>
      </w:tr>
      <w:tr w:rsidR="00855E2A" w:rsidRPr="00F520A2" w14:paraId="5C038E0A" w14:textId="77777777" w:rsidTr="00373FCF">
        <w:trPr>
          <w:trHeight w:val="2268"/>
        </w:trPr>
        <w:tc>
          <w:tcPr>
            <w:tcW w:w="425" w:type="dxa"/>
            <w:tcBorders>
              <w:top w:val="nil"/>
              <w:left w:val="nil"/>
              <w:bottom w:val="nil"/>
            </w:tcBorders>
            <w:shd w:val="clear" w:color="auto" w:fill="auto"/>
          </w:tcPr>
          <w:p w14:paraId="1497022E" w14:textId="77777777" w:rsidR="00855E2A" w:rsidRPr="00F520A2" w:rsidRDefault="00855E2A" w:rsidP="006258F0">
            <w:pPr>
              <w:rPr>
                <w:sz w:val="20"/>
                <w:szCs w:val="20"/>
                <w:lang w:val="en-GB"/>
              </w:rPr>
            </w:pPr>
          </w:p>
        </w:tc>
        <w:tc>
          <w:tcPr>
            <w:tcW w:w="9923" w:type="dxa"/>
            <w:gridSpan w:val="4"/>
            <w:tcBorders>
              <w:top w:val="single" w:sz="4" w:space="0" w:color="auto"/>
            </w:tcBorders>
            <w:shd w:val="clear" w:color="auto" w:fill="auto"/>
          </w:tcPr>
          <w:p w14:paraId="003B6A78" w14:textId="77777777" w:rsidR="00BE772B" w:rsidRPr="00F520A2" w:rsidRDefault="0091721D" w:rsidP="005213A1">
            <w:pPr>
              <w:widowControl w:val="0"/>
              <w:spacing w:before="40" w:after="40"/>
              <w:jc w:val="right"/>
              <w:rPr>
                <w:sz w:val="18"/>
                <w:szCs w:val="18"/>
                <w:lang w:val="es-ES"/>
              </w:rPr>
            </w:pPr>
            <w:r w:rsidRPr="00F520A2">
              <w:rPr>
                <w:sz w:val="18"/>
                <w:lang w:val="es-ES"/>
              </w:rPr>
              <w:t xml:space="preserve">   </w:t>
            </w:r>
          </w:p>
          <w:p w14:paraId="02702336" w14:textId="0AF077AB" w:rsidR="005213A1" w:rsidRPr="00F520A2" w:rsidRDefault="00575948" w:rsidP="00575948">
            <w:pPr>
              <w:widowControl w:val="0"/>
              <w:spacing w:before="40" w:after="40"/>
              <w:jc w:val="both"/>
              <w:rPr>
                <w:b/>
                <w:sz w:val="16"/>
                <w:szCs w:val="16"/>
                <w:lang w:val="es-ES"/>
              </w:rPr>
            </w:pPr>
            <w:r w:rsidRPr="00F520A2">
              <w:rPr>
                <w:b/>
                <w:sz w:val="18"/>
                <w:lang w:val="es-ES"/>
              </w:rPr>
              <w:t>Notas:</w:t>
            </w:r>
          </w:p>
          <w:p w14:paraId="23038924" w14:textId="54E80832" w:rsidR="00090AE4" w:rsidRPr="00F520A2" w:rsidRDefault="00090AE4" w:rsidP="00575948">
            <w:pPr>
              <w:autoSpaceDE w:val="0"/>
              <w:autoSpaceDN w:val="0"/>
              <w:adjustRightInd w:val="0"/>
              <w:snapToGrid w:val="0"/>
              <w:jc w:val="both"/>
              <w:rPr>
                <w:b/>
                <w:color w:val="000000"/>
                <w:sz w:val="16"/>
                <w:szCs w:val="16"/>
                <w:lang w:val="es-ES"/>
              </w:rPr>
            </w:pPr>
            <w:r w:rsidRPr="00F520A2">
              <w:rPr>
                <w:b/>
                <w:color w:val="000000"/>
                <w:sz w:val="16"/>
                <w:szCs w:val="16"/>
                <w:lang w:val="es-ES"/>
              </w:rPr>
              <w:t>El presente certificado zoosanitario deberá cumplimentarse de conformidad con la</w:t>
            </w:r>
            <w:r w:rsidR="006E2275" w:rsidRPr="00F520A2">
              <w:rPr>
                <w:b/>
                <w:color w:val="000000"/>
                <w:sz w:val="16"/>
                <w:szCs w:val="16"/>
                <w:lang w:val="es-ES"/>
              </w:rPr>
              <w:t xml:space="preserve">s notas para la cumplimentación </w:t>
            </w:r>
            <w:r w:rsidRPr="00F520A2">
              <w:rPr>
                <w:b/>
                <w:color w:val="000000"/>
                <w:sz w:val="16"/>
                <w:szCs w:val="16"/>
                <w:lang w:val="es-ES"/>
              </w:rPr>
              <w:t>de los certificad</w:t>
            </w:r>
            <w:r w:rsidR="00295C39" w:rsidRPr="00F520A2">
              <w:rPr>
                <w:b/>
                <w:color w:val="000000"/>
                <w:sz w:val="16"/>
                <w:szCs w:val="16"/>
                <w:lang w:val="es-ES"/>
              </w:rPr>
              <w:t>os establecidas en el capítulo 4</w:t>
            </w:r>
            <w:r w:rsidRPr="00F520A2">
              <w:rPr>
                <w:b/>
                <w:color w:val="000000"/>
                <w:sz w:val="16"/>
                <w:szCs w:val="16"/>
                <w:lang w:val="es-ES"/>
              </w:rPr>
              <w:t xml:space="preserve"> del anexo I del Reglamento de</w:t>
            </w:r>
            <w:r w:rsidR="006E2275" w:rsidRPr="00F520A2">
              <w:rPr>
                <w:b/>
                <w:color w:val="000000"/>
                <w:sz w:val="16"/>
                <w:szCs w:val="16"/>
                <w:lang w:val="es-ES"/>
              </w:rPr>
              <w:t xml:space="preserve"> Ejecución (UE) 2020/2235 de la </w:t>
            </w:r>
            <w:r w:rsidRPr="00F520A2">
              <w:rPr>
                <w:b/>
                <w:color w:val="000000"/>
                <w:sz w:val="16"/>
                <w:szCs w:val="16"/>
                <w:lang w:val="es-ES"/>
              </w:rPr>
              <w:t>Comisión.</w:t>
            </w:r>
          </w:p>
          <w:p w14:paraId="15C41EC6" w14:textId="650369E6" w:rsidR="007661E8" w:rsidRPr="00F520A2" w:rsidRDefault="006E2275" w:rsidP="00373FCF">
            <w:pPr>
              <w:widowControl w:val="0"/>
              <w:spacing w:before="40" w:after="40"/>
              <w:rPr>
                <w:b/>
                <w:sz w:val="16"/>
                <w:szCs w:val="16"/>
                <w:lang w:val="es-ES"/>
              </w:rPr>
            </w:pPr>
            <w:r w:rsidRPr="00F520A2">
              <w:rPr>
                <w:b/>
                <w:sz w:val="16"/>
                <w:szCs w:val="16"/>
                <w:lang w:val="es-ES"/>
              </w:rPr>
              <w:t xml:space="preserve">Parte I: </w:t>
            </w:r>
          </w:p>
          <w:p w14:paraId="1FDD52E5" w14:textId="77777777" w:rsidR="007661E8" w:rsidRPr="00F520A2" w:rsidRDefault="00090AE4" w:rsidP="00090AE4">
            <w:pPr>
              <w:autoSpaceDE w:val="0"/>
              <w:autoSpaceDN w:val="0"/>
              <w:adjustRightInd w:val="0"/>
              <w:snapToGrid w:val="0"/>
              <w:rPr>
                <w:b/>
                <w:color w:val="000000"/>
                <w:sz w:val="16"/>
                <w:szCs w:val="16"/>
                <w:lang w:val="es-ES"/>
              </w:rPr>
            </w:pPr>
            <w:r w:rsidRPr="00F520A2">
              <w:rPr>
                <w:b/>
                <w:color w:val="000000"/>
                <w:sz w:val="16"/>
                <w:szCs w:val="16"/>
                <w:lang w:val="es-ES"/>
              </w:rPr>
              <w:t xml:space="preserve">Casilla I.11: </w:t>
            </w:r>
          </w:p>
          <w:p w14:paraId="10E847DA" w14:textId="520BFBEC" w:rsidR="00090AE4" w:rsidRPr="00F520A2" w:rsidRDefault="00090AE4" w:rsidP="007661E8">
            <w:pPr>
              <w:autoSpaceDE w:val="0"/>
              <w:autoSpaceDN w:val="0"/>
              <w:adjustRightInd w:val="0"/>
              <w:snapToGrid w:val="0"/>
              <w:ind w:left="457"/>
              <w:rPr>
                <w:b/>
                <w:color w:val="000000"/>
                <w:sz w:val="16"/>
                <w:szCs w:val="16"/>
                <w:lang w:val="es-ES"/>
              </w:rPr>
            </w:pPr>
            <w:r w:rsidRPr="00F520A2">
              <w:rPr>
                <w:b/>
                <w:i/>
                <w:color w:val="000000"/>
                <w:sz w:val="16"/>
                <w:szCs w:val="16"/>
                <w:lang w:val="es-ES"/>
              </w:rPr>
              <w:t xml:space="preserve">«Lugar de expedición»: </w:t>
            </w:r>
            <w:r w:rsidRPr="00F520A2">
              <w:rPr>
                <w:b/>
                <w:color w:val="000000"/>
                <w:sz w:val="16"/>
                <w:szCs w:val="16"/>
                <w:lang w:val="es-ES"/>
              </w:rPr>
              <w:t>indíquense la dirección y el número de registro único del</w:t>
            </w:r>
            <w:r w:rsidR="00B90A1E" w:rsidRPr="00F520A2">
              <w:rPr>
                <w:b/>
                <w:color w:val="000000"/>
                <w:sz w:val="16"/>
                <w:szCs w:val="16"/>
                <w:lang w:val="es-ES"/>
              </w:rPr>
              <w:t xml:space="preserve"> </w:t>
            </w:r>
            <w:r w:rsidRPr="00F520A2">
              <w:rPr>
                <w:b/>
                <w:color w:val="000000"/>
                <w:sz w:val="16"/>
                <w:szCs w:val="16"/>
                <w:lang w:val="es-ES"/>
              </w:rPr>
              <w:t>establecimiento de expedición de la partida</w:t>
            </w:r>
            <w:r w:rsidR="00464708" w:rsidRPr="00F520A2">
              <w:rPr>
                <w:b/>
                <w:color w:val="000000"/>
                <w:sz w:val="16"/>
                <w:szCs w:val="16"/>
                <w:lang w:val="es-ES"/>
              </w:rPr>
              <w:t>.</w:t>
            </w:r>
          </w:p>
          <w:p w14:paraId="0A726B5C" w14:textId="77777777" w:rsidR="007661E8" w:rsidRPr="00F520A2" w:rsidRDefault="00090AE4" w:rsidP="00090AE4">
            <w:pPr>
              <w:autoSpaceDE w:val="0"/>
              <w:autoSpaceDN w:val="0"/>
              <w:adjustRightInd w:val="0"/>
              <w:snapToGrid w:val="0"/>
              <w:rPr>
                <w:b/>
                <w:color w:val="000000"/>
                <w:sz w:val="16"/>
                <w:szCs w:val="16"/>
                <w:lang w:val="es-ES"/>
              </w:rPr>
            </w:pPr>
            <w:r w:rsidRPr="00F520A2">
              <w:rPr>
                <w:b/>
                <w:color w:val="000000"/>
                <w:sz w:val="16"/>
                <w:szCs w:val="16"/>
                <w:lang w:val="es-ES"/>
              </w:rPr>
              <w:t>Casilla I.12:</w:t>
            </w:r>
          </w:p>
          <w:p w14:paraId="0CFB5E71" w14:textId="2B881296" w:rsidR="007661E8" w:rsidRPr="00F520A2" w:rsidRDefault="00090AE4" w:rsidP="004A4EF1">
            <w:pPr>
              <w:autoSpaceDE w:val="0"/>
              <w:autoSpaceDN w:val="0"/>
              <w:adjustRightInd w:val="0"/>
              <w:snapToGrid w:val="0"/>
              <w:ind w:left="885"/>
              <w:rPr>
                <w:b/>
                <w:color w:val="000000"/>
                <w:sz w:val="16"/>
                <w:szCs w:val="16"/>
                <w:lang w:val="es-ES"/>
              </w:rPr>
            </w:pPr>
            <w:r w:rsidRPr="00F520A2">
              <w:rPr>
                <w:b/>
                <w:i/>
                <w:color w:val="000000"/>
                <w:sz w:val="16"/>
                <w:szCs w:val="16"/>
                <w:lang w:val="es-ES"/>
              </w:rPr>
              <w:t xml:space="preserve">«Lugar de destino»: </w:t>
            </w:r>
            <w:r w:rsidRPr="00F520A2">
              <w:rPr>
                <w:b/>
                <w:color w:val="000000"/>
                <w:sz w:val="16"/>
                <w:szCs w:val="16"/>
                <w:lang w:val="es-ES"/>
              </w:rPr>
              <w:t>indíquense la dirección y el número de registro único del</w:t>
            </w:r>
            <w:r w:rsidR="00B90A1E" w:rsidRPr="00F520A2">
              <w:rPr>
                <w:b/>
                <w:color w:val="000000"/>
                <w:sz w:val="16"/>
                <w:szCs w:val="16"/>
                <w:lang w:val="es-ES"/>
              </w:rPr>
              <w:t xml:space="preserve"> </w:t>
            </w:r>
            <w:r w:rsidRPr="00F520A2">
              <w:rPr>
                <w:b/>
                <w:color w:val="000000"/>
                <w:sz w:val="16"/>
                <w:szCs w:val="16"/>
                <w:lang w:val="es-ES"/>
              </w:rPr>
              <w:t>establecimiento de d</w:t>
            </w:r>
            <w:r w:rsidR="00464708" w:rsidRPr="00F520A2">
              <w:rPr>
                <w:b/>
                <w:color w:val="000000"/>
                <w:sz w:val="16"/>
                <w:szCs w:val="16"/>
                <w:lang w:val="es-ES"/>
              </w:rPr>
              <w:t>estino de la partida.</w:t>
            </w:r>
          </w:p>
          <w:p w14:paraId="097F02AA" w14:textId="25A0CD5F" w:rsidR="007661E8" w:rsidRPr="00F520A2" w:rsidRDefault="00090AE4" w:rsidP="00F93741">
            <w:pPr>
              <w:autoSpaceDE w:val="0"/>
              <w:autoSpaceDN w:val="0"/>
              <w:adjustRightInd w:val="0"/>
              <w:snapToGrid w:val="0"/>
              <w:ind w:left="741" w:hanging="709"/>
              <w:rPr>
                <w:b/>
                <w:color w:val="000000"/>
                <w:sz w:val="16"/>
                <w:szCs w:val="16"/>
                <w:lang w:val="es-ES"/>
              </w:rPr>
            </w:pPr>
            <w:r w:rsidRPr="00F520A2">
              <w:rPr>
                <w:b/>
                <w:color w:val="000000"/>
                <w:sz w:val="16"/>
                <w:szCs w:val="16"/>
                <w:lang w:val="es-ES"/>
              </w:rPr>
              <w:t xml:space="preserve">Casilla I.30: </w:t>
            </w:r>
          </w:p>
          <w:p w14:paraId="7960665F" w14:textId="7A90DD2D" w:rsidR="00090AE4" w:rsidRPr="00F520A2" w:rsidRDefault="00090AE4" w:rsidP="004A4EF1">
            <w:pPr>
              <w:autoSpaceDE w:val="0"/>
              <w:autoSpaceDN w:val="0"/>
              <w:adjustRightInd w:val="0"/>
              <w:snapToGrid w:val="0"/>
              <w:spacing w:before="3"/>
              <w:ind w:left="1027"/>
              <w:jc w:val="both"/>
              <w:rPr>
                <w:b/>
                <w:color w:val="000000"/>
                <w:sz w:val="16"/>
                <w:szCs w:val="16"/>
                <w:lang w:val="es-ES"/>
              </w:rPr>
            </w:pPr>
            <w:r w:rsidRPr="00F520A2">
              <w:rPr>
                <w:b/>
                <w:i/>
                <w:color w:val="000000"/>
                <w:sz w:val="16"/>
                <w:szCs w:val="16"/>
                <w:lang w:val="es-ES"/>
              </w:rPr>
              <w:t>«Marca de identificación»</w:t>
            </w:r>
            <w:r w:rsidRPr="00F520A2">
              <w:rPr>
                <w:b/>
                <w:color w:val="000000"/>
                <w:sz w:val="16"/>
                <w:szCs w:val="16"/>
                <w:lang w:val="es-ES"/>
              </w:rPr>
              <w:t xml:space="preserve">: indíquese la marca que figura en </w:t>
            </w:r>
            <w:r w:rsidR="00D86424" w:rsidRPr="00F520A2">
              <w:rPr>
                <w:b/>
                <w:color w:val="000000"/>
                <w:sz w:val="16"/>
                <w:szCs w:val="16"/>
                <w:lang w:val="es-ES"/>
              </w:rPr>
              <w:t>cada cadáver.</w:t>
            </w:r>
          </w:p>
          <w:p w14:paraId="7CF1C8B3" w14:textId="6AB35614" w:rsidR="00D86424" w:rsidRPr="00F520A2" w:rsidRDefault="00D86424" w:rsidP="004A4EF1">
            <w:pPr>
              <w:autoSpaceDE w:val="0"/>
              <w:autoSpaceDN w:val="0"/>
              <w:adjustRightInd w:val="0"/>
              <w:snapToGrid w:val="0"/>
              <w:spacing w:before="3"/>
              <w:ind w:left="1027"/>
              <w:jc w:val="both"/>
              <w:rPr>
                <w:b/>
                <w:color w:val="000000"/>
                <w:sz w:val="16"/>
                <w:szCs w:val="16"/>
                <w:lang w:val="es-ES"/>
              </w:rPr>
            </w:pPr>
            <w:r w:rsidRPr="00F520A2">
              <w:rPr>
                <w:b/>
                <w:i/>
                <w:color w:val="000000"/>
                <w:sz w:val="16"/>
                <w:szCs w:val="16"/>
                <w:lang w:val="es-ES"/>
              </w:rPr>
              <w:t>«Localización de la marca de identificación»</w:t>
            </w:r>
            <w:r w:rsidRPr="00F520A2">
              <w:rPr>
                <w:b/>
                <w:color w:val="000000"/>
                <w:sz w:val="16"/>
                <w:szCs w:val="16"/>
                <w:lang w:val="es-ES"/>
              </w:rPr>
              <w:t>: indíquese lugar de la identificación (</w:t>
            </w:r>
            <w:r w:rsidR="006F58C1" w:rsidRPr="00F520A2">
              <w:rPr>
                <w:b/>
                <w:color w:val="000000"/>
                <w:sz w:val="16"/>
                <w:szCs w:val="16"/>
                <w:lang w:val="es-ES"/>
              </w:rPr>
              <w:t xml:space="preserve">por ejemplo: </w:t>
            </w:r>
            <w:r w:rsidRPr="00F520A2">
              <w:rPr>
                <w:b/>
                <w:color w:val="000000"/>
                <w:sz w:val="16"/>
                <w:szCs w:val="16"/>
                <w:lang w:val="es-ES"/>
              </w:rPr>
              <w:t>crotal en la oreja)</w:t>
            </w:r>
          </w:p>
          <w:p w14:paraId="6DE7A651" w14:textId="77777777" w:rsidR="00D86424" w:rsidRPr="00F520A2" w:rsidRDefault="00D86424" w:rsidP="004A4EF1">
            <w:pPr>
              <w:autoSpaceDE w:val="0"/>
              <w:autoSpaceDN w:val="0"/>
              <w:adjustRightInd w:val="0"/>
              <w:snapToGrid w:val="0"/>
              <w:spacing w:before="3"/>
              <w:ind w:left="1027"/>
              <w:jc w:val="both"/>
              <w:rPr>
                <w:b/>
                <w:color w:val="000000"/>
                <w:sz w:val="16"/>
                <w:szCs w:val="16"/>
                <w:lang w:val="es-ES"/>
              </w:rPr>
            </w:pPr>
          </w:p>
          <w:p w14:paraId="69BE6BB7" w14:textId="3EA513B3" w:rsidR="00575948" w:rsidRPr="00F520A2" w:rsidRDefault="00575948" w:rsidP="007661E8">
            <w:pPr>
              <w:autoSpaceDE w:val="0"/>
              <w:autoSpaceDN w:val="0"/>
              <w:adjustRightInd w:val="0"/>
              <w:snapToGrid w:val="0"/>
              <w:rPr>
                <w:i/>
                <w:sz w:val="18"/>
                <w:lang w:val="en-GB"/>
              </w:rPr>
            </w:pPr>
            <w:r w:rsidRPr="00F520A2">
              <w:rPr>
                <w:i/>
                <w:sz w:val="18"/>
                <w:lang w:val="en-GB"/>
              </w:rPr>
              <w:t>Notes</w:t>
            </w:r>
            <w:r w:rsidR="00D86424" w:rsidRPr="00F520A2">
              <w:rPr>
                <w:i/>
                <w:sz w:val="18"/>
                <w:lang w:val="en-GB"/>
              </w:rPr>
              <w:t>:</w:t>
            </w:r>
          </w:p>
          <w:p w14:paraId="14614440" w14:textId="77777777" w:rsidR="00D86424" w:rsidRPr="00F520A2" w:rsidRDefault="00D86424" w:rsidP="007661E8">
            <w:pPr>
              <w:autoSpaceDE w:val="0"/>
              <w:autoSpaceDN w:val="0"/>
              <w:adjustRightInd w:val="0"/>
              <w:snapToGrid w:val="0"/>
              <w:rPr>
                <w:i/>
                <w:color w:val="000000"/>
                <w:sz w:val="16"/>
                <w:szCs w:val="16"/>
                <w:lang w:val="en-GB"/>
              </w:rPr>
            </w:pPr>
          </w:p>
          <w:p w14:paraId="56899FAA" w14:textId="6743B046" w:rsidR="00575948" w:rsidRPr="00F520A2" w:rsidRDefault="00575948" w:rsidP="00575948">
            <w:pPr>
              <w:autoSpaceDE w:val="0"/>
              <w:autoSpaceDN w:val="0"/>
              <w:adjustRightInd w:val="0"/>
              <w:snapToGrid w:val="0"/>
              <w:rPr>
                <w:i/>
                <w:color w:val="000000"/>
                <w:sz w:val="16"/>
                <w:szCs w:val="16"/>
                <w:lang w:val="en-GB"/>
              </w:rPr>
            </w:pPr>
            <w:r w:rsidRPr="00F520A2">
              <w:rPr>
                <w:i/>
                <w:color w:val="000000"/>
                <w:sz w:val="16"/>
                <w:szCs w:val="16"/>
                <w:lang w:val="en-GB"/>
              </w:rPr>
              <w:t>This animal health certificate shall be completed according to the notes for the completion of certif</w:t>
            </w:r>
            <w:r w:rsidR="00295C39" w:rsidRPr="00F520A2">
              <w:rPr>
                <w:i/>
                <w:color w:val="000000"/>
                <w:sz w:val="16"/>
                <w:szCs w:val="16"/>
                <w:lang w:val="en-GB"/>
              </w:rPr>
              <w:t>icates provided for in Chapter 4</w:t>
            </w:r>
            <w:r w:rsidRPr="00F520A2">
              <w:rPr>
                <w:i/>
                <w:color w:val="000000"/>
                <w:sz w:val="16"/>
                <w:szCs w:val="16"/>
                <w:lang w:val="en-GB"/>
              </w:rPr>
              <w:t xml:space="preserve"> of Annex I to Commission Implementing Regulation (EU) 2020/2235.</w:t>
            </w:r>
          </w:p>
          <w:p w14:paraId="31A0B785" w14:textId="7B99FFD4" w:rsidR="00575948" w:rsidRPr="00F520A2" w:rsidRDefault="00575948" w:rsidP="007661E8">
            <w:pPr>
              <w:autoSpaceDE w:val="0"/>
              <w:autoSpaceDN w:val="0"/>
              <w:adjustRightInd w:val="0"/>
              <w:snapToGrid w:val="0"/>
              <w:rPr>
                <w:i/>
                <w:sz w:val="16"/>
                <w:szCs w:val="16"/>
                <w:lang w:val="en-GB"/>
              </w:rPr>
            </w:pPr>
            <w:r w:rsidRPr="00F520A2">
              <w:rPr>
                <w:i/>
                <w:sz w:val="16"/>
                <w:szCs w:val="16"/>
                <w:lang w:val="en-GB"/>
              </w:rPr>
              <w:t>Part I:</w:t>
            </w:r>
          </w:p>
          <w:p w14:paraId="4DC5CAD9" w14:textId="77777777" w:rsidR="00575948" w:rsidRPr="00F520A2" w:rsidRDefault="00575948" w:rsidP="00575948">
            <w:pPr>
              <w:autoSpaceDE w:val="0"/>
              <w:autoSpaceDN w:val="0"/>
              <w:adjustRightInd w:val="0"/>
              <w:snapToGrid w:val="0"/>
              <w:ind w:left="34"/>
              <w:rPr>
                <w:i/>
                <w:color w:val="000000"/>
                <w:sz w:val="16"/>
                <w:szCs w:val="16"/>
                <w:lang w:val="en-GB"/>
              </w:rPr>
            </w:pPr>
            <w:r w:rsidRPr="00F520A2">
              <w:rPr>
                <w:i/>
                <w:color w:val="000000"/>
                <w:sz w:val="16"/>
                <w:szCs w:val="16"/>
                <w:lang w:val="en-GB"/>
              </w:rPr>
              <w:t xml:space="preserve">Box reference I.11: </w:t>
            </w:r>
          </w:p>
          <w:p w14:paraId="11E67827" w14:textId="4A6E51DE" w:rsidR="00575948" w:rsidRPr="00F520A2" w:rsidRDefault="00575948" w:rsidP="004A4EF1">
            <w:pPr>
              <w:autoSpaceDE w:val="0"/>
              <w:autoSpaceDN w:val="0"/>
              <w:adjustRightInd w:val="0"/>
              <w:snapToGrid w:val="0"/>
              <w:ind w:left="1169" w:hanging="142"/>
              <w:rPr>
                <w:i/>
                <w:color w:val="000000"/>
                <w:sz w:val="16"/>
                <w:szCs w:val="16"/>
                <w:lang w:val="en-GB"/>
              </w:rPr>
            </w:pPr>
            <w:r w:rsidRPr="00F520A2">
              <w:rPr>
                <w:i/>
                <w:color w:val="000000"/>
                <w:sz w:val="16"/>
                <w:szCs w:val="16"/>
                <w:lang w:val="en-GB"/>
              </w:rPr>
              <w:t>“Place of dispatch”: Indicate the address and the unique registration number of the establishment of dispatch of the consignment.</w:t>
            </w:r>
          </w:p>
          <w:p w14:paraId="4DB050F6" w14:textId="77777777" w:rsidR="007661E8" w:rsidRPr="00F520A2" w:rsidRDefault="007661E8" w:rsidP="007661E8">
            <w:pPr>
              <w:autoSpaceDE w:val="0"/>
              <w:autoSpaceDN w:val="0"/>
              <w:adjustRightInd w:val="0"/>
              <w:snapToGrid w:val="0"/>
              <w:ind w:left="599" w:hanging="567"/>
              <w:rPr>
                <w:i/>
                <w:color w:val="000000"/>
                <w:sz w:val="16"/>
                <w:szCs w:val="16"/>
                <w:lang w:val="en-GB"/>
              </w:rPr>
            </w:pPr>
            <w:r w:rsidRPr="00F520A2">
              <w:rPr>
                <w:i/>
                <w:color w:val="000000"/>
                <w:sz w:val="16"/>
                <w:szCs w:val="16"/>
                <w:lang w:val="en-GB"/>
              </w:rPr>
              <w:t>Box reference I.12: “</w:t>
            </w:r>
          </w:p>
          <w:p w14:paraId="0B3F4ACC" w14:textId="05479C6D" w:rsidR="007661E8" w:rsidRPr="00F520A2" w:rsidRDefault="007661E8" w:rsidP="00575948">
            <w:pPr>
              <w:autoSpaceDE w:val="0"/>
              <w:autoSpaceDN w:val="0"/>
              <w:adjustRightInd w:val="0"/>
              <w:snapToGrid w:val="0"/>
              <w:ind w:left="1169" w:hanging="142"/>
              <w:rPr>
                <w:i/>
                <w:color w:val="000000"/>
                <w:sz w:val="16"/>
                <w:szCs w:val="16"/>
                <w:lang w:val="en-GB"/>
              </w:rPr>
            </w:pPr>
            <w:r w:rsidRPr="00F520A2">
              <w:rPr>
                <w:i/>
                <w:color w:val="000000"/>
                <w:sz w:val="16"/>
                <w:szCs w:val="16"/>
                <w:lang w:val="en-GB"/>
              </w:rPr>
              <w:t>Place of destination”: Indicate the address and the unique registration number of the</w:t>
            </w:r>
            <w:r w:rsidR="00D45EE4" w:rsidRPr="00F520A2">
              <w:rPr>
                <w:i/>
                <w:color w:val="000000"/>
                <w:sz w:val="16"/>
                <w:szCs w:val="16"/>
                <w:lang w:val="en-GB"/>
              </w:rPr>
              <w:t xml:space="preserve"> </w:t>
            </w:r>
            <w:r w:rsidRPr="00F520A2">
              <w:rPr>
                <w:i/>
                <w:color w:val="000000"/>
                <w:sz w:val="16"/>
                <w:szCs w:val="16"/>
                <w:lang w:val="en-GB"/>
              </w:rPr>
              <w:t>establishment of destinati</w:t>
            </w:r>
            <w:r w:rsidR="00541167" w:rsidRPr="00F520A2">
              <w:rPr>
                <w:i/>
                <w:color w:val="000000"/>
                <w:sz w:val="16"/>
                <w:szCs w:val="16"/>
                <w:lang w:val="en-GB"/>
              </w:rPr>
              <w:t>on of the consignment.</w:t>
            </w:r>
          </w:p>
          <w:p w14:paraId="162535AD" w14:textId="77777777" w:rsidR="007661E8" w:rsidRPr="00F520A2" w:rsidRDefault="007661E8" w:rsidP="007661E8">
            <w:pPr>
              <w:autoSpaceDE w:val="0"/>
              <w:autoSpaceDN w:val="0"/>
              <w:adjustRightInd w:val="0"/>
              <w:snapToGrid w:val="0"/>
              <w:rPr>
                <w:i/>
                <w:color w:val="000000"/>
                <w:sz w:val="16"/>
                <w:szCs w:val="16"/>
                <w:lang w:val="en-GB"/>
              </w:rPr>
            </w:pPr>
            <w:r w:rsidRPr="00F520A2">
              <w:rPr>
                <w:i/>
                <w:color w:val="000000"/>
                <w:sz w:val="16"/>
                <w:szCs w:val="16"/>
                <w:lang w:val="en-GB"/>
              </w:rPr>
              <w:t xml:space="preserve">Box reference I.30: </w:t>
            </w:r>
          </w:p>
          <w:p w14:paraId="4FE0E548" w14:textId="38EFBB7F" w:rsidR="007661E8" w:rsidRPr="00F520A2" w:rsidRDefault="007661E8" w:rsidP="00575948">
            <w:pPr>
              <w:autoSpaceDE w:val="0"/>
              <w:autoSpaceDN w:val="0"/>
              <w:adjustRightInd w:val="0"/>
              <w:snapToGrid w:val="0"/>
              <w:spacing w:before="3"/>
              <w:ind w:left="1169" w:hanging="142"/>
              <w:jc w:val="both"/>
              <w:rPr>
                <w:i/>
                <w:color w:val="000000"/>
                <w:sz w:val="16"/>
                <w:szCs w:val="16"/>
                <w:lang w:val="en-GB"/>
              </w:rPr>
            </w:pPr>
            <w:r w:rsidRPr="00F520A2">
              <w:rPr>
                <w:i/>
                <w:color w:val="000000"/>
                <w:sz w:val="16"/>
                <w:szCs w:val="16"/>
                <w:lang w:val="en-GB"/>
              </w:rPr>
              <w:t xml:space="preserve">“Identification number”: Indicate individual identification number of each </w:t>
            </w:r>
            <w:r w:rsidR="00873574" w:rsidRPr="00F520A2">
              <w:rPr>
                <w:i/>
                <w:color w:val="000000"/>
                <w:sz w:val="16"/>
                <w:szCs w:val="16"/>
                <w:lang w:val="en-GB"/>
              </w:rPr>
              <w:t>cadaver</w:t>
            </w:r>
            <w:r w:rsidRPr="00F520A2">
              <w:rPr>
                <w:i/>
                <w:color w:val="000000"/>
                <w:sz w:val="16"/>
                <w:szCs w:val="16"/>
                <w:lang w:val="en-GB"/>
              </w:rPr>
              <w:t>.</w:t>
            </w:r>
          </w:p>
          <w:p w14:paraId="12B6B442" w14:textId="116A6CEB" w:rsidR="007661E8" w:rsidRPr="00F520A2" w:rsidRDefault="007661E8" w:rsidP="00575948">
            <w:pPr>
              <w:autoSpaceDE w:val="0"/>
              <w:autoSpaceDN w:val="0"/>
              <w:adjustRightInd w:val="0"/>
              <w:snapToGrid w:val="0"/>
              <w:spacing w:before="3"/>
              <w:ind w:left="1169" w:hanging="142"/>
              <w:jc w:val="both"/>
              <w:rPr>
                <w:i/>
                <w:color w:val="000000"/>
                <w:sz w:val="16"/>
                <w:szCs w:val="16"/>
                <w:lang w:val="en-GB"/>
              </w:rPr>
            </w:pPr>
            <w:r w:rsidRPr="00F520A2">
              <w:rPr>
                <w:i/>
                <w:color w:val="000000"/>
                <w:sz w:val="16"/>
                <w:szCs w:val="16"/>
                <w:lang w:val="en-GB"/>
              </w:rPr>
              <w:t>“Identification mark</w:t>
            </w:r>
            <w:r w:rsidR="006F58C1" w:rsidRPr="00F520A2">
              <w:rPr>
                <w:i/>
                <w:color w:val="000000"/>
                <w:sz w:val="16"/>
                <w:szCs w:val="16"/>
                <w:lang w:val="en-GB"/>
              </w:rPr>
              <w:t xml:space="preserve"> location</w:t>
            </w:r>
            <w:r w:rsidRPr="00F520A2">
              <w:rPr>
                <w:i/>
                <w:color w:val="000000"/>
                <w:sz w:val="16"/>
                <w:szCs w:val="16"/>
                <w:lang w:val="en-GB"/>
              </w:rPr>
              <w:t xml:space="preserve">”: Indicate </w:t>
            </w:r>
            <w:r w:rsidR="006F58C1" w:rsidRPr="00F520A2">
              <w:rPr>
                <w:i/>
                <w:color w:val="000000"/>
                <w:sz w:val="16"/>
                <w:szCs w:val="16"/>
                <w:lang w:val="en-GB"/>
              </w:rPr>
              <w:t xml:space="preserve">the place where the </w:t>
            </w:r>
            <w:r w:rsidRPr="00F520A2">
              <w:rPr>
                <w:i/>
                <w:color w:val="000000"/>
                <w:sz w:val="16"/>
                <w:szCs w:val="16"/>
                <w:lang w:val="en-GB"/>
              </w:rPr>
              <w:t xml:space="preserve">mark </w:t>
            </w:r>
            <w:r w:rsidR="006F58C1" w:rsidRPr="00F520A2">
              <w:rPr>
                <w:i/>
                <w:color w:val="000000"/>
                <w:sz w:val="16"/>
                <w:szCs w:val="16"/>
                <w:lang w:val="en-GB"/>
              </w:rPr>
              <w:t>can be found (i.e. external ear-earring).</w:t>
            </w:r>
          </w:p>
          <w:p w14:paraId="1EE3A00B" w14:textId="77777777" w:rsidR="00CC4ACE" w:rsidRPr="00F520A2" w:rsidRDefault="00CC4ACE" w:rsidP="00CC4ACE">
            <w:pPr>
              <w:autoSpaceDE w:val="0"/>
              <w:autoSpaceDN w:val="0"/>
              <w:adjustRightInd w:val="0"/>
              <w:snapToGrid w:val="0"/>
              <w:ind w:left="599"/>
              <w:rPr>
                <w:i/>
                <w:color w:val="000000"/>
                <w:sz w:val="16"/>
                <w:szCs w:val="16"/>
                <w:lang w:val="en-GB"/>
              </w:rPr>
            </w:pPr>
          </w:p>
          <w:p w14:paraId="79B3BF08" w14:textId="77777777" w:rsidR="005213A1" w:rsidRPr="00F520A2" w:rsidRDefault="00855E2A" w:rsidP="009C45BE">
            <w:pPr>
              <w:pStyle w:val="Point0"/>
              <w:spacing w:before="40" w:after="40"/>
              <w:ind w:left="1639" w:hanging="1639"/>
              <w:jc w:val="both"/>
              <w:rPr>
                <w:rFonts w:eastAsia="Calibri"/>
                <w:b/>
                <w:sz w:val="16"/>
                <w:szCs w:val="16"/>
                <w:lang w:val="pt-BR" w:eastAsia="es-ES" w:bidi="es-ES"/>
              </w:rPr>
            </w:pPr>
            <w:r w:rsidRPr="00F520A2">
              <w:rPr>
                <w:rFonts w:eastAsia="Calibri"/>
                <w:b/>
                <w:sz w:val="16"/>
                <w:szCs w:val="16"/>
                <w:lang w:val="pt-BR" w:eastAsia="es-ES" w:bidi="es-ES"/>
              </w:rPr>
              <w:t>P</w:t>
            </w:r>
            <w:r w:rsidR="007661E8" w:rsidRPr="00F520A2">
              <w:rPr>
                <w:rFonts w:eastAsia="Calibri"/>
                <w:b/>
                <w:sz w:val="16"/>
                <w:szCs w:val="16"/>
                <w:lang w:val="pt-BR" w:eastAsia="es-ES" w:bidi="es-ES"/>
              </w:rPr>
              <w:t xml:space="preserve">arte </w:t>
            </w:r>
            <w:proofErr w:type="spellStart"/>
            <w:r w:rsidR="007661E8" w:rsidRPr="00F520A2">
              <w:rPr>
                <w:rFonts w:eastAsia="Calibri"/>
                <w:b/>
                <w:sz w:val="16"/>
                <w:szCs w:val="16"/>
                <w:lang w:val="pt-BR" w:eastAsia="es-ES" w:bidi="es-ES"/>
              </w:rPr>
              <w:t>II:</w:t>
            </w:r>
            <w:r w:rsidR="005213A1" w:rsidRPr="00F520A2">
              <w:rPr>
                <w:rFonts w:eastAsia="Calibri"/>
                <w:i/>
                <w:sz w:val="16"/>
                <w:szCs w:val="16"/>
                <w:lang w:val="pt-BR" w:eastAsia="es-ES" w:bidi="es-ES"/>
              </w:rPr>
              <w:t>Part</w:t>
            </w:r>
            <w:proofErr w:type="spellEnd"/>
            <w:r w:rsidR="005213A1" w:rsidRPr="00F520A2">
              <w:rPr>
                <w:rFonts w:eastAsia="Calibri"/>
                <w:i/>
                <w:sz w:val="16"/>
                <w:szCs w:val="16"/>
                <w:lang w:val="pt-BR" w:eastAsia="es-ES" w:bidi="es-ES"/>
              </w:rPr>
              <w:t xml:space="preserve"> II:</w:t>
            </w:r>
          </w:p>
          <w:p w14:paraId="7FB4A205" w14:textId="7365C69C" w:rsidR="00855E2A" w:rsidRPr="00F520A2" w:rsidRDefault="00F664A0" w:rsidP="009C45BE">
            <w:pPr>
              <w:pStyle w:val="Point0"/>
              <w:spacing w:before="40" w:after="40"/>
              <w:ind w:left="849" w:hanging="840"/>
              <w:jc w:val="both"/>
              <w:rPr>
                <w:rFonts w:eastAsia="Calibri"/>
                <w:b/>
                <w:sz w:val="16"/>
                <w:szCs w:val="16"/>
                <w:lang w:val="pt-BR" w:eastAsia="es-ES" w:bidi="es-ES"/>
              </w:rPr>
            </w:pPr>
            <w:r w:rsidRPr="00F520A2">
              <w:rPr>
                <w:rFonts w:eastAsia="Calibri"/>
                <w:b/>
                <w:sz w:val="16"/>
                <w:szCs w:val="16"/>
                <w:vertAlign w:val="superscript"/>
                <w:lang w:val="pt-BR" w:eastAsia="es-ES" w:bidi="es-ES"/>
              </w:rPr>
              <w:t>(1)</w:t>
            </w:r>
            <w:r w:rsidR="00855E2A" w:rsidRPr="00F520A2">
              <w:rPr>
                <w:rFonts w:eastAsia="Calibri"/>
                <w:b/>
                <w:sz w:val="16"/>
                <w:szCs w:val="16"/>
                <w:lang w:val="pt-BR" w:eastAsia="es-ES" w:bidi="es-ES"/>
              </w:rPr>
              <w:tab/>
              <w:t xml:space="preserve">Tachar </w:t>
            </w:r>
            <w:proofErr w:type="spellStart"/>
            <w:r w:rsidR="00855E2A" w:rsidRPr="00F520A2">
              <w:rPr>
                <w:rFonts w:eastAsia="Calibri"/>
                <w:b/>
                <w:sz w:val="16"/>
                <w:szCs w:val="16"/>
                <w:lang w:val="pt-BR" w:eastAsia="es-ES" w:bidi="es-ES"/>
              </w:rPr>
              <w:t>lo</w:t>
            </w:r>
            <w:proofErr w:type="spellEnd"/>
            <w:r w:rsidR="00855E2A" w:rsidRPr="00F520A2">
              <w:rPr>
                <w:rFonts w:eastAsia="Calibri"/>
                <w:b/>
                <w:sz w:val="16"/>
                <w:szCs w:val="16"/>
                <w:lang w:val="pt-BR" w:eastAsia="es-ES" w:bidi="es-ES"/>
              </w:rPr>
              <w:t xml:space="preserve"> que </w:t>
            </w:r>
            <w:proofErr w:type="spellStart"/>
            <w:r w:rsidR="00855E2A" w:rsidRPr="00F520A2">
              <w:rPr>
                <w:rFonts w:eastAsia="Calibri"/>
                <w:b/>
                <w:sz w:val="16"/>
                <w:szCs w:val="16"/>
                <w:lang w:val="pt-BR" w:eastAsia="es-ES" w:bidi="es-ES"/>
              </w:rPr>
              <w:t>no</w:t>
            </w:r>
            <w:proofErr w:type="spellEnd"/>
            <w:r w:rsidR="00855E2A" w:rsidRPr="00F520A2">
              <w:rPr>
                <w:rFonts w:eastAsia="Calibri"/>
                <w:b/>
                <w:sz w:val="16"/>
                <w:szCs w:val="16"/>
                <w:lang w:val="pt-BR" w:eastAsia="es-ES" w:bidi="es-ES"/>
              </w:rPr>
              <w:t xml:space="preserve"> corresponda. </w:t>
            </w:r>
          </w:p>
          <w:p w14:paraId="4FB88D6E" w14:textId="550F40E1" w:rsidR="006E2275" w:rsidRPr="00F520A2" w:rsidRDefault="00F664A0" w:rsidP="006E2275">
            <w:pPr>
              <w:pStyle w:val="Point0"/>
              <w:tabs>
                <w:tab w:val="left" w:pos="895"/>
              </w:tabs>
              <w:spacing w:before="40" w:after="40"/>
              <w:ind w:left="849" w:hanging="840"/>
              <w:jc w:val="both"/>
              <w:rPr>
                <w:rFonts w:eastAsia="Calibri"/>
                <w:b/>
                <w:sz w:val="16"/>
                <w:szCs w:val="16"/>
                <w:lang w:val="pt-BR" w:eastAsia="es-ES" w:bidi="es-ES"/>
              </w:rPr>
            </w:pPr>
            <w:r w:rsidRPr="00F520A2">
              <w:rPr>
                <w:rFonts w:eastAsia="Calibri"/>
                <w:i/>
                <w:sz w:val="16"/>
                <w:szCs w:val="16"/>
                <w:vertAlign w:val="superscript"/>
                <w:lang w:val="pt-BR" w:eastAsia="es-ES" w:bidi="es-ES"/>
              </w:rPr>
              <w:t>(1)</w:t>
            </w:r>
            <w:r w:rsidR="005213A1" w:rsidRPr="00F520A2">
              <w:rPr>
                <w:rFonts w:eastAsia="Calibri"/>
                <w:i/>
                <w:sz w:val="16"/>
                <w:szCs w:val="16"/>
                <w:vertAlign w:val="superscript"/>
                <w:lang w:val="pt-BR" w:eastAsia="es-ES" w:bidi="es-ES"/>
              </w:rPr>
              <w:tab/>
            </w:r>
            <w:proofErr w:type="spellStart"/>
            <w:r w:rsidR="005213A1" w:rsidRPr="00F520A2">
              <w:rPr>
                <w:rFonts w:eastAsia="Calibri"/>
                <w:i/>
                <w:sz w:val="16"/>
                <w:szCs w:val="16"/>
                <w:lang w:val="pt-BR" w:eastAsia="es-ES" w:bidi="es-ES"/>
              </w:rPr>
              <w:t>Keep</w:t>
            </w:r>
            <w:proofErr w:type="spellEnd"/>
            <w:r w:rsidR="005213A1" w:rsidRPr="00F520A2">
              <w:rPr>
                <w:rFonts w:eastAsia="Calibri"/>
                <w:i/>
                <w:sz w:val="16"/>
                <w:szCs w:val="16"/>
                <w:lang w:val="pt-BR" w:eastAsia="es-ES" w:bidi="es-ES"/>
              </w:rPr>
              <w:t xml:space="preserve"> as </w:t>
            </w:r>
            <w:proofErr w:type="spellStart"/>
            <w:r w:rsidR="005213A1" w:rsidRPr="00F520A2">
              <w:rPr>
                <w:rFonts w:eastAsia="Calibri"/>
                <w:i/>
                <w:sz w:val="16"/>
                <w:szCs w:val="16"/>
                <w:lang w:val="pt-BR" w:eastAsia="es-ES" w:bidi="es-ES"/>
              </w:rPr>
              <w:t>appropriate</w:t>
            </w:r>
            <w:proofErr w:type="spellEnd"/>
            <w:r w:rsidR="005213A1" w:rsidRPr="00F520A2">
              <w:rPr>
                <w:rFonts w:eastAsia="Calibri"/>
                <w:i/>
                <w:sz w:val="16"/>
                <w:szCs w:val="16"/>
                <w:lang w:val="pt-BR" w:eastAsia="es-ES" w:bidi="es-ES"/>
              </w:rPr>
              <w:t>.</w:t>
            </w:r>
          </w:p>
          <w:p w14:paraId="76169949" w14:textId="77777777" w:rsidR="005213A1" w:rsidRPr="00F520A2" w:rsidRDefault="005213A1" w:rsidP="009C45BE">
            <w:pPr>
              <w:pStyle w:val="Point0"/>
              <w:tabs>
                <w:tab w:val="left" w:pos="811"/>
              </w:tabs>
              <w:spacing w:before="40" w:after="40"/>
              <w:ind w:left="849" w:hanging="840"/>
              <w:jc w:val="both"/>
              <w:rPr>
                <w:rFonts w:eastAsia="Calibri"/>
                <w:b/>
                <w:sz w:val="18"/>
                <w:szCs w:val="18"/>
                <w:lang w:val="pt-BR" w:eastAsia="es-ES" w:bidi="es-ES"/>
              </w:rPr>
            </w:pPr>
          </w:p>
        </w:tc>
      </w:tr>
      <w:tr w:rsidR="00855E2A" w:rsidRPr="00EF19ED" w14:paraId="4E77DEB1" w14:textId="77777777" w:rsidTr="00373FCF">
        <w:trPr>
          <w:trHeight w:val="2268"/>
        </w:trPr>
        <w:tc>
          <w:tcPr>
            <w:tcW w:w="425" w:type="dxa"/>
            <w:tcBorders>
              <w:top w:val="nil"/>
              <w:left w:val="nil"/>
              <w:bottom w:val="nil"/>
            </w:tcBorders>
            <w:shd w:val="clear" w:color="auto" w:fill="auto"/>
          </w:tcPr>
          <w:p w14:paraId="0F6CEDAD" w14:textId="77777777" w:rsidR="00855E2A" w:rsidRPr="00F520A2" w:rsidRDefault="00855E2A" w:rsidP="006258F0">
            <w:pPr>
              <w:rPr>
                <w:sz w:val="20"/>
                <w:szCs w:val="20"/>
                <w:lang w:val="pt-BR"/>
              </w:rPr>
            </w:pPr>
          </w:p>
        </w:tc>
        <w:tc>
          <w:tcPr>
            <w:tcW w:w="9923" w:type="dxa"/>
            <w:gridSpan w:val="4"/>
            <w:shd w:val="clear" w:color="auto" w:fill="auto"/>
          </w:tcPr>
          <w:p w14:paraId="60E6C9BB" w14:textId="458ADC77" w:rsidR="005213A1" w:rsidRPr="00F520A2" w:rsidRDefault="00855E2A" w:rsidP="006E2275">
            <w:pPr>
              <w:tabs>
                <w:tab w:val="left" w:pos="432"/>
                <w:tab w:val="left" w:pos="5847"/>
              </w:tabs>
              <w:rPr>
                <w:i/>
                <w:sz w:val="18"/>
                <w:lang w:val="es-ES"/>
              </w:rPr>
            </w:pPr>
            <w:r w:rsidRPr="00F520A2">
              <w:rPr>
                <w:b/>
                <w:sz w:val="18"/>
                <w:lang w:val="es-ES"/>
              </w:rPr>
              <w:t>Veterinario oficial/</w:t>
            </w:r>
            <w:proofErr w:type="spellStart"/>
            <w:r w:rsidR="007A6486" w:rsidRPr="00F520A2">
              <w:rPr>
                <w:i/>
                <w:sz w:val="18"/>
                <w:lang w:val="es-ES"/>
              </w:rPr>
              <w:t>Official</w:t>
            </w:r>
            <w:proofErr w:type="spellEnd"/>
            <w:r w:rsidR="007A6486" w:rsidRPr="00F520A2">
              <w:rPr>
                <w:i/>
                <w:sz w:val="18"/>
                <w:lang w:val="es-ES"/>
              </w:rPr>
              <w:t xml:space="preserve"> </w:t>
            </w:r>
            <w:proofErr w:type="spellStart"/>
            <w:r w:rsidR="007A6486" w:rsidRPr="00F520A2">
              <w:rPr>
                <w:i/>
                <w:sz w:val="18"/>
                <w:lang w:val="es-ES"/>
              </w:rPr>
              <w:t>veterinarian</w:t>
            </w:r>
            <w:proofErr w:type="spellEnd"/>
          </w:p>
          <w:p w14:paraId="10D5FA81" w14:textId="77777777" w:rsidR="006E2275" w:rsidRPr="00F520A2" w:rsidRDefault="006E2275" w:rsidP="006E2275">
            <w:pPr>
              <w:tabs>
                <w:tab w:val="left" w:pos="432"/>
                <w:tab w:val="left" w:pos="5847"/>
              </w:tabs>
              <w:rPr>
                <w:b/>
                <w:sz w:val="18"/>
                <w:lang w:val="es-ES"/>
              </w:rPr>
            </w:pPr>
          </w:p>
          <w:p w14:paraId="7BF7EC18" w14:textId="77777777" w:rsidR="00855E2A" w:rsidRPr="00F520A2" w:rsidRDefault="00855E2A" w:rsidP="005213A1">
            <w:pPr>
              <w:tabs>
                <w:tab w:val="left" w:pos="432"/>
                <w:tab w:val="left" w:pos="5847"/>
              </w:tabs>
              <w:rPr>
                <w:b/>
                <w:sz w:val="18"/>
                <w:lang w:val="es-ES"/>
              </w:rPr>
            </w:pPr>
            <w:r w:rsidRPr="00F520A2">
              <w:rPr>
                <w:b/>
                <w:lang w:val="es-ES"/>
              </w:rPr>
              <w:tab/>
            </w:r>
            <w:r w:rsidRPr="00F520A2">
              <w:rPr>
                <w:b/>
                <w:sz w:val="18"/>
                <w:lang w:val="es-ES"/>
              </w:rPr>
              <w:t>Nombre y apellidos (en mayúsculas):</w:t>
            </w:r>
            <w:r w:rsidRPr="00F520A2">
              <w:rPr>
                <w:b/>
                <w:lang w:val="es-ES"/>
              </w:rPr>
              <w:tab/>
            </w:r>
            <w:r w:rsidRPr="00F520A2">
              <w:rPr>
                <w:b/>
                <w:sz w:val="18"/>
                <w:lang w:val="es-ES"/>
              </w:rPr>
              <w:t>Cualificación y cargo:</w:t>
            </w:r>
          </w:p>
          <w:p w14:paraId="71294EA0" w14:textId="77777777" w:rsidR="005213A1" w:rsidRPr="00F520A2" w:rsidRDefault="005213A1" w:rsidP="005213A1">
            <w:pPr>
              <w:tabs>
                <w:tab w:val="left" w:pos="432"/>
                <w:tab w:val="left" w:pos="5847"/>
              </w:tabs>
              <w:rPr>
                <w:i/>
                <w:sz w:val="18"/>
                <w:szCs w:val="22"/>
                <w:lang w:val="en-GB"/>
              </w:rPr>
            </w:pPr>
            <w:r w:rsidRPr="00F520A2">
              <w:rPr>
                <w:i/>
                <w:sz w:val="18"/>
                <w:lang w:val="es-ES"/>
              </w:rPr>
              <w:t xml:space="preserve">          </w:t>
            </w:r>
            <w:r w:rsidRPr="00F520A2">
              <w:rPr>
                <w:i/>
                <w:sz w:val="18"/>
                <w:lang w:val="en-GB"/>
              </w:rPr>
              <w:t>Name (in capital letters):                                                                               Qualification and title:</w:t>
            </w:r>
          </w:p>
          <w:p w14:paraId="58BA3E58" w14:textId="77777777" w:rsidR="00855E2A" w:rsidRPr="00F520A2" w:rsidRDefault="00855E2A" w:rsidP="005213A1">
            <w:pPr>
              <w:tabs>
                <w:tab w:val="left" w:pos="432"/>
                <w:tab w:val="left" w:pos="5847"/>
              </w:tabs>
              <w:spacing w:before="120" w:after="120"/>
              <w:rPr>
                <w:b/>
                <w:sz w:val="18"/>
                <w:lang w:val="es-ES"/>
              </w:rPr>
            </w:pPr>
            <w:r w:rsidRPr="00F520A2">
              <w:rPr>
                <w:b/>
                <w:lang w:val="en-GB"/>
              </w:rPr>
              <w:tab/>
            </w:r>
            <w:r w:rsidR="006E2275" w:rsidRPr="00F520A2">
              <w:rPr>
                <w:b/>
                <w:sz w:val="18"/>
                <w:lang w:val="es-ES"/>
              </w:rPr>
              <w:t>Nombre de la Unidad Local</w:t>
            </w:r>
            <w:r w:rsidR="005213A1" w:rsidRPr="00F520A2">
              <w:rPr>
                <w:b/>
                <w:sz w:val="18"/>
                <w:lang w:val="es-ES"/>
              </w:rPr>
              <w:t xml:space="preserve"> / </w:t>
            </w:r>
            <w:r w:rsidR="006E2275" w:rsidRPr="00F520A2">
              <w:rPr>
                <w:i/>
                <w:sz w:val="18"/>
                <w:lang w:val="es-ES"/>
              </w:rPr>
              <w:t xml:space="preserve">Local Control </w:t>
            </w:r>
            <w:proofErr w:type="spellStart"/>
            <w:r w:rsidR="006E2275" w:rsidRPr="00F520A2">
              <w:rPr>
                <w:i/>
                <w:sz w:val="18"/>
                <w:lang w:val="es-ES"/>
              </w:rPr>
              <w:t>Unit</w:t>
            </w:r>
            <w:proofErr w:type="spellEnd"/>
            <w:r w:rsidR="006E2275" w:rsidRPr="00F520A2">
              <w:rPr>
                <w:i/>
                <w:sz w:val="18"/>
                <w:lang w:val="es-ES"/>
              </w:rPr>
              <w:t xml:space="preserve"> </w:t>
            </w:r>
            <w:proofErr w:type="spellStart"/>
            <w:r w:rsidR="006E2275" w:rsidRPr="00F520A2">
              <w:rPr>
                <w:i/>
                <w:sz w:val="18"/>
                <w:lang w:val="es-ES"/>
              </w:rPr>
              <w:t>Name</w:t>
            </w:r>
            <w:proofErr w:type="spellEnd"/>
          </w:p>
          <w:p w14:paraId="7BF6974C" w14:textId="77777777" w:rsidR="005213A1" w:rsidRPr="00F520A2" w:rsidRDefault="00855E2A" w:rsidP="005213A1">
            <w:pPr>
              <w:tabs>
                <w:tab w:val="left" w:pos="432"/>
                <w:tab w:val="left" w:pos="6649"/>
              </w:tabs>
              <w:spacing w:before="120" w:after="120"/>
              <w:rPr>
                <w:b/>
                <w:sz w:val="18"/>
                <w:szCs w:val="22"/>
                <w:lang w:val="es-ES"/>
              </w:rPr>
            </w:pPr>
            <w:r w:rsidRPr="00F520A2">
              <w:rPr>
                <w:b/>
                <w:lang w:val="es-ES"/>
              </w:rPr>
              <w:tab/>
            </w:r>
            <w:r w:rsidRPr="00F520A2">
              <w:rPr>
                <w:b/>
                <w:sz w:val="18"/>
                <w:lang w:val="es-ES"/>
              </w:rPr>
              <w:t>Fecha</w:t>
            </w:r>
            <w:r w:rsidR="005213A1" w:rsidRPr="00F520A2">
              <w:rPr>
                <w:b/>
                <w:sz w:val="18"/>
                <w:lang w:val="es-ES"/>
              </w:rPr>
              <w:t xml:space="preserve"> </w:t>
            </w:r>
            <w:r w:rsidR="005213A1" w:rsidRPr="00F520A2">
              <w:rPr>
                <w:sz w:val="18"/>
                <w:lang w:val="es-ES"/>
              </w:rPr>
              <w:t>/</w:t>
            </w:r>
            <w:r w:rsidR="005213A1" w:rsidRPr="00F520A2">
              <w:rPr>
                <w:i/>
                <w:sz w:val="18"/>
                <w:lang w:val="es-ES"/>
              </w:rPr>
              <w:t xml:space="preserve"> Date</w:t>
            </w:r>
            <w:r w:rsidRPr="00F520A2">
              <w:rPr>
                <w:i/>
                <w:sz w:val="18"/>
                <w:lang w:val="es-ES"/>
              </w:rPr>
              <w:t>:</w:t>
            </w:r>
            <w:r w:rsidR="005213A1" w:rsidRPr="00F520A2">
              <w:rPr>
                <w:b/>
                <w:lang w:val="es-ES"/>
              </w:rPr>
              <w:t xml:space="preserve">                                                                          </w:t>
            </w:r>
            <w:r w:rsidRPr="00F520A2">
              <w:rPr>
                <w:b/>
                <w:sz w:val="18"/>
                <w:lang w:val="es-ES"/>
              </w:rPr>
              <w:t>Firma</w:t>
            </w:r>
            <w:r w:rsidR="005213A1" w:rsidRPr="00F520A2">
              <w:rPr>
                <w:b/>
                <w:sz w:val="18"/>
                <w:lang w:val="es-ES"/>
              </w:rPr>
              <w:t xml:space="preserve"> </w:t>
            </w:r>
            <w:r w:rsidR="005213A1" w:rsidRPr="00F520A2">
              <w:rPr>
                <w:sz w:val="18"/>
                <w:lang w:val="es-ES"/>
              </w:rPr>
              <w:t xml:space="preserve">/ </w:t>
            </w:r>
            <w:proofErr w:type="spellStart"/>
            <w:r w:rsidR="005213A1" w:rsidRPr="00F520A2">
              <w:rPr>
                <w:i/>
                <w:sz w:val="18"/>
                <w:lang w:val="es-ES"/>
              </w:rPr>
              <w:t>Signature</w:t>
            </w:r>
            <w:proofErr w:type="spellEnd"/>
            <w:r w:rsidRPr="00F520A2">
              <w:rPr>
                <w:sz w:val="18"/>
                <w:lang w:val="es-ES"/>
              </w:rPr>
              <w:t>:</w:t>
            </w:r>
          </w:p>
          <w:p w14:paraId="3E173CF0" w14:textId="77777777" w:rsidR="00855E2A" w:rsidRPr="008D4B04" w:rsidRDefault="00855E2A" w:rsidP="005213A1">
            <w:pPr>
              <w:tabs>
                <w:tab w:val="left" w:pos="432"/>
                <w:tab w:val="left" w:pos="5847"/>
              </w:tabs>
              <w:spacing w:before="120" w:after="120"/>
              <w:rPr>
                <w:b/>
                <w:sz w:val="18"/>
                <w:lang w:val="es-ES"/>
              </w:rPr>
            </w:pPr>
            <w:r w:rsidRPr="00F520A2">
              <w:rPr>
                <w:b/>
                <w:lang w:val="es-ES"/>
              </w:rPr>
              <w:tab/>
            </w:r>
            <w:r w:rsidRPr="00F520A2">
              <w:rPr>
                <w:b/>
                <w:sz w:val="18"/>
                <w:lang w:val="es-ES"/>
              </w:rPr>
              <w:t>Sello</w:t>
            </w:r>
            <w:r w:rsidR="005213A1" w:rsidRPr="00F520A2">
              <w:rPr>
                <w:b/>
                <w:sz w:val="18"/>
                <w:lang w:val="es-ES"/>
              </w:rPr>
              <w:t xml:space="preserve"> </w:t>
            </w:r>
            <w:r w:rsidR="005213A1" w:rsidRPr="00F520A2">
              <w:rPr>
                <w:sz w:val="18"/>
                <w:lang w:val="es-ES"/>
              </w:rPr>
              <w:t xml:space="preserve">/ </w:t>
            </w:r>
            <w:proofErr w:type="spellStart"/>
            <w:r w:rsidR="005213A1" w:rsidRPr="00F520A2">
              <w:rPr>
                <w:i/>
                <w:sz w:val="18"/>
                <w:lang w:val="es-ES"/>
              </w:rPr>
              <w:t>Stamp</w:t>
            </w:r>
            <w:proofErr w:type="spellEnd"/>
            <w:r w:rsidRPr="00F520A2">
              <w:rPr>
                <w:sz w:val="18"/>
                <w:lang w:val="es-ES"/>
              </w:rPr>
              <w:t>:</w:t>
            </w:r>
          </w:p>
          <w:p w14:paraId="1C89A69F" w14:textId="77777777" w:rsidR="005213A1" w:rsidRDefault="005213A1" w:rsidP="00BE0737">
            <w:pPr>
              <w:tabs>
                <w:tab w:val="left" w:pos="432"/>
                <w:tab w:val="left" w:pos="5847"/>
              </w:tabs>
              <w:spacing w:before="60" w:afterLines="60" w:after="144"/>
              <w:rPr>
                <w:b/>
                <w:sz w:val="18"/>
                <w:szCs w:val="18"/>
                <w:lang w:val="es-ES"/>
              </w:rPr>
            </w:pPr>
          </w:p>
          <w:p w14:paraId="002E1456" w14:textId="77777777" w:rsidR="00373FCF" w:rsidRPr="008D4B04" w:rsidRDefault="00373FCF" w:rsidP="00BE0737">
            <w:pPr>
              <w:tabs>
                <w:tab w:val="left" w:pos="432"/>
                <w:tab w:val="left" w:pos="5847"/>
              </w:tabs>
              <w:spacing w:before="60" w:afterLines="60" w:after="144"/>
              <w:rPr>
                <w:b/>
                <w:sz w:val="18"/>
                <w:szCs w:val="18"/>
                <w:lang w:val="es-ES"/>
              </w:rPr>
            </w:pPr>
          </w:p>
          <w:p w14:paraId="453CF460" w14:textId="77777777" w:rsidR="005213A1" w:rsidRPr="008D4B04" w:rsidRDefault="005213A1" w:rsidP="00BE0737">
            <w:pPr>
              <w:tabs>
                <w:tab w:val="left" w:pos="432"/>
                <w:tab w:val="left" w:pos="5847"/>
              </w:tabs>
              <w:spacing w:before="60" w:afterLines="60" w:after="144"/>
              <w:rPr>
                <w:b/>
                <w:sz w:val="18"/>
                <w:szCs w:val="18"/>
                <w:lang w:val="es-ES"/>
              </w:rPr>
            </w:pPr>
          </w:p>
        </w:tc>
      </w:tr>
    </w:tbl>
    <w:p w14:paraId="67A701A4" w14:textId="77777777" w:rsidR="00C92D2E" w:rsidRPr="008D4B04" w:rsidRDefault="00C92D2E" w:rsidP="003F7F99">
      <w:pPr>
        <w:jc w:val="center"/>
        <w:rPr>
          <w:lang w:val="es-ES"/>
        </w:rPr>
      </w:pPr>
    </w:p>
    <w:p w14:paraId="0CF6EC83" w14:textId="77777777" w:rsidR="00C92D2E" w:rsidRPr="008D4B04" w:rsidRDefault="00C92D2E" w:rsidP="00235228">
      <w:pPr>
        <w:jc w:val="right"/>
        <w:rPr>
          <w:lang w:val="es-ES"/>
        </w:rPr>
      </w:pPr>
    </w:p>
    <w:sectPr w:rsidR="00C92D2E" w:rsidRPr="008D4B04" w:rsidSect="00A32A3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818F5" w14:textId="77777777" w:rsidR="00A32A31" w:rsidRDefault="00A32A31" w:rsidP="00B2106A">
      <w:r>
        <w:separator/>
      </w:r>
    </w:p>
  </w:endnote>
  <w:endnote w:type="continuationSeparator" w:id="0">
    <w:p w14:paraId="3A6DD062" w14:textId="77777777" w:rsidR="00A32A31" w:rsidRDefault="00A32A31" w:rsidP="00B2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F2F43" w14:textId="77777777" w:rsidR="00A24569" w:rsidRPr="00D72D15" w:rsidRDefault="00A24569" w:rsidP="00D72D15">
    <w:pPr>
      <w:pStyle w:val="Piedepgina"/>
      <w:rPr>
        <w:rFonts w:ascii="Arial" w:hAnsi="Arial" w:cs="Arial"/>
        <w:b/>
        <w:sz w:val="48"/>
      </w:rPr>
    </w:pPr>
    <w:r w:rsidRPr="00D72D15">
      <w:rPr>
        <w:rFonts w:ascii="Arial" w:hAnsi="Arial" w:cs="Arial"/>
        <w:b/>
        <w:sz w:val="48"/>
      </w:rPr>
      <w:t>ES</w:t>
    </w:r>
    <w:r w:rsidRPr="00D72D15">
      <w:rPr>
        <w:rFonts w:ascii="Arial" w:hAnsi="Arial" w:cs="Arial"/>
        <w:b/>
        <w:sz w:val="48"/>
      </w:rPr>
      <w:tab/>
    </w:r>
    <w:r>
      <w:fldChar w:fldCharType="begin"/>
    </w:r>
    <w:r>
      <w:instrText xml:space="preserve"> PAGE  \* MERGEFORMAT </w:instrText>
    </w:r>
    <w:r>
      <w:fldChar w:fldCharType="separate"/>
    </w:r>
    <w:r w:rsidR="00A15440">
      <w:rPr>
        <w:noProof/>
      </w:rPr>
      <w:t>4</w:t>
    </w:r>
    <w:r>
      <w:fldChar w:fldCharType="end"/>
    </w:r>
    <w:r>
      <w:tab/>
    </w:r>
    <w:fldSimple w:instr=" DOCVARIABLE &quot;LW_Confidence&quot; \* MERGEFORMAT ">
      <w:r>
        <w:t xml:space="preserve"> </w:t>
      </w:r>
    </w:fldSimple>
    <w:r w:rsidRPr="00D72D15">
      <w:tab/>
    </w:r>
    <w:r w:rsidRPr="00D72D15">
      <w:rPr>
        <w:rFonts w:ascii="Arial" w:hAnsi="Arial" w:cs="Arial"/>
        <w:b/>
        <w:sz w:val="48"/>
      </w:rPr>
      <w: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9ABAA" w14:textId="77777777" w:rsidR="00A32A31" w:rsidRDefault="00A32A31" w:rsidP="00B2106A">
      <w:r>
        <w:separator/>
      </w:r>
    </w:p>
  </w:footnote>
  <w:footnote w:type="continuationSeparator" w:id="0">
    <w:p w14:paraId="4F97454D" w14:textId="77777777" w:rsidR="00A32A31" w:rsidRDefault="00A32A31" w:rsidP="00B21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6BA2B410"/>
    <w:lvl w:ilvl="0">
      <w:start w:val="1"/>
      <w:numFmt w:val="decimal"/>
      <w:pStyle w:val="Listaconnmeros4"/>
      <w:lvlText w:val="%1."/>
      <w:lvlJc w:val="left"/>
      <w:pPr>
        <w:tabs>
          <w:tab w:val="num" w:pos="1209"/>
        </w:tabs>
        <w:ind w:left="1209" w:hanging="360"/>
      </w:pPr>
    </w:lvl>
  </w:abstractNum>
  <w:abstractNum w:abstractNumId="1" w15:restartNumberingAfterBreak="0">
    <w:nsid w:val="FFFFFF7E"/>
    <w:multiLevelType w:val="singleLevel"/>
    <w:tmpl w:val="99784108"/>
    <w:lvl w:ilvl="0">
      <w:start w:val="1"/>
      <w:numFmt w:val="decimal"/>
      <w:pStyle w:val="Listaconnmeros3"/>
      <w:lvlText w:val="%1."/>
      <w:lvlJc w:val="left"/>
      <w:pPr>
        <w:tabs>
          <w:tab w:val="num" w:pos="926"/>
        </w:tabs>
        <w:ind w:left="926" w:hanging="360"/>
      </w:pPr>
    </w:lvl>
  </w:abstractNum>
  <w:abstractNum w:abstractNumId="2" w15:restartNumberingAfterBreak="0">
    <w:nsid w:val="FFFFFF7F"/>
    <w:multiLevelType w:val="singleLevel"/>
    <w:tmpl w:val="9F80917E"/>
    <w:lvl w:ilvl="0">
      <w:start w:val="1"/>
      <w:numFmt w:val="decimal"/>
      <w:pStyle w:val="Listaconnmeros2"/>
      <w:lvlText w:val="%1."/>
      <w:lvlJc w:val="left"/>
      <w:pPr>
        <w:tabs>
          <w:tab w:val="num" w:pos="643"/>
        </w:tabs>
        <w:ind w:left="643" w:hanging="360"/>
      </w:pPr>
    </w:lvl>
  </w:abstractNum>
  <w:abstractNum w:abstractNumId="3" w15:restartNumberingAfterBreak="0">
    <w:nsid w:val="FFFFFF81"/>
    <w:multiLevelType w:val="singleLevel"/>
    <w:tmpl w:val="3CFE3368"/>
    <w:lvl w:ilvl="0">
      <w:start w:val="1"/>
      <w:numFmt w:val="bullet"/>
      <w:pStyle w:val="Listaconvietas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F144668"/>
    <w:lvl w:ilvl="0">
      <w:start w:val="1"/>
      <w:numFmt w:val="bullet"/>
      <w:pStyle w:val="Listaconvietas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94EE7A0"/>
    <w:lvl w:ilvl="0">
      <w:start w:val="1"/>
      <w:numFmt w:val="bullet"/>
      <w:pStyle w:val="Listaconvietas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110656E"/>
    <w:lvl w:ilvl="0">
      <w:start w:val="1"/>
      <w:numFmt w:val="decimal"/>
      <w:pStyle w:val="Listaconnmeros"/>
      <w:lvlText w:val="%1."/>
      <w:lvlJc w:val="left"/>
      <w:pPr>
        <w:tabs>
          <w:tab w:val="num" w:pos="360"/>
        </w:tabs>
        <w:ind w:left="360" w:hanging="360"/>
      </w:pPr>
    </w:lvl>
  </w:abstractNum>
  <w:abstractNum w:abstractNumId="7" w15:restartNumberingAfterBreak="0">
    <w:nsid w:val="FFFFFF89"/>
    <w:multiLevelType w:val="singleLevel"/>
    <w:tmpl w:val="A84E4242"/>
    <w:lvl w:ilvl="0">
      <w:start w:val="1"/>
      <w:numFmt w:val="bullet"/>
      <w:pStyle w:val="Listaconvietas"/>
      <w:lvlText w:val=""/>
      <w:lvlJc w:val="left"/>
      <w:pPr>
        <w:tabs>
          <w:tab w:val="num" w:pos="360"/>
        </w:tabs>
        <w:ind w:left="360" w:hanging="360"/>
      </w:pPr>
      <w:rPr>
        <w:rFonts w:ascii="Symbol" w:hAnsi="Symbol" w:hint="default"/>
      </w:rPr>
    </w:lvl>
  </w:abstractNum>
  <w:abstractNum w:abstractNumId="8" w15:restartNumberingAfterBreak="0">
    <w:nsid w:val="0C704A19"/>
    <w:multiLevelType w:val="hybridMultilevel"/>
    <w:tmpl w:val="ECC295AC"/>
    <w:lvl w:ilvl="0" w:tplc="4C2EE722">
      <w:start w:val="1"/>
      <w:numFmt w:val="decimal"/>
      <w:lvlText w:val="%1."/>
      <w:lvlJc w:val="left"/>
      <w:pPr>
        <w:ind w:left="720" w:hanging="360"/>
      </w:pPr>
      <w:rPr>
        <w:rFonts w:ascii="Calibri" w:eastAsia="Times New Roman" w:hAnsi="Calibri" w:cs="Calibr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4082B5A"/>
    <w:multiLevelType w:val="hybridMultilevel"/>
    <w:tmpl w:val="AE1CF766"/>
    <w:lvl w:ilvl="0" w:tplc="A59A9482">
      <w:start w:val="1"/>
      <w:numFmt w:val="lowerLetter"/>
      <w:lvlText w:val="(%1)"/>
      <w:lvlJc w:val="left"/>
      <w:pPr>
        <w:ind w:left="1393" w:hanging="258"/>
      </w:pPr>
      <w:rPr>
        <w:rFonts w:ascii="Times New Roman" w:eastAsia="Times New Roman" w:hAnsi="Times New Roman" w:cs="Times New Roman" w:hint="default"/>
        <w:color w:val="1A171C"/>
        <w:spacing w:val="-1"/>
        <w:w w:val="84"/>
        <w:sz w:val="17"/>
        <w:szCs w:val="17"/>
        <w:lang w:val="en-US" w:eastAsia="en-US" w:bidi="en-US"/>
      </w:rPr>
    </w:lvl>
    <w:lvl w:ilvl="1" w:tplc="D43A2CD0">
      <w:numFmt w:val="bullet"/>
      <w:lvlText w:val="•"/>
      <w:lvlJc w:val="left"/>
      <w:pPr>
        <w:ind w:left="2310" w:hanging="258"/>
      </w:pPr>
      <w:rPr>
        <w:rFonts w:hint="default"/>
        <w:lang w:val="en-US" w:eastAsia="en-US" w:bidi="en-US"/>
      </w:rPr>
    </w:lvl>
    <w:lvl w:ilvl="2" w:tplc="9E92BD94">
      <w:numFmt w:val="bullet"/>
      <w:lvlText w:val="•"/>
      <w:lvlJc w:val="left"/>
      <w:pPr>
        <w:ind w:left="3221" w:hanging="258"/>
      </w:pPr>
      <w:rPr>
        <w:rFonts w:hint="default"/>
        <w:lang w:val="en-US" w:eastAsia="en-US" w:bidi="en-US"/>
      </w:rPr>
    </w:lvl>
    <w:lvl w:ilvl="3" w:tplc="90C08FDE">
      <w:numFmt w:val="bullet"/>
      <w:lvlText w:val="•"/>
      <w:lvlJc w:val="left"/>
      <w:pPr>
        <w:ind w:left="4131" w:hanging="258"/>
      </w:pPr>
      <w:rPr>
        <w:rFonts w:hint="default"/>
        <w:lang w:val="en-US" w:eastAsia="en-US" w:bidi="en-US"/>
      </w:rPr>
    </w:lvl>
    <w:lvl w:ilvl="4" w:tplc="DB82BD42">
      <w:numFmt w:val="bullet"/>
      <w:lvlText w:val="•"/>
      <w:lvlJc w:val="left"/>
      <w:pPr>
        <w:ind w:left="5042" w:hanging="258"/>
      </w:pPr>
      <w:rPr>
        <w:rFonts w:hint="default"/>
        <w:lang w:val="en-US" w:eastAsia="en-US" w:bidi="en-US"/>
      </w:rPr>
    </w:lvl>
    <w:lvl w:ilvl="5" w:tplc="099AAC9E">
      <w:numFmt w:val="bullet"/>
      <w:lvlText w:val="•"/>
      <w:lvlJc w:val="left"/>
      <w:pPr>
        <w:ind w:left="5952" w:hanging="258"/>
      </w:pPr>
      <w:rPr>
        <w:rFonts w:hint="default"/>
        <w:lang w:val="en-US" w:eastAsia="en-US" w:bidi="en-US"/>
      </w:rPr>
    </w:lvl>
    <w:lvl w:ilvl="6" w:tplc="DD246BE6">
      <w:numFmt w:val="bullet"/>
      <w:lvlText w:val="•"/>
      <w:lvlJc w:val="left"/>
      <w:pPr>
        <w:ind w:left="6863" w:hanging="258"/>
      </w:pPr>
      <w:rPr>
        <w:rFonts w:hint="default"/>
        <w:lang w:val="en-US" w:eastAsia="en-US" w:bidi="en-US"/>
      </w:rPr>
    </w:lvl>
    <w:lvl w:ilvl="7" w:tplc="E146D7A6">
      <w:numFmt w:val="bullet"/>
      <w:lvlText w:val="•"/>
      <w:lvlJc w:val="left"/>
      <w:pPr>
        <w:ind w:left="7773" w:hanging="258"/>
      </w:pPr>
      <w:rPr>
        <w:rFonts w:hint="default"/>
        <w:lang w:val="en-US" w:eastAsia="en-US" w:bidi="en-US"/>
      </w:rPr>
    </w:lvl>
    <w:lvl w:ilvl="8" w:tplc="A762C446">
      <w:numFmt w:val="bullet"/>
      <w:lvlText w:val="•"/>
      <w:lvlJc w:val="left"/>
      <w:pPr>
        <w:ind w:left="8684" w:hanging="258"/>
      </w:pPr>
      <w:rPr>
        <w:rFonts w:hint="default"/>
        <w:lang w:val="en-US" w:eastAsia="en-US" w:bidi="en-US"/>
      </w:r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Ttulo1"/>
      <w:lvlText w:val="%1."/>
      <w:lvlJc w:val="left"/>
      <w:pPr>
        <w:tabs>
          <w:tab w:val="num" w:pos="850"/>
        </w:tabs>
        <w:ind w:left="850" w:hanging="850"/>
      </w:pPr>
    </w:lvl>
    <w:lvl w:ilvl="1">
      <w:start w:val="1"/>
      <w:numFmt w:val="decimal"/>
      <w:pStyle w:val="Ttulo2"/>
      <w:lvlText w:val="%1.%2."/>
      <w:lvlJc w:val="left"/>
      <w:pPr>
        <w:tabs>
          <w:tab w:val="num" w:pos="850"/>
        </w:tabs>
        <w:ind w:left="850" w:hanging="850"/>
      </w:pPr>
    </w:lvl>
    <w:lvl w:ilvl="2">
      <w:start w:val="1"/>
      <w:numFmt w:val="decimal"/>
      <w:pStyle w:val="Ttulo3"/>
      <w:lvlText w:val="%1.%2.%3."/>
      <w:lvlJc w:val="left"/>
      <w:pPr>
        <w:tabs>
          <w:tab w:val="num" w:pos="850"/>
        </w:tabs>
        <w:ind w:left="850" w:hanging="850"/>
      </w:pPr>
    </w:lvl>
    <w:lvl w:ilvl="3">
      <w:start w:val="1"/>
      <w:numFmt w:val="decimal"/>
      <w:pStyle w:val="Ttu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429859999">
    <w:abstractNumId w:val="7"/>
  </w:num>
  <w:num w:numId="2" w16cid:durableId="1733118498">
    <w:abstractNumId w:val="5"/>
  </w:num>
  <w:num w:numId="3" w16cid:durableId="90319316">
    <w:abstractNumId w:val="4"/>
  </w:num>
  <w:num w:numId="4" w16cid:durableId="890337481">
    <w:abstractNumId w:val="3"/>
  </w:num>
  <w:num w:numId="5" w16cid:durableId="334889839">
    <w:abstractNumId w:val="6"/>
  </w:num>
  <w:num w:numId="6" w16cid:durableId="1931544916">
    <w:abstractNumId w:val="2"/>
  </w:num>
  <w:num w:numId="7" w16cid:durableId="2146852814">
    <w:abstractNumId w:val="1"/>
  </w:num>
  <w:num w:numId="8" w16cid:durableId="746266058">
    <w:abstractNumId w:val="0"/>
  </w:num>
  <w:num w:numId="9" w16cid:durableId="736782636">
    <w:abstractNumId w:val="20"/>
  </w:num>
  <w:num w:numId="10" w16cid:durableId="1394113848">
    <w:abstractNumId w:val="13"/>
  </w:num>
  <w:num w:numId="11" w16cid:durableId="1612476449">
    <w:abstractNumId w:val="22"/>
  </w:num>
  <w:num w:numId="12" w16cid:durableId="1818183970">
    <w:abstractNumId w:val="12"/>
  </w:num>
  <w:num w:numId="13" w16cid:durableId="275479923">
    <w:abstractNumId w:val="14"/>
  </w:num>
  <w:num w:numId="14" w16cid:durableId="1864203592">
    <w:abstractNumId w:val="10"/>
  </w:num>
  <w:num w:numId="15" w16cid:durableId="1241477105">
    <w:abstractNumId w:val="21"/>
  </w:num>
  <w:num w:numId="16" w16cid:durableId="525675043">
    <w:abstractNumId w:val="9"/>
  </w:num>
  <w:num w:numId="17" w16cid:durableId="1711953289">
    <w:abstractNumId w:val="16"/>
  </w:num>
  <w:num w:numId="18" w16cid:durableId="244461732">
    <w:abstractNumId w:val="18"/>
  </w:num>
  <w:num w:numId="19" w16cid:durableId="759444424">
    <w:abstractNumId w:val="19"/>
  </w:num>
  <w:num w:numId="20" w16cid:durableId="1711373986">
    <w:abstractNumId w:val="11"/>
  </w:num>
  <w:num w:numId="21" w16cid:durableId="355619120">
    <w:abstractNumId w:val="17"/>
  </w:num>
  <w:num w:numId="22" w16cid:durableId="266694295">
    <w:abstractNumId w:val="23"/>
  </w:num>
  <w:num w:numId="23" w16cid:durableId="1275599919">
    <w:abstractNumId w:val="15"/>
  </w:num>
  <w:num w:numId="24" w16cid:durableId="1912690267">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SG"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pt-BR" w:vendorID="64" w:dllVersion="0" w:nlCheck="1" w:checkStyle="0"/>
  <w:activeWritingStyle w:appName="MSWord" w:lang="en-SG" w:vendorID="64" w:dllVersion="0" w:nlCheck="1" w:checkStyle="0"/>
  <w:activeWritingStyle w:appName="MSWord" w:lang="en-GB" w:vendorID="64" w:dllVersion="0" w:nlCheck="1" w:checkStyle="0"/>
  <w:activeWritingStyle w:appName="MSWord" w:lang="es-ES" w:vendorID="64" w:dllVersion="0" w:nlCheck="1" w:checkStyle="0"/>
  <w:activeWritingStyle w:appName="MSWord" w:lang="en-IE" w:vendorID="64" w:dllVersion="0" w:nlCheck="1" w:checkStyle="0"/>
  <w:activeWritingStyle w:appName="MSWord" w:lang="en-US"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VERPAGE_EXISTS" w:val="True"/>
    <w:docVar w:name="DQCDateTime" w:val="2016-03-30 10:15: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ACCOMPAGNANT" w:val="del"/>
    <w:docVar w:name="LW_ACCOMPAGNANT.CP" w:val="del"/>
    <w:docVar w:name="LW_ANNEX_NBR_FIRST" w:val="1"/>
    <w:docVar w:name="LW_ANNEX_NBR_LAST" w:val="1"/>
    <w:docVar w:name="LW_CONFIDENCE" w:val=" "/>
    <w:docVar w:name="LW_CONST_RESTREINT_UE" w:val="RESTREINT UE/EU RESTRICTED"/>
    <w:docVar w:name="LW_CORRIGENDUM" w:val="&lt;UNUSED&gt;"/>
    <w:docVar w:name="LW_COVERPAGE_GUID" w:val="C7D4577BDAC74F8EB737EC67B863C6BB"/>
    <w:docVar w:name="LW_CROSSREFERENCE" w:val="&lt;UNUSED&gt;"/>
    <w:docVar w:name="LW_DocType" w:val="ANNEX"/>
    <w:docVar w:name="LW_EMISSION" w:val="&lt;EMPTY&gt;"/>
    <w:docVar w:name="LW_EMISSION_ISODATE" w:val="&lt;EMPTY&gt;"/>
    <w:docVar w:name="LW_EMISSION_LOCATION" w:val="BRX"/>
    <w:docVar w:name="LW_EMISSION_PREFIX" w:val="Bruselas, "/>
    <w:docVar w:name="LW_EMISSION_SUFFIX" w:val=" "/>
    <w:docVar w:name="LW_ID_DOCSTRUCTURE" w:val="COM/ANNEX"/>
    <w:docVar w:name="LW_ID_DOCTYPE" w:val="SG-068"/>
    <w:docVar w:name="LW_LANGUE" w:val="ES"/>
    <w:docVar w:name="LW_MARKING" w:val="&lt;UNUSED&gt;"/>
    <w:docVar w:name="LW_NOM.INST" w:val="COMISIÓN EUROPEA"/>
    <w:docVar w:name="LW_NOM.INST_JOINTDOC" w:val="&lt;EMPTY&gt;"/>
    <w:docVar w:name="LW_OBJETACTEPRINCIPAL" w:val="por el que se modifica el anexo&lt;LWCR:NBS&gt;IV del Reglamento de Ejecución (UE) n.º&lt;LWCR:NBS&gt;577/2013 en lo que respecta al modelo de certificado zoosanitario para perros, gatos y hurones que se desplacen a un Estado miembro desde un territorio o un tercer país con fines no comerciales"/>
    <w:docVar w:name="LW_OBJETACTEPRINCIPAL.CP" w:val="por el que se modifica el anexo IV del Reglamento de Ejecución (UE) n.º 577/2013 en lo que respecta al modelo de certificado zoosanitario para perros, gatos y hurones que se desplacen a un Estado miembro desde un territorio o un tercer país con fines no comerciales"/>
    <w:docVar w:name="LW_PART_NBR" w:val="1"/>
    <w:docVar w:name="LW_PART_NBR_TOTAL" w:val="1"/>
    <w:docVar w:name="LW_REF.INST.NEW" w:val="&lt;EMPTY&gt;"/>
    <w:docVar w:name="LW_REF.INST.NEW_ADOPTED" w:val="draft"/>
    <w:docVar w:name="LW_REF.INST.NEW_TEXT" w:val="(2016) XXX"/>
    <w:docVar w:name="LW_REF.INTERNE" w:val="SANTE/7013/2016 ANNEX Rev. 1 (POOL/G2/2016/7013/7013R1-EN ANNEX.doc)"/>
    <w:docVar w:name="LW_SUPERTITRE" w:val="&lt;UNUSED&gt;"/>
    <w:docVar w:name="LW_TITRE.OBJ.CP" w:val="&lt;UNUSED&gt;"/>
    <w:docVar w:name="LW_TYPE.DOC" w:val="ANEXO"/>
    <w:docVar w:name="LW_TYPE.DOC.CP" w:val="ANEXO"/>
    <w:docVar w:name="LW_TYPEACTEPRINCIPAL" w:val="REGLAMENTO DE EJECUCIÓN (UE) \u8230?/... DE LA COMISIÓN"/>
    <w:docVar w:name="LW_TYPEACTEPRINCIPAL.CP" w:val="REGLAMENTO DE EJECUCIÓN (UE) \u8230?/... DE LA COMISIÓN"/>
  </w:docVars>
  <w:rsids>
    <w:rsidRoot w:val="00B2106A"/>
    <w:rsid w:val="000045A8"/>
    <w:rsid w:val="0003222C"/>
    <w:rsid w:val="000404C0"/>
    <w:rsid w:val="000404F9"/>
    <w:rsid w:val="00060581"/>
    <w:rsid w:val="00061CCA"/>
    <w:rsid w:val="00067E3F"/>
    <w:rsid w:val="00090AE4"/>
    <w:rsid w:val="000A1E91"/>
    <w:rsid w:val="000B24B2"/>
    <w:rsid w:val="000C224F"/>
    <w:rsid w:val="000E05F9"/>
    <w:rsid w:val="000E659F"/>
    <w:rsid w:val="000E7E67"/>
    <w:rsid w:val="000F34F2"/>
    <w:rsid w:val="001038A9"/>
    <w:rsid w:val="00112463"/>
    <w:rsid w:val="00114D2F"/>
    <w:rsid w:val="00123F13"/>
    <w:rsid w:val="001245B6"/>
    <w:rsid w:val="0013018F"/>
    <w:rsid w:val="00130798"/>
    <w:rsid w:val="0013406C"/>
    <w:rsid w:val="00142490"/>
    <w:rsid w:val="001448F7"/>
    <w:rsid w:val="00150C75"/>
    <w:rsid w:val="00155009"/>
    <w:rsid w:val="00157C4E"/>
    <w:rsid w:val="00171635"/>
    <w:rsid w:val="00175995"/>
    <w:rsid w:val="00181767"/>
    <w:rsid w:val="001A131F"/>
    <w:rsid w:val="001B1699"/>
    <w:rsid w:val="001B1D5F"/>
    <w:rsid w:val="001C33E3"/>
    <w:rsid w:val="001F2E08"/>
    <w:rsid w:val="001F41E8"/>
    <w:rsid w:val="001F5F4B"/>
    <w:rsid w:val="001F725D"/>
    <w:rsid w:val="00203009"/>
    <w:rsid w:val="00205959"/>
    <w:rsid w:val="002262A8"/>
    <w:rsid w:val="00232D50"/>
    <w:rsid w:val="00233413"/>
    <w:rsid w:val="00235228"/>
    <w:rsid w:val="00246CCA"/>
    <w:rsid w:val="00266D00"/>
    <w:rsid w:val="0028504C"/>
    <w:rsid w:val="00295C39"/>
    <w:rsid w:val="002A7E69"/>
    <w:rsid w:val="002C5255"/>
    <w:rsid w:val="002C6B49"/>
    <w:rsid w:val="002D1D28"/>
    <w:rsid w:val="002E13A0"/>
    <w:rsid w:val="00307D45"/>
    <w:rsid w:val="00322525"/>
    <w:rsid w:val="00324E3B"/>
    <w:rsid w:val="00333662"/>
    <w:rsid w:val="0033480B"/>
    <w:rsid w:val="003400EB"/>
    <w:rsid w:val="00342B90"/>
    <w:rsid w:val="00343439"/>
    <w:rsid w:val="0034445E"/>
    <w:rsid w:val="003460C5"/>
    <w:rsid w:val="00362BEC"/>
    <w:rsid w:val="00373FCF"/>
    <w:rsid w:val="003803EF"/>
    <w:rsid w:val="0038447B"/>
    <w:rsid w:val="003B4778"/>
    <w:rsid w:val="003B681C"/>
    <w:rsid w:val="003C2578"/>
    <w:rsid w:val="003C33DE"/>
    <w:rsid w:val="003D7294"/>
    <w:rsid w:val="003D7AEB"/>
    <w:rsid w:val="003E42C2"/>
    <w:rsid w:val="003F7F99"/>
    <w:rsid w:val="004105AA"/>
    <w:rsid w:val="00411B84"/>
    <w:rsid w:val="0042244E"/>
    <w:rsid w:val="00427598"/>
    <w:rsid w:val="004561CE"/>
    <w:rsid w:val="00464708"/>
    <w:rsid w:val="00472884"/>
    <w:rsid w:val="004732AC"/>
    <w:rsid w:val="004A4EF1"/>
    <w:rsid w:val="004A59D7"/>
    <w:rsid w:val="004A7DE9"/>
    <w:rsid w:val="004B7337"/>
    <w:rsid w:val="004C4089"/>
    <w:rsid w:val="004C526C"/>
    <w:rsid w:val="004D4FA3"/>
    <w:rsid w:val="004E2B2A"/>
    <w:rsid w:val="004E47C5"/>
    <w:rsid w:val="004E6E09"/>
    <w:rsid w:val="004F3A06"/>
    <w:rsid w:val="004F4DF6"/>
    <w:rsid w:val="005129A6"/>
    <w:rsid w:val="0051686D"/>
    <w:rsid w:val="005213A1"/>
    <w:rsid w:val="00527D90"/>
    <w:rsid w:val="005364BE"/>
    <w:rsid w:val="00541167"/>
    <w:rsid w:val="00544B68"/>
    <w:rsid w:val="00566C82"/>
    <w:rsid w:val="00575948"/>
    <w:rsid w:val="00575C07"/>
    <w:rsid w:val="005819BA"/>
    <w:rsid w:val="005962F9"/>
    <w:rsid w:val="005A1B2B"/>
    <w:rsid w:val="005A2D14"/>
    <w:rsid w:val="005A5A7F"/>
    <w:rsid w:val="005B5D88"/>
    <w:rsid w:val="005D1063"/>
    <w:rsid w:val="005E0F77"/>
    <w:rsid w:val="005E354C"/>
    <w:rsid w:val="005F256A"/>
    <w:rsid w:val="00602AFC"/>
    <w:rsid w:val="006048B4"/>
    <w:rsid w:val="006258F0"/>
    <w:rsid w:val="006344FF"/>
    <w:rsid w:val="00644ABA"/>
    <w:rsid w:val="00660FCA"/>
    <w:rsid w:val="006643AF"/>
    <w:rsid w:val="0066672C"/>
    <w:rsid w:val="0067168F"/>
    <w:rsid w:val="006817F9"/>
    <w:rsid w:val="00682464"/>
    <w:rsid w:val="00686257"/>
    <w:rsid w:val="006A0F39"/>
    <w:rsid w:val="006B0674"/>
    <w:rsid w:val="006B1C2A"/>
    <w:rsid w:val="006C2D02"/>
    <w:rsid w:val="006C795E"/>
    <w:rsid w:val="006D0109"/>
    <w:rsid w:val="006E2275"/>
    <w:rsid w:val="006F58C1"/>
    <w:rsid w:val="007013C2"/>
    <w:rsid w:val="00701DD8"/>
    <w:rsid w:val="00706929"/>
    <w:rsid w:val="007255DD"/>
    <w:rsid w:val="007336F6"/>
    <w:rsid w:val="007359B7"/>
    <w:rsid w:val="007377A1"/>
    <w:rsid w:val="00740B0A"/>
    <w:rsid w:val="00752D8C"/>
    <w:rsid w:val="0075503A"/>
    <w:rsid w:val="00760E2A"/>
    <w:rsid w:val="0076145F"/>
    <w:rsid w:val="007661E8"/>
    <w:rsid w:val="00772C2A"/>
    <w:rsid w:val="00775EB1"/>
    <w:rsid w:val="00782F6C"/>
    <w:rsid w:val="00792952"/>
    <w:rsid w:val="007A6035"/>
    <w:rsid w:val="007A6486"/>
    <w:rsid w:val="007E25B2"/>
    <w:rsid w:val="007E642F"/>
    <w:rsid w:val="00804D08"/>
    <w:rsid w:val="008076E8"/>
    <w:rsid w:val="0081133F"/>
    <w:rsid w:val="008241A7"/>
    <w:rsid w:val="008344EF"/>
    <w:rsid w:val="00834CA0"/>
    <w:rsid w:val="008446EA"/>
    <w:rsid w:val="00855E2A"/>
    <w:rsid w:val="00860276"/>
    <w:rsid w:val="00872198"/>
    <w:rsid w:val="00873574"/>
    <w:rsid w:val="008801F9"/>
    <w:rsid w:val="008840D7"/>
    <w:rsid w:val="00886933"/>
    <w:rsid w:val="008879E7"/>
    <w:rsid w:val="008A7691"/>
    <w:rsid w:val="008B2C88"/>
    <w:rsid w:val="008B5ABD"/>
    <w:rsid w:val="008C1BDE"/>
    <w:rsid w:val="008D455F"/>
    <w:rsid w:val="008D4B04"/>
    <w:rsid w:val="008D5138"/>
    <w:rsid w:val="008E0AF3"/>
    <w:rsid w:val="008F3213"/>
    <w:rsid w:val="00915075"/>
    <w:rsid w:val="0091721D"/>
    <w:rsid w:val="009177A6"/>
    <w:rsid w:val="00943842"/>
    <w:rsid w:val="0096117B"/>
    <w:rsid w:val="009638D6"/>
    <w:rsid w:val="00975645"/>
    <w:rsid w:val="00981A43"/>
    <w:rsid w:val="00983039"/>
    <w:rsid w:val="00986568"/>
    <w:rsid w:val="00993459"/>
    <w:rsid w:val="0099490E"/>
    <w:rsid w:val="009A509C"/>
    <w:rsid w:val="009A7727"/>
    <w:rsid w:val="009B2C7A"/>
    <w:rsid w:val="009C06EC"/>
    <w:rsid w:val="009C45BE"/>
    <w:rsid w:val="009D4A6D"/>
    <w:rsid w:val="009F014B"/>
    <w:rsid w:val="009F7889"/>
    <w:rsid w:val="00A15440"/>
    <w:rsid w:val="00A24569"/>
    <w:rsid w:val="00A26133"/>
    <w:rsid w:val="00A32A31"/>
    <w:rsid w:val="00A65B4D"/>
    <w:rsid w:val="00A749A7"/>
    <w:rsid w:val="00A76C4B"/>
    <w:rsid w:val="00A85F62"/>
    <w:rsid w:val="00A86A4C"/>
    <w:rsid w:val="00A947EF"/>
    <w:rsid w:val="00AA3C7E"/>
    <w:rsid w:val="00AC40A5"/>
    <w:rsid w:val="00AC7A83"/>
    <w:rsid w:val="00AD592F"/>
    <w:rsid w:val="00AE30B6"/>
    <w:rsid w:val="00AE3112"/>
    <w:rsid w:val="00AF07ED"/>
    <w:rsid w:val="00AF5616"/>
    <w:rsid w:val="00B04DCA"/>
    <w:rsid w:val="00B07490"/>
    <w:rsid w:val="00B07F6B"/>
    <w:rsid w:val="00B2106A"/>
    <w:rsid w:val="00B23976"/>
    <w:rsid w:val="00B41043"/>
    <w:rsid w:val="00B43980"/>
    <w:rsid w:val="00B44CFD"/>
    <w:rsid w:val="00B70ECB"/>
    <w:rsid w:val="00B8485F"/>
    <w:rsid w:val="00B90A1E"/>
    <w:rsid w:val="00B97748"/>
    <w:rsid w:val="00BB6785"/>
    <w:rsid w:val="00BE0737"/>
    <w:rsid w:val="00BE772B"/>
    <w:rsid w:val="00BF169F"/>
    <w:rsid w:val="00C107B6"/>
    <w:rsid w:val="00C1303D"/>
    <w:rsid w:val="00C16217"/>
    <w:rsid w:val="00C24976"/>
    <w:rsid w:val="00C43343"/>
    <w:rsid w:val="00C64EBF"/>
    <w:rsid w:val="00C84156"/>
    <w:rsid w:val="00C85110"/>
    <w:rsid w:val="00C8574A"/>
    <w:rsid w:val="00C859C0"/>
    <w:rsid w:val="00C92D2E"/>
    <w:rsid w:val="00C937A5"/>
    <w:rsid w:val="00CA71C1"/>
    <w:rsid w:val="00CB2308"/>
    <w:rsid w:val="00CC4ACE"/>
    <w:rsid w:val="00CC5D5F"/>
    <w:rsid w:val="00CE322B"/>
    <w:rsid w:val="00D03BCB"/>
    <w:rsid w:val="00D1567A"/>
    <w:rsid w:val="00D36212"/>
    <w:rsid w:val="00D45EE4"/>
    <w:rsid w:val="00D72D15"/>
    <w:rsid w:val="00D83764"/>
    <w:rsid w:val="00D85FCD"/>
    <w:rsid w:val="00D86424"/>
    <w:rsid w:val="00D943D9"/>
    <w:rsid w:val="00DA2484"/>
    <w:rsid w:val="00DA2FCD"/>
    <w:rsid w:val="00DB3BDE"/>
    <w:rsid w:val="00DB7FE1"/>
    <w:rsid w:val="00DC09F9"/>
    <w:rsid w:val="00DE3463"/>
    <w:rsid w:val="00DF378D"/>
    <w:rsid w:val="00E0646E"/>
    <w:rsid w:val="00E12362"/>
    <w:rsid w:val="00E12EF8"/>
    <w:rsid w:val="00E156CA"/>
    <w:rsid w:val="00E206ED"/>
    <w:rsid w:val="00E20C98"/>
    <w:rsid w:val="00E24EA9"/>
    <w:rsid w:val="00E306BE"/>
    <w:rsid w:val="00E36500"/>
    <w:rsid w:val="00E702CD"/>
    <w:rsid w:val="00E8007B"/>
    <w:rsid w:val="00E81EDF"/>
    <w:rsid w:val="00E85A81"/>
    <w:rsid w:val="00E879B4"/>
    <w:rsid w:val="00E91416"/>
    <w:rsid w:val="00EB6467"/>
    <w:rsid w:val="00ED3C19"/>
    <w:rsid w:val="00ED608A"/>
    <w:rsid w:val="00EF19ED"/>
    <w:rsid w:val="00EF74EE"/>
    <w:rsid w:val="00F03AFA"/>
    <w:rsid w:val="00F05251"/>
    <w:rsid w:val="00F11C07"/>
    <w:rsid w:val="00F11CBB"/>
    <w:rsid w:val="00F1687A"/>
    <w:rsid w:val="00F16BEF"/>
    <w:rsid w:val="00F21BF3"/>
    <w:rsid w:val="00F228E8"/>
    <w:rsid w:val="00F26338"/>
    <w:rsid w:val="00F33E01"/>
    <w:rsid w:val="00F34B45"/>
    <w:rsid w:val="00F36F0D"/>
    <w:rsid w:val="00F4275B"/>
    <w:rsid w:val="00F462F7"/>
    <w:rsid w:val="00F520A2"/>
    <w:rsid w:val="00F53759"/>
    <w:rsid w:val="00F57BA7"/>
    <w:rsid w:val="00F60E7A"/>
    <w:rsid w:val="00F664A0"/>
    <w:rsid w:val="00F72C77"/>
    <w:rsid w:val="00F802A6"/>
    <w:rsid w:val="00F80FCA"/>
    <w:rsid w:val="00F845D9"/>
    <w:rsid w:val="00F87183"/>
    <w:rsid w:val="00F91465"/>
    <w:rsid w:val="00F93741"/>
    <w:rsid w:val="00F947B2"/>
    <w:rsid w:val="00FD6496"/>
    <w:rsid w:val="00FE665B"/>
    <w:rsid w:val="00FE73AE"/>
    <w:rsid w:val="00FF22E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1250"/>
  <w15:chartTrackingRefBased/>
  <w15:docId w15:val="{8D6B8401-6AD9-4072-A0CF-0CC1EB65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133"/>
    <w:rPr>
      <w:rFonts w:ascii="Times New Roman" w:eastAsia="Times New Roman" w:hAnsi="Times New Roman"/>
      <w:sz w:val="24"/>
      <w:szCs w:val="24"/>
    </w:rPr>
  </w:style>
  <w:style w:type="paragraph" w:styleId="Ttulo1">
    <w:name w:val="heading 1"/>
    <w:basedOn w:val="Normal"/>
    <w:next w:val="Text1"/>
    <w:link w:val="Ttulo1Car"/>
    <w:uiPriority w:val="9"/>
    <w:qFormat/>
    <w:rsid w:val="0075503A"/>
    <w:pPr>
      <w:keepNext/>
      <w:numPr>
        <w:numId w:val="15"/>
      </w:numPr>
      <w:spacing w:before="360"/>
      <w:outlineLvl w:val="0"/>
    </w:pPr>
    <w:rPr>
      <w:b/>
      <w:bCs/>
      <w:smallCaps/>
      <w:szCs w:val="28"/>
    </w:rPr>
  </w:style>
  <w:style w:type="paragraph" w:styleId="Ttulo2">
    <w:name w:val="heading 2"/>
    <w:basedOn w:val="Normal"/>
    <w:next w:val="Text1"/>
    <w:link w:val="Ttulo2Car"/>
    <w:uiPriority w:val="9"/>
    <w:semiHidden/>
    <w:unhideWhenUsed/>
    <w:qFormat/>
    <w:rsid w:val="0075503A"/>
    <w:pPr>
      <w:keepNext/>
      <w:numPr>
        <w:ilvl w:val="1"/>
        <w:numId w:val="15"/>
      </w:numPr>
      <w:outlineLvl w:val="1"/>
    </w:pPr>
    <w:rPr>
      <w:b/>
      <w:bCs/>
      <w:szCs w:val="26"/>
    </w:rPr>
  </w:style>
  <w:style w:type="paragraph" w:styleId="Ttulo3">
    <w:name w:val="heading 3"/>
    <w:basedOn w:val="Normal"/>
    <w:next w:val="Text1"/>
    <w:link w:val="Ttulo3Car"/>
    <w:uiPriority w:val="9"/>
    <w:semiHidden/>
    <w:unhideWhenUsed/>
    <w:qFormat/>
    <w:rsid w:val="0075503A"/>
    <w:pPr>
      <w:keepNext/>
      <w:numPr>
        <w:ilvl w:val="2"/>
        <w:numId w:val="15"/>
      </w:numPr>
      <w:outlineLvl w:val="2"/>
    </w:pPr>
    <w:rPr>
      <w:bCs/>
      <w:i/>
    </w:rPr>
  </w:style>
  <w:style w:type="paragraph" w:styleId="Ttulo4">
    <w:name w:val="heading 4"/>
    <w:basedOn w:val="Normal"/>
    <w:next w:val="Text1"/>
    <w:link w:val="Ttulo4Car"/>
    <w:uiPriority w:val="9"/>
    <w:semiHidden/>
    <w:unhideWhenUsed/>
    <w:qFormat/>
    <w:rsid w:val="0075503A"/>
    <w:pPr>
      <w:keepNext/>
      <w:numPr>
        <w:ilvl w:val="3"/>
        <w:numId w:val="15"/>
      </w:numPr>
      <w:outlineLvl w:val="3"/>
    </w:pPr>
    <w:rPr>
      <w:bCs/>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2106A"/>
    <w:rPr>
      <w:color w:val="0000FF"/>
      <w:u w:val="single"/>
    </w:rPr>
  </w:style>
  <w:style w:type="paragraph" w:styleId="Descripcin">
    <w:name w:val="caption"/>
    <w:basedOn w:val="Normal"/>
    <w:next w:val="Normal"/>
    <w:uiPriority w:val="35"/>
    <w:semiHidden/>
    <w:unhideWhenUsed/>
    <w:qFormat/>
    <w:rsid w:val="00CA71C1"/>
    <w:rPr>
      <w:b/>
      <w:bCs/>
      <w:sz w:val="20"/>
      <w:szCs w:val="20"/>
    </w:rPr>
  </w:style>
  <w:style w:type="paragraph" w:styleId="Tabladeilustraciones">
    <w:name w:val="table of figures"/>
    <w:basedOn w:val="Normal"/>
    <w:next w:val="Normal"/>
    <w:uiPriority w:val="99"/>
    <w:semiHidden/>
    <w:unhideWhenUsed/>
    <w:rsid w:val="00CA71C1"/>
  </w:style>
  <w:style w:type="paragraph" w:styleId="Listaconvietas">
    <w:name w:val="List Bullet"/>
    <w:basedOn w:val="Normal"/>
    <w:uiPriority w:val="99"/>
    <w:semiHidden/>
    <w:unhideWhenUsed/>
    <w:rsid w:val="00CA71C1"/>
    <w:pPr>
      <w:numPr>
        <w:numId w:val="1"/>
      </w:numPr>
      <w:contextualSpacing/>
    </w:pPr>
  </w:style>
  <w:style w:type="paragraph" w:styleId="Listaconvietas2">
    <w:name w:val="List Bullet 2"/>
    <w:basedOn w:val="Normal"/>
    <w:uiPriority w:val="99"/>
    <w:semiHidden/>
    <w:unhideWhenUsed/>
    <w:rsid w:val="00CA71C1"/>
    <w:pPr>
      <w:numPr>
        <w:numId w:val="2"/>
      </w:numPr>
      <w:contextualSpacing/>
    </w:pPr>
  </w:style>
  <w:style w:type="paragraph" w:styleId="Listaconvietas3">
    <w:name w:val="List Bullet 3"/>
    <w:basedOn w:val="Normal"/>
    <w:uiPriority w:val="99"/>
    <w:semiHidden/>
    <w:unhideWhenUsed/>
    <w:rsid w:val="00CA71C1"/>
    <w:pPr>
      <w:numPr>
        <w:numId w:val="3"/>
      </w:numPr>
      <w:contextualSpacing/>
    </w:pPr>
  </w:style>
  <w:style w:type="paragraph" w:styleId="Listaconvietas4">
    <w:name w:val="List Bullet 4"/>
    <w:basedOn w:val="Normal"/>
    <w:uiPriority w:val="99"/>
    <w:semiHidden/>
    <w:unhideWhenUsed/>
    <w:rsid w:val="00CA71C1"/>
    <w:pPr>
      <w:numPr>
        <w:numId w:val="4"/>
      </w:numPr>
      <w:contextualSpacing/>
    </w:pPr>
  </w:style>
  <w:style w:type="paragraph" w:styleId="Listaconnmeros">
    <w:name w:val="List Number"/>
    <w:basedOn w:val="Normal"/>
    <w:uiPriority w:val="99"/>
    <w:semiHidden/>
    <w:unhideWhenUsed/>
    <w:rsid w:val="00CA71C1"/>
    <w:pPr>
      <w:numPr>
        <w:numId w:val="5"/>
      </w:numPr>
      <w:contextualSpacing/>
    </w:pPr>
  </w:style>
  <w:style w:type="paragraph" w:styleId="Listaconnmeros2">
    <w:name w:val="List Number 2"/>
    <w:basedOn w:val="Normal"/>
    <w:uiPriority w:val="99"/>
    <w:semiHidden/>
    <w:unhideWhenUsed/>
    <w:rsid w:val="00CA71C1"/>
    <w:pPr>
      <w:numPr>
        <w:numId w:val="6"/>
      </w:numPr>
      <w:contextualSpacing/>
    </w:pPr>
  </w:style>
  <w:style w:type="paragraph" w:styleId="Listaconnmeros3">
    <w:name w:val="List Number 3"/>
    <w:basedOn w:val="Normal"/>
    <w:uiPriority w:val="99"/>
    <w:semiHidden/>
    <w:unhideWhenUsed/>
    <w:rsid w:val="00CA71C1"/>
    <w:pPr>
      <w:numPr>
        <w:numId w:val="7"/>
      </w:numPr>
      <w:contextualSpacing/>
    </w:pPr>
  </w:style>
  <w:style w:type="paragraph" w:styleId="Listaconnmeros4">
    <w:name w:val="List Number 4"/>
    <w:basedOn w:val="Normal"/>
    <w:uiPriority w:val="99"/>
    <w:semiHidden/>
    <w:unhideWhenUsed/>
    <w:rsid w:val="00CA71C1"/>
    <w:pPr>
      <w:numPr>
        <w:numId w:val="8"/>
      </w:numPr>
      <w:contextualSpacing/>
    </w:pPr>
  </w:style>
  <w:style w:type="paragraph" w:styleId="Textodeglobo">
    <w:name w:val="Balloon Text"/>
    <w:basedOn w:val="Normal"/>
    <w:link w:val="TextodegloboCar"/>
    <w:uiPriority w:val="99"/>
    <w:semiHidden/>
    <w:unhideWhenUsed/>
    <w:rsid w:val="00915075"/>
    <w:rPr>
      <w:rFonts w:ascii="Tahoma" w:hAnsi="Tahoma"/>
      <w:sz w:val="16"/>
      <w:szCs w:val="16"/>
      <w:lang w:val="x-none" w:eastAsia="x-none"/>
    </w:rPr>
  </w:style>
  <w:style w:type="character" w:customStyle="1" w:styleId="TextodegloboCar">
    <w:name w:val="Texto de globo Car"/>
    <w:link w:val="Textodeglobo"/>
    <w:uiPriority w:val="99"/>
    <w:semiHidden/>
    <w:rsid w:val="00915075"/>
    <w:rPr>
      <w:rFonts w:ascii="Tahoma" w:hAnsi="Tahoma" w:cs="Tahoma"/>
      <w:sz w:val="16"/>
      <w:szCs w:val="16"/>
    </w:rPr>
  </w:style>
  <w:style w:type="character" w:styleId="Refdecomentario">
    <w:name w:val="annotation reference"/>
    <w:uiPriority w:val="99"/>
    <w:semiHidden/>
    <w:unhideWhenUsed/>
    <w:rsid w:val="000E659F"/>
    <w:rPr>
      <w:sz w:val="16"/>
      <w:szCs w:val="16"/>
    </w:rPr>
  </w:style>
  <w:style w:type="paragraph" w:styleId="Textocomentario">
    <w:name w:val="annotation text"/>
    <w:basedOn w:val="Normal"/>
    <w:link w:val="TextocomentarioCar"/>
    <w:uiPriority w:val="99"/>
    <w:unhideWhenUsed/>
    <w:rsid w:val="000E659F"/>
    <w:rPr>
      <w:sz w:val="20"/>
      <w:szCs w:val="20"/>
      <w:lang w:val="x-none" w:eastAsia="x-none"/>
    </w:rPr>
  </w:style>
  <w:style w:type="character" w:customStyle="1" w:styleId="TextocomentarioCar">
    <w:name w:val="Texto comentario Car"/>
    <w:link w:val="Textocomentario"/>
    <w:uiPriority w:val="99"/>
    <w:rsid w:val="000E659F"/>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0E659F"/>
    <w:rPr>
      <w:b/>
      <w:bCs/>
    </w:rPr>
  </w:style>
  <w:style w:type="character" w:customStyle="1" w:styleId="AsuntodelcomentarioCar">
    <w:name w:val="Asunto del comentario Car"/>
    <w:link w:val="Asuntodelcomentario"/>
    <w:uiPriority w:val="99"/>
    <w:semiHidden/>
    <w:rsid w:val="000E659F"/>
    <w:rPr>
      <w:rFonts w:ascii="Times New Roman" w:hAnsi="Times New Roman"/>
      <w:b/>
      <w:bCs/>
    </w:rPr>
  </w:style>
  <w:style w:type="paragraph" w:styleId="Encabezado">
    <w:name w:val="header"/>
    <w:basedOn w:val="Normal"/>
    <w:link w:val="EncabezadoCar"/>
    <w:uiPriority w:val="99"/>
    <w:unhideWhenUsed/>
    <w:rsid w:val="0075503A"/>
    <w:pPr>
      <w:tabs>
        <w:tab w:val="center" w:pos="4535"/>
        <w:tab w:val="right" w:pos="9071"/>
      </w:tabs>
    </w:pPr>
  </w:style>
  <w:style w:type="character" w:customStyle="1" w:styleId="EncabezadoCar">
    <w:name w:val="Encabezado Car"/>
    <w:link w:val="Encabezado"/>
    <w:uiPriority w:val="99"/>
    <w:rsid w:val="0075503A"/>
    <w:rPr>
      <w:rFonts w:ascii="Times New Roman" w:hAnsi="Times New Roman" w:cs="Times New Roman"/>
      <w:sz w:val="24"/>
      <w:shd w:val="clear" w:color="auto" w:fill="auto"/>
      <w:lang w:val="en-GB"/>
    </w:rPr>
  </w:style>
  <w:style w:type="paragraph" w:styleId="Piedepgina">
    <w:name w:val="footer"/>
    <w:basedOn w:val="Normal"/>
    <w:link w:val="PiedepginaCar"/>
    <w:uiPriority w:val="99"/>
    <w:unhideWhenUsed/>
    <w:rsid w:val="0075503A"/>
    <w:pPr>
      <w:tabs>
        <w:tab w:val="center" w:pos="4535"/>
        <w:tab w:val="right" w:pos="9071"/>
        <w:tab w:val="right" w:pos="9921"/>
      </w:tabs>
      <w:spacing w:before="360"/>
      <w:ind w:left="-850" w:right="-850"/>
    </w:pPr>
  </w:style>
  <w:style w:type="character" w:customStyle="1" w:styleId="PiedepginaCar">
    <w:name w:val="Pie de página Car"/>
    <w:link w:val="Piedepgina"/>
    <w:uiPriority w:val="99"/>
    <w:rsid w:val="0075503A"/>
    <w:rPr>
      <w:rFonts w:ascii="Times New Roman" w:hAnsi="Times New Roman" w:cs="Times New Roman"/>
      <w:sz w:val="24"/>
      <w:shd w:val="clear" w:color="auto" w:fill="auto"/>
      <w:lang w:val="en-GB"/>
    </w:rPr>
  </w:style>
  <w:style w:type="paragraph" w:styleId="Textonotapie">
    <w:name w:val="footnote text"/>
    <w:basedOn w:val="Normal"/>
    <w:link w:val="TextonotapieCar"/>
    <w:uiPriority w:val="99"/>
    <w:semiHidden/>
    <w:unhideWhenUsed/>
    <w:rsid w:val="0075503A"/>
    <w:pPr>
      <w:ind w:left="720" w:hanging="720"/>
    </w:pPr>
    <w:rPr>
      <w:sz w:val="20"/>
      <w:szCs w:val="20"/>
    </w:rPr>
  </w:style>
  <w:style w:type="character" w:customStyle="1" w:styleId="TextonotapieCar">
    <w:name w:val="Texto nota pie Car"/>
    <w:link w:val="Textonotapie"/>
    <w:uiPriority w:val="99"/>
    <w:semiHidden/>
    <w:rsid w:val="0075503A"/>
    <w:rPr>
      <w:rFonts w:ascii="Times New Roman" w:hAnsi="Times New Roman" w:cs="Times New Roman"/>
      <w:sz w:val="20"/>
      <w:szCs w:val="20"/>
      <w:shd w:val="clear" w:color="auto" w:fill="auto"/>
      <w:lang w:val="en-GB"/>
    </w:rPr>
  </w:style>
  <w:style w:type="character" w:customStyle="1" w:styleId="Ttulo1Car">
    <w:name w:val="Título 1 Car"/>
    <w:link w:val="Ttulo1"/>
    <w:uiPriority w:val="9"/>
    <w:rsid w:val="0075503A"/>
    <w:rPr>
      <w:rFonts w:ascii="Times New Roman" w:eastAsia="Times New Roman" w:hAnsi="Times New Roman"/>
      <w:b/>
      <w:bCs/>
      <w:smallCaps/>
      <w:sz w:val="24"/>
      <w:szCs w:val="28"/>
      <w:lang w:val="en-GB"/>
    </w:rPr>
  </w:style>
  <w:style w:type="character" w:customStyle="1" w:styleId="Ttulo2Car">
    <w:name w:val="Título 2 Car"/>
    <w:link w:val="Ttulo2"/>
    <w:uiPriority w:val="9"/>
    <w:semiHidden/>
    <w:rsid w:val="0075503A"/>
    <w:rPr>
      <w:rFonts w:ascii="Times New Roman" w:eastAsia="Times New Roman" w:hAnsi="Times New Roman"/>
      <w:b/>
      <w:bCs/>
      <w:sz w:val="24"/>
      <w:szCs w:val="26"/>
      <w:lang w:val="en-GB"/>
    </w:rPr>
  </w:style>
  <w:style w:type="character" w:customStyle="1" w:styleId="Ttulo3Car">
    <w:name w:val="Título 3 Car"/>
    <w:link w:val="Ttulo3"/>
    <w:uiPriority w:val="9"/>
    <w:semiHidden/>
    <w:rsid w:val="0075503A"/>
    <w:rPr>
      <w:rFonts w:ascii="Times New Roman" w:eastAsia="Times New Roman" w:hAnsi="Times New Roman"/>
      <w:bCs/>
      <w:i/>
      <w:sz w:val="24"/>
      <w:lang w:val="en-GB"/>
    </w:rPr>
  </w:style>
  <w:style w:type="character" w:customStyle="1" w:styleId="Ttulo4Car">
    <w:name w:val="Título 4 Car"/>
    <w:link w:val="Ttulo4"/>
    <w:uiPriority w:val="9"/>
    <w:semiHidden/>
    <w:rsid w:val="0075503A"/>
    <w:rPr>
      <w:rFonts w:ascii="Times New Roman" w:eastAsia="Times New Roman" w:hAnsi="Times New Roman"/>
      <w:bCs/>
      <w:iCs/>
      <w:sz w:val="24"/>
      <w:lang w:val="en-GB"/>
    </w:rPr>
  </w:style>
  <w:style w:type="paragraph" w:styleId="TtuloTDC">
    <w:name w:val="TOC Heading"/>
    <w:basedOn w:val="Normal"/>
    <w:next w:val="Normal"/>
    <w:uiPriority w:val="39"/>
    <w:semiHidden/>
    <w:unhideWhenUsed/>
    <w:qFormat/>
    <w:rsid w:val="0075503A"/>
    <w:pPr>
      <w:spacing w:after="240"/>
      <w:jc w:val="center"/>
    </w:pPr>
    <w:rPr>
      <w:b/>
      <w:sz w:val="28"/>
    </w:rPr>
  </w:style>
  <w:style w:type="paragraph" w:styleId="TDC1">
    <w:name w:val="toc 1"/>
    <w:basedOn w:val="Normal"/>
    <w:next w:val="Normal"/>
    <w:uiPriority w:val="39"/>
    <w:semiHidden/>
    <w:unhideWhenUsed/>
    <w:rsid w:val="0075503A"/>
    <w:pPr>
      <w:tabs>
        <w:tab w:val="right" w:leader="dot" w:pos="9071"/>
      </w:tabs>
      <w:spacing w:before="60"/>
      <w:ind w:left="850" w:hanging="850"/>
    </w:pPr>
  </w:style>
  <w:style w:type="paragraph" w:styleId="TDC2">
    <w:name w:val="toc 2"/>
    <w:basedOn w:val="Normal"/>
    <w:next w:val="Normal"/>
    <w:uiPriority w:val="39"/>
    <w:semiHidden/>
    <w:unhideWhenUsed/>
    <w:rsid w:val="0075503A"/>
    <w:pPr>
      <w:tabs>
        <w:tab w:val="right" w:leader="dot" w:pos="9071"/>
      </w:tabs>
      <w:spacing w:before="60"/>
      <w:ind w:left="850" w:hanging="850"/>
    </w:pPr>
  </w:style>
  <w:style w:type="paragraph" w:styleId="TDC3">
    <w:name w:val="toc 3"/>
    <w:basedOn w:val="Normal"/>
    <w:next w:val="Normal"/>
    <w:uiPriority w:val="39"/>
    <w:semiHidden/>
    <w:unhideWhenUsed/>
    <w:rsid w:val="0075503A"/>
    <w:pPr>
      <w:tabs>
        <w:tab w:val="right" w:leader="dot" w:pos="9071"/>
      </w:tabs>
      <w:spacing w:before="60"/>
      <w:ind w:left="850" w:hanging="850"/>
    </w:pPr>
  </w:style>
  <w:style w:type="paragraph" w:styleId="TDC4">
    <w:name w:val="toc 4"/>
    <w:basedOn w:val="Normal"/>
    <w:next w:val="Normal"/>
    <w:uiPriority w:val="39"/>
    <w:semiHidden/>
    <w:unhideWhenUsed/>
    <w:rsid w:val="0075503A"/>
    <w:pPr>
      <w:tabs>
        <w:tab w:val="right" w:leader="dot" w:pos="9071"/>
      </w:tabs>
      <w:spacing w:before="60"/>
      <w:ind w:left="850" w:hanging="850"/>
    </w:pPr>
  </w:style>
  <w:style w:type="paragraph" w:styleId="TDC5">
    <w:name w:val="toc 5"/>
    <w:basedOn w:val="Normal"/>
    <w:next w:val="Normal"/>
    <w:uiPriority w:val="39"/>
    <w:semiHidden/>
    <w:unhideWhenUsed/>
    <w:rsid w:val="0075503A"/>
    <w:pPr>
      <w:tabs>
        <w:tab w:val="right" w:leader="dot" w:pos="9071"/>
      </w:tabs>
      <w:spacing w:before="300"/>
    </w:pPr>
  </w:style>
  <w:style w:type="paragraph" w:styleId="TDC6">
    <w:name w:val="toc 6"/>
    <w:basedOn w:val="Normal"/>
    <w:next w:val="Normal"/>
    <w:uiPriority w:val="39"/>
    <w:semiHidden/>
    <w:unhideWhenUsed/>
    <w:rsid w:val="0075503A"/>
    <w:pPr>
      <w:tabs>
        <w:tab w:val="right" w:leader="dot" w:pos="9071"/>
      </w:tabs>
      <w:spacing w:before="240"/>
    </w:pPr>
  </w:style>
  <w:style w:type="paragraph" w:styleId="TDC7">
    <w:name w:val="toc 7"/>
    <w:basedOn w:val="Normal"/>
    <w:next w:val="Normal"/>
    <w:uiPriority w:val="39"/>
    <w:semiHidden/>
    <w:unhideWhenUsed/>
    <w:rsid w:val="0075503A"/>
    <w:pPr>
      <w:tabs>
        <w:tab w:val="right" w:leader="dot" w:pos="9071"/>
      </w:tabs>
      <w:spacing w:before="180"/>
    </w:pPr>
  </w:style>
  <w:style w:type="paragraph" w:styleId="TDC8">
    <w:name w:val="toc 8"/>
    <w:basedOn w:val="Normal"/>
    <w:next w:val="Normal"/>
    <w:uiPriority w:val="39"/>
    <w:semiHidden/>
    <w:unhideWhenUsed/>
    <w:rsid w:val="0075503A"/>
    <w:pPr>
      <w:tabs>
        <w:tab w:val="right" w:leader="dot" w:pos="9071"/>
      </w:tabs>
    </w:pPr>
  </w:style>
  <w:style w:type="paragraph" w:styleId="TD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pPr>
  </w:style>
  <w:style w:type="paragraph" w:customStyle="1" w:styleId="FooterLandscape">
    <w:name w:val="FooterLandscape"/>
    <w:basedOn w:val="Normal"/>
    <w:rsid w:val="0075503A"/>
    <w:pPr>
      <w:tabs>
        <w:tab w:val="center" w:pos="7285"/>
        <w:tab w:val="center" w:pos="10913"/>
        <w:tab w:val="right" w:pos="15137"/>
      </w:tabs>
      <w:spacing w:before="360"/>
      <w:ind w:left="-567" w:right="-567"/>
    </w:pPr>
  </w:style>
  <w:style w:type="character" w:styleId="Refdenotaalpi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9"/>
      </w:numPr>
    </w:pPr>
  </w:style>
  <w:style w:type="paragraph" w:customStyle="1" w:styleId="Tiret1">
    <w:name w:val="Tiret 1"/>
    <w:basedOn w:val="Point1"/>
    <w:rsid w:val="0075503A"/>
    <w:pPr>
      <w:numPr>
        <w:numId w:val="10"/>
      </w:numPr>
    </w:pPr>
  </w:style>
  <w:style w:type="paragraph" w:customStyle="1" w:styleId="Tiret2">
    <w:name w:val="Tiret 2"/>
    <w:basedOn w:val="Point2"/>
    <w:rsid w:val="0075503A"/>
    <w:pPr>
      <w:numPr>
        <w:numId w:val="11"/>
      </w:numPr>
    </w:pPr>
  </w:style>
  <w:style w:type="paragraph" w:customStyle="1" w:styleId="Tiret3">
    <w:name w:val="Tiret 3"/>
    <w:basedOn w:val="Point3"/>
    <w:rsid w:val="0075503A"/>
    <w:pPr>
      <w:numPr>
        <w:numId w:val="12"/>
      </w:numPr>
    </w:pPr>
  </w:style>
  <w:style w:type="paragraph" w:customStyle="1" w:styleId="Tiret4">
    <w:name w:val="Tiret 4"/>
    <w:basedOn w:val="Point4"/>
    <w:rsid w:val="0075503A"/>
    <w:pPr>
      <w:numPr>
        <w:numId w:val="1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14"/>
      </w:numPr>
    </w:pPr>
  </w:style>
  <w:style w:type="paragraph" w:customStyle="1" w:styleId="NumPar2">
    <w:name w:val="NumPar 2"/>
    <w:basedOn w:val="Normal"/>
    <w:next w:val="Text1"/>
    <w:rsid w:val="0075503A"/>
    <w:pPr>
      <w:numPr>
        <w:ilvl w:val="1"/>
        <w:numId w:val="14"/>
      </w:numPr>
    </w:pPr>
  </w:style>
  <w:style w:type="paragraph" w:customStyle="1" w:styleId="NumPar3">
    <w:name w:val="NumPar 3"/>
    <w:basedOn w:val="Normal"/>
    <w:next w:val="Text1"/>
    <w:rsid w:val="0075503A"/>
    <w:pPr>
      <w:numPr>
        <w:ilvl w:val="2"/>
        <w:numId w:val="14"/>
      </w:numPr>
    </w:pPr>
  </w:style>
  <w:style w:type="paragraph" w:customStyle="1" w:styleId="NumPar4">
    <w:name w:val="NumPar 4"/>
    <w:basedOn w:val="Normal"/>
    <w:next w:val="Text1"/>
    <w:rsid w:val="0075503A"/>
    <w:pPr>
      <w:numPr>
        <w:ilvl w:val="3"/>
        <w:numId w:val="1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Ttulo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16"/>
      </w:numPr>
    </w:pPr>
  </w:style>
  <w:style w:type="paragraph" w:customStyle="1" w:styleId="Point1number">
    <w:name w:val="Point 1 (number)"/>
    <w:basedOn w:val="Normal"/>
    <w:rsid w:val="0075503A"/>
    <w:pPr>
      <w:numPr>
        <w:ilvl w:val="2"/>
        <w:numId w:val="16"/>
      </w:numPr>
    </w:pPr>
  </w:style>
  <w:style w:type="paragraph" w:customStyle="1" w:styleId="Point2number">
    <w:name w:val="Point 2 (number)"/>
    <w:basedOn w:val="Normal"/>
    <w:rsid w:val="0075503A"/>
    <w:pPr>
      <w:numPr>
        <w:ilvl w:val="4"/>
        <w:numId w:val="16"/>
      </w:numPr>
    </w:pPr>
  </w:style>
  <w:style w:type="paragraph" w:customStyle="1" w:styleId="Point3number">
    <w:name w:val="Point 3 (number)"/>
    <w:basedOn w:val="Normal"/>
    <w:rsid w:val="0075503A"/>
    <w:pPr>
      <w:numPr>
        <w:ilvl w:val="6"/>
        <w:numId w:val="16"/>
      </w:numPr>
    </w:pPr>
  </w:style>
  <w:style w:type="paragraph" w:customStyle="1" w:styleId="Point0letter">
    <w:name w:val="Point 0 (letter)"/>
    <w:basedOn w:val="Normal"/>
    <w:rsid w:val="0075503A"/>
    <w:pPr>
      <w:numPr>
        <w:ilvl w:val="1"/>
        <w:numId w:val="16"/>
      </w:numPr>
    </w:pPr>
  </w:style>
  <w:style w:type="paragraph" w:customStyle="1" w:styleId="Point1letter">
    <w:name w:val="Point 1 (letter)"/>
    <w:basedOn w:val="Normal"/>
    <w:rsid w:val="0075503A"/>
    <w:pPr>
      <w:numPr>
        <w:ilvl w:val="3"/>
        <w:numId w:val="16"/>
      </w:numPr>
    </w:pPr>
  </w:style>
  <w:style w:type="paragraph" w:customStyle="1" w:styleId="Point2letter">
    <w:name w:val="Point 2 (letter)"/>
    <w:basedOn w:val="Normal"/>
    <w:rsid w:val="0075503A"/>
    <w:pPr>
      <w:numPr>
        <w:ilvl w:val="5"/>
        <w:numId w:val="16"/>
      </w:numPr>
    </w:pPr>
  </w:style>
  <w:style w:type="paragraph" w:customStyle="1" w:styleId="Point3letter">
    <w:name w:val="Point 3 (letter)"/>
    <w:basedOn w:val="Normal"/>
    <w:rsid w:val="0075503A"/>
    <w:pPr>
      <w:numPr>
        <w:ilvl w:val="7"/>
        <w:numId w:val="16"/>
      </w:numPr>
    </w:pPr>
  </w:style>
  <w:style w:type="paragraph" w:customStyle="1" w:styleId="Point4letter">
    <w:name w:val="Point 4 (letter)"/>
    <w:basedOn w:val="Normal"/>
    <w:rsid w:val="0075503A"/>
    <w:pPr>
      <w:numPr>
        <w:ilvl w:val="8"/>
        <w:numId w:val="16"/>
      </w:numPr>
    </w:pPr>
  </w:style>
  <w:style w:type="paragraph" w:customStyle="1" w:styleId="Bullet0">
    <w:name w:val="Bullet 0"/>
    <w:basedOn w:val="Normal"/>
    <w:rsid w:val="0075503A"/>
    <w:pPr>
      <w:numPr>
        <w:numId w:val="17"/>
      </w:numPr>
    </w:pPr>
  </w:style>
  <w:style w:type="paragraph" w:customStyle="1" w:styleId="Bullet1">
    <w:name w:val="Bullet 1"/>
    <w:basedOn w:val="Normal"/>
    <w:rsid w:val="0075503A"/>
    <w:pPr>
      <w:numPr>
        <w:numId w:val="18"/>
      </w:numPr>
    </w:pPr>
  </w:style>
  <w:style w:type="paragraph" w:customStyle="1" w:styleId="Bullet2">
    <w:name w:val="Bullet 2"/>
    <w:basedOn w:val="Normal"/>
    <w:rsid w:val="0075503A"/>
    <w:pPr>
      <w:numPr>
        <w:numId w:val="19"/>
      </w:numPr>
    </w:pPr>
  </w:style>
  <w:style w:type="paragraph" w:customStyle="1" w:styleId="Bullet3">
    <w:name w:val="Bullet 3"/>
    <w:basedOn w:val="Normal"/>
    <w:rsid w:val="0075503A"/>
    <w:pPr>
      <w:numPr>
        <w:numId w:val="20"/>
      </w:numPr>
    </w:pPr>
  </w:style>
  <w:style w:type="paragraph" w:customStyle="1" w:styleId="Bullet4">
    <w:name w:val="Bullet 4"/>
    <w:basedOn w:val="Normal"/>
    <w:rsid w:val="0075503A"/>
    <w:pPr>
      <w:numPr>
        <w:numId w:val="2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pPr>
    <w:rPr>
      <w:i/>
      <w:sz w:val="32"/>
    </w:rPr>
  </w:style>
  <w:style w:type="paragraph" w:customStyle="1" w:styleId="Considrant">
    <w:name w:val="Considérant"/>
    <w:basedOn w:val="Normal"/>
    <w:rsid w:val="0075503A"/>
    <w:pPr>
      <w:numPr>
        <w:numId w:val="22"/>
      </w:numPr>
    </w:pPr>
  </w:style>
  <w:style w:type="paragraph" w:customStyle="1" w:styleId="Corrigendum">
    <w:name w:val="Corrigendum"/>
    <w:basedOn w:val="Normal"/>
    <w:next w:val="Normal"/>
    <w:rsid w:val="0075503A"/>
    <w:pPr>
      <w:spacing w:after="240"/>
    </w:pPr>
  </w:style>
  <w:style w:type="paragraph" w:customStyle="1" w:styleId="Datedadoption">
    <w:name w:val="Date d'adoption"/>
    <w:basedOn w:val="Normal"/>
    <w:next w:val="Titreobjet"/>
    <w:rsid w:val="0075503A"/>
    <w:pPr>
      <w:spacing w:before="360"/>
      <w:jc w:val="center"/>
    </w:pPr>
    <w:rPr>
      <w:b/>
    </w:rPr>
  </w:style>
  <w:style w:type="paragraph" w:customStyle="1" w:styleId="Emission">
    <w:name w:val="Emission"/>
    <w:basedOn w:val="Normal"/>
    <w:next w:val="Rfrenceinstitutionnelle"/>
    <w:rsid w:val="0075503A"/>
    <w:pPr>
      <w:ind w:left="5103"/>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pPr>
    <w:rPr>
      <w:i/>
    </w:rPr>
  </w:style>
  <w:style w:type="paragraph" w:customStyle="1" w:styleId="Langue">
    <w:name w:val="Langue"/>
    <w:basedOn w:val="Normal"/>
    <w:next w:val="Rfrenceinterne"/>
    <w:rsid w:val="0075503A"/>
    <w:pPr>
      <w:framePr w:wrap="around" w:vAnchor="page" w:hAnchor="text" w:xAlign="center" w:y="14741"/>
      <w:spacing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rPr>
      <w:rFonts w:ascii="Arial" w:hAnsi="Arial" w:cs="Arial"/>
    </w:rPr>
  </w:style>
  <w:style w:type="paragraph" w:customStyle="1" w:styleId="Personnequisigne">
    <w:name w:val="Personne qui signe"/>
    <w:basedOn w:val="Normal"/>
    <w:next w:val="Institutionquisigne"/>
    <w:rsid w:val="0075503A"/>
    <w:pPr>
      <w:tabs>
        <w:tab w:val="left" w:pos="4252"/>
      </w:tabs>
    </w:pPr>
    <w:rPr>
      <w:i/>
    </w:rPr>
  </w:style>
  <w:style w:type="paragraph" w:customStyle="1" w:styleId="Rfrenceinstitutionnelle">
    <w:name w:val="Référence institutionnelle"/>
    <w:basedOn w:val="Normal"/>
    <w:next w:val="Confidentialit"/>
    <w:rsid w:val="0075503A"/>
    <w:pPr>
      <w:spacing w:after="240"/>
      <w:ind w:left="5103"/>
    </w:pPr>
  </w:style>
  <w:style w:type="paragraph" w:customStyle="1" w:styleId="Rfrenceinterinstitutionnelle">
    <w:name w:val="Référence interinstitutionnelle"/>
    <w:basedOn w:val="Normal"/>
    <w:next w:val="Statut"/>
    <w:rsid w:val="0075503A"/>
    <w:pPr>
      <w:ind w:left="5103"/>
    </w:pPr>
  </w:style>
  <w:style w:type="paragraph" w:customStyle="1" w:styleId="Rfrenceinterne">
    <w:name w:val="Référence interne"/>
    <w:basedOn w:val="Normal"/>
    <w:next w:val="Rfrenceinterinstitutionnelle"/>
    <w:rsid w:val="0075503A"/>
    <w:pPr>
      <w:ind w:left="5103"/>
    </w:pPr>
  </w:style>
  <w:style w:type="paragraph" w:customStyle="1" w:styleId="Sous-titreobjet">
    <w:name w:val="Sous-titre objet"/>
    <w:basedOn w:val="Normal"/>
    <w:rsid w:val="0075503A"/>
    <w:pPr>
      <w:jc w:val="center"/>
    </w:pPr>
    <w:rPr>
      <w:b/>
    </w:rPr>
  </w:style>
  <w:style w:type="paragraph" w:customStyle="1" w:styleId="Statut">
    <w:name w:val="Statut"/>
    <w:basedOn w:val="Normal"/>
    <w:next w:val="Typedudocument"/>
    <w:rsid w:val="0075503A"/>
    <w:pPr>
      <w:spacing w:before="36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style>
  <w:style w:type="paragraph" w:customStyle="1" w:styleId="Supertitre">
    <w:name w:val="Supertitre"/>
    <w:basedOn w:val="Normal"/>
    <w:next w:val="Normal"/>
    <w:rsid w:val="0075503A"/>
    <w:pPr>
      <w:spacing w:after="600"/>
      <w:jc w:val="center"/>
    </w:pPr>
    <w:rPr>
      <w:b/>
    </w:rPr>
  </w:style>
  <w:style w:type="paragraph" w:customStyle="1" w:styleId="Languesfaisantfoi">
    <w:name w:val="Langues faisant foi"/>
    <w:basedOn w:val="Normal"/>
    <w:next w:val="Normal"/>
    <w:rsid w:val="0075503A"/>
    <w:pPr>
      <w:spacing w:before="360"/>
      <w:jc w:val="center"/>
    </w:pPr>
  </w:style>
  <w:style w:type="paragraph" w:customStyle="1" w:styleId="Rfrencecroise">
    <w:name w:val="Référence croisée"/>
    <w:basedOn w:val="Normal"/>
    <w:rsid w:val="0075503A"/>
    <w:pPr>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after="240"/>
      <w:ind w:left="5103"/>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after="240"/>
      <w:jc w:val="center"/>
    </w:pPr>
    <w:rPr>
      <w:b/>
    </w:rPr>
  </w:style>
  <w:style w:type="paragraph" w:customStyle="1" w:styleId="Objetacteprincipal">
    <w:name w:val="Objet acte principal"/>
    <w:basedOn w:val="Normal"/>
    <w:next w:val="Titrearticle"/>
    <w:rsid w:val="0075503A"/>
    <w:pPr>
      <w:spacing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jc w:val="center"/>
    </w:pPr>
  </w:style>
  <w:style w:type="table" w:styleId="Tablaconcuadrcula">
    <w:name w:val="Table Grid"/>
    <w:basedOn w:val="Tablanormal"/>
    <w:uiPriority w:val="59"/>
    <w:rsid w:val="003F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5213A1"/>
  </w:style>
  <w:style w:type="character" w:customStyle="1" w:styleId="TextoindependienteCar">
    <w:name w:val="Texto independiente Car"/>
    <w:link w:val="Textoindependiente"/>
    <w:uiPriority w:val="99"/>
    <w:rsid w:val="005213A1"/>
    <w:rPr>
      <w:rFonts w:ascii="Times New Roman" w:hAnsi="Times New Roman"/>
      <w:sz w:val="24"/>
      <w:szCs w:val="22"/>
      <w:lang w:val="es-ES_tradnl" w:eastAsia="es-ES" w:bidi="es-ES"/>
    </w:rPr>
  </w:style>
  <w:style w:type="paragraph" w:styleId="Prrafodelista">
    <w:name w:val="List Paragraph"/>
    <w:basedOn w:val="Normal"/>
    <w:uiPriority w:val="34"/>
    <w:qFormat/>
    <w:rsid w:val="005213A1"/>
    <w:pPr>
      <w:widowControl w:val="0"/>
      <w:autoSpaceDE w:val="0"/>
      <w:autoSpaceDN w:val="0"/>
      <w:ind w:left="1393" w:right="1175" w:hanging="257"/>
    </w:pPr>
    <w:rPr>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94083">
      <w:bodyDiv w:val="1"/>
      <w:marLeft w:val="0"/>
      <w:marRight w:val="0"/>
      <w:marTop w:val="0"/>
      <w:marBottom w:val="0"/>
      <w:divBdr>
        <w:top w:val="none" w:sz="0" w:space="0" w:color="auto"/>
        <w:left w:val="none" w:sz="0" w:space="0" w:color="auto"/>
        <w:bottom w:val="none" w:sz="0" w:space="0" w:color="auto"/>
        <w:right w:val="none" w:sz="0" w:space="0" w:color="auto"/>
      </w:divBdr>
    </w:div>
    <w:div w:id="412625183">
      <w:bodyDiv w:val="1"/>
      <w:marLeft w:val="0"/>
      <w:marRight w:val="0"/>
      <w:marTop w:val="0"/>
      <w:marBottom w:val="0"/>
      <w:divBdr>
        <w:top w:val="none" w:sz="0" w:space="0" w:color="auto"/>
        <w:left w:val="none" w:sz="0" w:space="0" w:color="auto"/>
        <w:bottom w:val="none" w:sz="0" w:space="0" w:color="auto"/>
        <w:right w:val="none" w:sz="0" w:space="0" w:color="auto"/>
      </w:divBdr>
    </w:div>
    <w:div w:id="1335961073">
      <w:bodyDiv w:val="1"/>
      <w:marLeft w:val="0"/>
      <w:marRight w:val="0"/>
      <w:marTop w:val="0"/>
      <w:marBottom w:val="0"/>
      <w:divBdr>
        <w:top w:val="none" w:sz="0" w:space="0" w:color="auto"/>
        <w:left w:val="none" w:sz="0" w:space="0" w:color="auto"/>
        <w:bottom w:val="none" w:sz="0" w:space="0" w:color="auto"/>
        <w:right w:val="none" w:sz="0" w:space="0" w:color="auto"/>
      </w:divBdr>
    </w:div>
    <w:div w:id="1681274337">
      <w:bodyDiv w:val="1"/>
      <w:marLeft w:val="0"/>
      <w:marRight w:val="0"/>
      <w:marTop w:val="0"/>
      <w:marBottom w:val="0"/>
      <w:divBdr>
        <w:top w:val="none" w:sz="0" w:space="0" w:color="auto"/>
        <w:left w:val="none" w:sz="0" w:space="0" w:color="auto"/>
        <w:bottom w:val="none" w:sz="0" w:space="0" w:color="auto"/>
        <w:right w:val="none" w:sz="0" w:space="0" w:color="auto"/>
      </w:divBdr>
    </w:div>
    <w:div w:id="197336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6A5D2-CDE6-4E0A-A62B-EA8BBE48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1649</Words>
  <Characters>9071</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SANTE/7013/2016-EN ANNEX Rev. 1</vt:lpstr>
      <vt:lpstr>SANTE/7013/2016-EN ANNEX Rev. 1</vt:lpstr>
    </vt:vector>
  </TitlesOfParts>
  <Company>European Commission</Company>
  <LinksUpToDate>false</LinksUpToDate>
  <CharactersWithSpaces>10699</CharactersWithSpaces>
  <SharedDoc>false</SharedDoc>
  <HLinks>
    <vt:vector size="18" baseType="variant">
      <vt:variant>
        <vt:i4>7143443</vt:i4>
      </vt:variant>
      <vt:variant>
        <vt:i4>6</vt:i4>
      </vt:variant>
      <vt:variant>
        <vt:i4>0</vt:i4>
      </vt:variant>
      <vt:variant>
        <vt:i4>5</vt:i4>
      </vt:variant>
      <vt:variant>
        <vt:lpwstr>http://ec.europa.eu/food/animal/liveanimals/pets/approval_en.htm</vt:lpwstr>
      </vt:variant>
      <vt:variant>
        <vt:lpwstr/>
      </vt:variant>
      <vt:variant>
        <vt:i4>786534</vt:i4>
      </vt:variant>
      <vt:variant>
        <vt:i4>3</vt:i4>
      </vt:variant>
      <vt:variant>
        <vt:i4>0</vt:i4>
      </vt:variant>
      <vt:variant>
        <vt:i4>5</vt:i4>
      </vt:variant>
      <vt:variant>
        <vt:lpwstr>http://ec.europa.eu/food/animal/liveanimals/pets/index_en.htm</vt:lpwstr>
      </vt:variant>
      <vt:variant>
        <vt:lpwstr/>
      </vt:variant>
      <vt:variant>
        <vt:i4>8126467</vt:i4>
      </vt:variant>
      <vt:variant>
        <vt:i4>0</vt:i4>
      </vt:variant>
      <vt:variant>
        <vt:i4>0</vt:i4>
      </vt:variant>
      <vt:variant>
        <vt:i4>5</vt:i4>
      </vt:variant>
      <vt:variant>
        <vt:lpwstr>http://ec.europa.eu/food/animal/liveanimals/pets/pointsentry_en.htm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SANTE/7013/2016-EN ANNEX Rev. 1</dc:title>
  <dc:subject>ANNEX</dc:subject>
  <dc:creator>KLEIN - HOFFMANN A.</dc:creator>
  <cp:keywords>7013</cp:keywords>
  <dc:description>Outlook 14.3.2016
OK'd by Sona 14.3.2016</dc:description>
  <cp:lastModifiedBy>Ferrer Contel, Clara María</cp:lastModifiedBy>
  <cp:revision>3</cp:revision>
  <cp:lastPrinted>2018-05-21T08:55:00Z</cp:lastPrinted>
  <dcterms:created xsi:type="dcterms:W3CDTF">2025-02-20T09:10:00Z</dcterms:created>
  <dcterms:modified xsi:type="dcterms:W3CDTF">2025-02-20T09:10:00Z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SG-068</vt:lpwstr>
  </property>
  <property fmtid="{D5CDD505-2E9C-101B-9397-08002B2CF9AE}" pid="12" name="DQCStatus">
    <vt:lpwstr>Yellow (DQC version 03)</vt:lpwstr>
  </property>
</Properties>
</file>